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79" w:rsidRPr="00ED2879" w:rsidRDefault="00ED2879" w:rsidP="00ED28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РУЧНОЙ ПРАКСИС В КОРРЕКЦИИ </w:t>
      </w:r>
      <w:r w:rsidRPr="00ED2879">
        <w:rPr>
          <w:rFonts w:ascii="Times New Roman" w:hAnsi="Times New Roman" w:cs="Times New Roman"/>
          <w:sz w:val="24"/>
          <w:szCs w:val="24"/>
        </w:rPr>
        <w:t>РЕЧЕВЫХ НАРУШЕНИЙ У ДОШКОЛЬНИКОВ.</w:t>
      </w:r>
    </w:p>
    <w:p w:rsidR="00ED2879" w:rsidRPr="00ED2879" w:rsidRDefault="00ED2879" w:rsidP="00ED2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D2879">
        <w:rPr>
          <w:rFonts w:ascii="Times New Roman" w:hAnsi="Times New Roman" w:cs="Times New Roman"/>
          <w:sz w:val="24"/>
          <w:szCs w:val="24"/>
        </w:rPr>
        <w:t>“Истоки способностей и даровании находятся на кончиках пальцев."</w:t>
      </w:r>
    </w:p>
    <w:p w:rsidR="00ED2879" w:rsidRDefault="00ED2879" w:rsidP="00ED2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D2879">
        <w:rPr>
          <w:rFonts w:ascii="Times New Roman" w:hAnsi="Times New Roman" w:cs="Times New Roman"/>
          <w:sz w:val="24"/>
          <w:szCs w:val="24"/>
        </w:rPr>
        <w:t>Сухомлинский.</w:t>
      </w:r>
    </w:p>
    <w:bookmarkEnd w:id="0"/>
    <w:p w:rsidR="00ED2879" w:rsidRPr="00ED2879" w:rsidRDefault="00ED2879" w:rsidP="00ED28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D2879">
        <w:rPr>
          <w:rFonts w:ascii="Times New Roman" w:hAnsi="Times New Roman" w:cs="Times New Roman"/>
          <w:sz w:val="24"/>
          <w:szCs w:val="24"/>
        </w:rPr>
        <w:t>Исследованиями института физиологии детей установлено, что уровень развития речи зависит от</w:t>
      </w:r>
      <w:r>
        <w:rPr>
          <w:rFonts w:ascii="Times New Roman" w:hAnsi="Times New Roman" w:cs="Times New Roman"/>
          <w:sz w:val="24"/>
          <w:szCs w:val="24"/>
        </w:rPr>
        <w:t xml:space="preserve"> степени с формированы ости тон</w:t>
      </w:r>
      <w:r w:rsidRPr="00ED2879">
        <w:rPr>
          <w:rFonts w:ascii="Times New Roman" w:hAnsi="Times New Roman" w:cs="Times New Roman"/>
          <w:sz w:val="24"/>
          <w:szCs w:val="24"/>
        </w:rPr>
        <w:t xml:space="preserve">ких движений пальцев рук </w:t>
      </w:r>
      <w:proofErr w:type="gramStart"/>
      <w:r w:rsidRPr="00ED2879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Pr="00ED2879">
        <w:rPr>
          <w:rFonts w:ascii="Times New Roman" w:hAnsi="Times New Roman" w:cs="Times New Roman"/>
          <w:sz w:val="24"/>
          <w:szCs w:val="24"/>
        </w:rPr>
        <w:t xml:space="preserve"> движения развиты и соответствуют возрастной норме, то и речь будет в норме. Практика работы с детьми в логопедической группе показала, что тренировка движения пальцев рук стимулирует речевое развитие. У детей с речевой патологией, особенно с </w:t>
      </w:r>
      <w:proofErr w:type="spellStart"/>
      <w:r w:rsidRPr="00ED2879">
        <w:rPr>
          <w:rFonts w:ascii="Times New Roman" w:hAnsi="Times New Roman" w:cs="Times New Roman"/>
          <w:sz w:val="24"/>
          <w:szCs w:val="24"/>
        </w:rPr>
        <w:t>дизартрической</w:t>
      </w:r>
      <w:proofErr w:type="spellEnd"/>
      <w:r w:rsidRPr="00ED2879">
        <w:rPr>
          <w:rFonts w:ascii="Times New Roman" w:hAnsi="Times New Roman" w:cs="Times New Roman"/>
          <w:sz w:val="24"/>
          <w:szCs w:val="24"/>
        </w:rPr>
        <w:t xml:space="preserve"> симптоматикой страдает мелкая моторика. Эти дети, как правило, неопрятны, т.к. для них затруднительны такие -действия, как шнуровка, застегивание пуговиц и другое. Для них характерны трудности в приёме пищи: плохо удерживают ложку, медленно жуют и т.д. Их рисунки небрежны, сила нажима неравномерна, иногда даже рвут бумагу. Поэтому мы уделяем большое внимание занятиям, стимулирующим развитие тонкой моторики руки, координации движений. Это всевозможные игры с пальчиками типа: “Сорока-Ворона”, “Идёт коза рогатая”, “Зайка серенький сидит и ушами шевелит”, “Маленькие ножки шагают по дорожке”. Все движения дети сопровождают словами," что стимулирует не только развитие ручного </w:t>
      </w:r>
      <w:proofErr w:type="spellStart"/>
      <w:r w:rsidRPr="00ED2879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ED2879">
        <w:rPr>
          <w:rFonts w:ascii="Times New Roman" w:hAnsi="Times New Roman" w:cs="Times New Roman"/>
          <w:sz w:val="24"/>
          <w:szCs w:val="24"/>
        </w:rPr>
        <w:t>, но и речевое развитие.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>Используем упражнения</w:t>
      </w:r>
      <w:r>
        <w:rPr>
          <w:rFonts w:ascii="Times New Roman" w:hAnsi="Times New Roman" w:cs="Times New Roman"/>
          <w:sz w:val="24"/>
          <w:szCs w:val="24"/>
        </w:rPr>
        <w:t xml:space="preserve"> с бумагой: складывание и разво</w:t>
      </w:r>
      <w:r w:rsidRPr="00ED2879">
        <w:rPr>
          <w:rFonts w:ascii="Times New Roman" w:hAnsi="Times New Roman" w:cs="Times New Roman"/>
          <w:sz w:val="24"/>
          <w:szCs w:val="24"/>
        </w:rPr>
        <w:t>рачивание, скручивание, скатывание, перелистывание, разрывание.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>Практикуем различные задания по оригами: изготовление игрушек из бумаги - кошельков, цветков, птиц пароходов, лодочек, пилоток и других предметов.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>Многолетняя практика показала, что полезны следующие упражнения: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2879">
        <w:rPr>
          <w:rFonts w:ascii="Times New Roman" w:hAnsi="Times New Roman" w:cs="Times New Roman"/>
          <w:sz w:val="24"/>
          <w:szCs w:val="24"/>
        </w:rPr>
        <w:t xml:space="preserve">Перебирая пальцами, дети производят вращение карандаша, </w:t>
      </w:r>
      <w:proofErr w:type="spellStart"/>
      <w:r w:rsidRPr="00ED2879">
        <w:rPr>
          <w:rFonts w:ascii="Times New Roman" w:hAnsi="Times New Roman" w:cs="Times New Roman"/>
          <w:sz w:val="24"/>
          <w:szCs w:val="24"/>
        </w:rPr>
        <w:t>бабины</w:t>
      </w:r>
      <w:proofErr w:type="spellEnd"/>
      <w:r w:rsidRPr="00ED2879">
        <w:rPr>
          <w:rFonts w:ascii="Times New Roman" w:hAnsi="Times New Roman" w:cs="Times New Roman"/>
          <w:sz w:val="24"/>
          <w:szCs w:val="24"/>
        </w:rPr>
        <w:t xml:space="preserve"> с нитками, гладкого бруска сначала всеми пальцами, а потом тремя, двумя.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D2879">
        <w:rPr>
          <w:rFonts w:ascii="Times New Roman" w:hAnsi="Times New Roman" w:cs="Times New Roman"/>
          <w:sz w:val="24"/>
          <w:szCs w:val="24"/>
        </w:rPr>
        <w:t>Отвинчивание и завинчивание пробок разной величины и конфигурации.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D2879">
        <w:rPr>
          <w:rFonts w:ascii="Times New Roman" w:hAnsi="Times New Roman" w:cs="Times New Roman"/>
          <w:sz w:val="24"/>
          <w:szCs w:val="24"/>
        </w:rPr>
        <w:t>Рисование и штриховка карандашами (фломастеры- не рекомендуются, так как для выполнения задания их нужно держать неправильно, мож</w:t>
      </w:r>
      <w:r>
        <w:rPr>
          <w:rFonts w:ascii="Times New Roman" w:hAnsi="Times New Roman" w:cs="Times New Roman"/>
          <w:sz w:val="24"/>
          <w:szCs w:val="24"/>
        </w:rPr>
        <w:t>ет быстро закрепиться).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D2879">
        <w:rPr>
          <w:rFonts w:ascii="Times New Roman" w:hAnsi="Times New Roman" w:cs="Times New Roman"/>
          <w:sz w:val="24"/>
          <w:szCs w:val="24"/>
        </w:rPr>
        <w:t>Для развития зрительно-пространственного восприятия и зрительно-моторных координации хороши задания типа “дорисуй недостающие детали" (вначале к рисункам, затем к буквам).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D2879">
        <w:rPr>
          <w:rFonts w:ascii="Times New Roman" w:hAnsi="Times New Roman" w:cs="Times New Roman"/>
          <w:sz w:val="24"/>
          <w:szCs w:val="24"/>
        </w:rPr>
        <w:t>Чтобы сделать работу по развитию мелкой моторики пальцев регулярной и результативной, используем в этих целях элементы пальчиковой гимнастики. В ходе физкультминуток на занятиях, в повседневной жизни мы предлага</w:t>
      </w:r>
      <w:r>
        <w:rPr>
          <w:rFonts w:ascii="Times New Roman" w:hAnsi="Times New Roman" w:cs="Times New Roman"/>
          <w:sz w:val="24"/>
          <w:szCs w:val="24"/>
        </w:rPr>
        <w:t>ем детям как бы «конструировать»</w:t>
      </w:r>
      <w:r w:rsidRPr="00ED2879">
        <w:rPr>
          <w:rFonts w:ascii="Times New Roman" w:hAnsi="Times New Roman" w:cs="Times New Roman"/>
          <w:sz w:val="24"/>
          <w:szCs w:val="24"/>
        </w:rPr>
        <w:t xml:space="preserve"> из пальцев различные предметы и объекты. Они изображают зайцев, собак, кошек, деревья, людей, с которыми предлагается произвести какие-то действия. Такая необычная игровая деятельность вызывает у детей интерес, стимулирует запоминание. Придуманные сценки - упражнения дети уже по собственной инициативе стали воспроизводить в самостоятельных играх.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2879">
        <w:rPr>
          <w:rFonts w:ascii="Times New Roman" w:hAnsi="Times New Roman" w:cs="Times New Roman"/>
          <w:sz w:val="24"/>
          <w:szCs w:val="24"/>
        </w:rPr>
        <w:t xml:space="preserve">Ощутимую помощь в коррекционной работе оказывают элементы самомассажа биологически активных точек (Б АТ), которые находятся на кончиках пальцев. Для этого необходимо положить кончик каждого пальца под ногтем одной руки между указательным и большим другой руки так, чтобы подушечка лежала на указательном пальце и </w:t>
      </w:r>
      <w:r w:rsidRPr="00ED2879">
        <w:rPr>
          <w:rFonts w:ascii="Times New Roman" w:hAnsi="Times New Roman" w:cs="Times New Roman"/>
          <w:sz w:val="24"/>
          <w:szCs w:val="24"/>
        </w:rPr>
        <w:lastRenderedPageBreak/>
        <w:t>вращательными движениями массировать Б АТ по часовой стрелке (10 раз), то же самое повторять в обратную сторону. Таким образом массируются все пальцы правой и левой руки. Наиболее часто массируются пальцы ведущей руки (3 раза в день).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>Примерные упражнения, используемые нами в коррекционной работе: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2879">
        <w:rPr>
          <w:rFonts w:ascii="Times New Roman" w:hAnsi="Times New Roman" w:cs="Times New Roman"/>
          <w:sz w:val="24"/>
          <w:szCs w:val="24"/>
        </w:rPr>
        <w:t>Свободное похлопывание кистями по столу поочерёдно и одновременно.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D2879">
        <w:rPr>
          <w:rFonts w:ascii="Times New Roman" w:hAnsi="Times New Roman" w:cs="Times New Roman"/>
          <w:sz w:val="24"/>
          <w:szCs w:val="24"/>
        </w:rPr>
        <w:t>Свободное постукивание пальцами по столу обеими руками и поочерёдно.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D2879">
        <w:rPr>
          <w:rFonts w:ascii="Times New Roman" w:hAnsi="Times New Roman" w:cs="Times New Roman"/>
          <w:sz w:val="24"/>
          <w:szCs w:val="24"/>
        </w:rPr>
        <w:t>Имитация игры на пианино.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D2879">
        <w:rPr>
          <w:rFonts w:ascii="Times New Roman" w:hAnsi="Times New Roman" w:cs="Times New Roman"/>
          <w:sz w:val="24"/>
          <w:szCs w:val="24"/>
        </w:rPr>
        <w:t>Разведение пальцев врозь и сведение вместе (ладони на столе).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Pr="00ED287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ED2879">
        <w:rPr>
          <w:rFonts w:ascii="Times New Roman" w:hAnsi="Times New Roman" w:cs="Times New Roman"/>
          <w:sz w:val="24"/>
          <w:szCs w:val="24"/>
        </w:rPr>
        <w:t>Футбол” - забивание шариков, карандашей одним, двумя и 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79">
        <w:rPr>
          <w:rFonts w:ascii="Times New Roman" w:hAnsi="Times New Roman" w:cs="Times New Roman"/>
          <w:sz w:val="24"/>
          <w:szCs w:val="24"/>
        </w:rPr>
        <w:t>д. пальцами.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D2879">
        <w:rPr>
          <w:rFonts w:ascii="Times New Roman" w:hAnsi="Times New Roman" w:cs="Times New Roman"/>
          <w:sz w:val="24"/>
          <w:szCs w:val="24"/>
        </w:rPr>
        <w:t>Сжимание пальцев в кулак и разжимание (до 20 раз): а) ладонями вверх, б) ладонями вниз, в) обеих рук одновременно, г) правой и левой руки по очереди. Выполняется с силой в сжатом положении, фиксируется 2-3 секунды.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D2879">
        <w:rPr>
          <w:rFonts w:ascii="Times New Roman" w:hAnsi="Times New Roman" w:cs="Times New Roman"/>
          <w:sz w:val="24"/>
          <w:szCs w:val="24"/>
        </w:rPr>
        <w:t>Вращение кистями рук (по 10 раз): а) в правую, затем в левую сторону, б) вовнутрь обеими кистями, в) наружу. Можно выполнять упражнения из положения “руки в стороны".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ED2879">
        <w:rPr>
          <w:rFonts w:ascii="Times New Roman" w:hAnsi="Times New Roman" w:cs="Times New Roman"/>
          <w:sz w:val="24"/>
          <w:szCs w:val="24"/>
        </w:rPr>
        <w:t>Выгибание кистей рук (по 10-15 раз): а) одновременно, б) правой, левой по очереди раздельно.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ED2879">
        <w:rPr>
          <w:rFonts w:ascii="Times New Roman" w:hAnsi="Times New Roman" w:cs="Times New Roman"/>
          <w:sz w:val="24"/>
          <w:szCs w:val="24"/>
        </w:rPr>
        <w:t xml:space="preserve">Чередование </w:t>
      </w:r>
      <w:proofErr w:type="spellStart"/>
      <w:r w:rsidRPr="00ED2879">
        <w:rPr>
          <w:rFonts w:ascii="Times New Roman" w:hAnsi="Times New Roman" w:cs="Times New Roman"/>
          <w:sz w:val="24"/>
          <w:szCs w:val="24"/>
        </w:rPr>
        <w:t>прогибания</w:t>
      </w:r>
      <w:proofErr w:type="spellEnd"/>
      <w:r w:rsidRPr="00ED2879">
        <w:rPr>
          <w:rFonts w:ascii="Times New Roman" w:hAnsi="Times New Roman" w:cs="Times New Roman"/>
          <w:sz w:val="24"/>
          <w:szCs w:val="24"/>
        </w:rPr>
        <w:t xml:space="preserve"> и выгибания.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</w:t>
      </w:r>
      <w:r w:rsidRPr="00ED287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ED2879">
        <w:rPr>
          <w:rFonts w:ascii="Times New Roman" w:hAnsi="Times New Roman" w:cs="Times New Roman"/>
          <w:sz w:val="24"/>
          <w:szCs w:val="24"/>
        </w:rPr>
        <w:t xml:space="preserve">Пальчики здороваются" (10 </w:t>
      </w:r>
      <w:r>
        <w:rPr>
          <w:rFonts w:ascii="Times New Roman" w:hAnsi="Times New Roman" w:cs="Times New Roman"/>
          <w:sz w:val="24"/>
          <w:szCs w:val="24"/>
        </w:rPr>
        <w:t>- 15 раз). Соприкосновение поду</w:t>
      </w:r>
      <w:r w:rsidRPr="00ED2879">
        <w:rPr>
          <w:rFonts w:ascii="Times New Roman" w:hAnsi="Times New Roman" w:cs="Times New Roman"/>
          <w:sz w:val="24"/>
          <w:szCs w:val="24"/>
        </w:rPr>
        <w:t>шечек пальцев: а) пальцы правой руки - с большим пальцем,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б)па</w:t>
      </w:r>
      <w:r w:rsidRPr="00ED2879">
        <w:rPr>
          <w:rFonts w:ascii="Times New Roman" w:hAnsi="Times New Roman" w:cs="Times New Roman"/>
          <w:sz w:val="24"/>
          <w:szCs w:val="24"/>
        </w:rPr>
        <w:t>льцы</w:t>
      </w:r>
      <w:proofErr w:type="gramEnd"/>
      <w:r w:rsidRPr="00ED2879">
        <w:rPr>
          <w:rFonts w:ascii="Times New Roman" w:hAnsi="Times New Roman" w:cs="Times New Roman"/>
          <w:sz w:val="24"/>
          <w:szCs w:val="24"/>
        </w:rPr>
        <w:t xml:space="preserve"> левой руки - с большим пал</w:t>
      </w:r>
      <w:r>
        <w:rPr>
          <w:rFonts w:ascii="Times New Roman" w:hAnsi="Times New Roman" w:cs="Times New Roman"/>
          <w:sz w:val="24"/>
          <w:szCs w:val="24"/>
        </w:rPr>
        <w:t>ьцем, в) по очереди, потом попе</w:t>
      </w:r>
      <w:r w:rsidRPr="00ED2879">
        <w:rPr>
          <w:rFonts w:ascii="Times New Roman" w:hAnsi="Times New Roman" w:cs="Times New Roman"/>
          <w:sz w:val="24"/>
          <w:szCs w:val="24"/>
        </w:rPr>
        <w:t>ременно, г) пальцы правой с соответствующими пальцами левой.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D2879">
        <w:rPr>
          <w:rFonts w:ascii="Times New Roman" w:hAnsi="Times New Roman" w:cs="Times New Roman"/>
          <w:sz w:val="24"/>
          <w:szCs w:val="24"/>
        </w:rPr>
        <w:t>По представлениям мудрых врачевателей Древнего Востока, кисть (как и стопа) - место концентрации жизненной энергии. Значит, определённым образом воздействуя на ладонь, эту энергию можно стимулировать, перераспределять в организме, очищать его и таким образом поддержать или возвратить здоровье.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D2879">
        <w:rPr>
          <w:rFonts w:ascii="Times New Roman" w:hAnsi="Times New Roman" w:cs="Times New Roman"/>
          <w:sz w:val="24"/>
          <w:szCs w:val="24"/>
        </w:rPr>
        <w:t>Сначала познакомившись, а теперь и используя те “мудры” (упражнения для пальцев рук), которые делали йоги в Древней Индии и которые собраны в работе О. Анисимова - кандидата медицинских наук, рефлексотерапевта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2879">
        <w:rPr>
          <w:rFonts w:ascii="Times New Roman" w:hAnsi="Times New Roman" w:cs="Times New Roman"/>
          <w:sz w:val="24"/>
          <w:szCs w:val="24"/>
        </w:rPr>
        <w:t xml:space="preserve"> “Здоровье - через пальцы рук”, мы убедились, что их можно рекомендовать не только пожилым и ослабленным людям, но и детям, которые нуждаются в различных видах реабилитации.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>Достаточно назвать диапазон воздействия на организм различных “мудр” и станет ясна их полезность и нужность в коррекционной работе: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ED2879">
        <w:rPr>
          <w:rFonts w:ascii="Times New Roman" w:hAnsi="Times New Roman" w:cs="Times New Roman"/>
          <w:sz w:val="24"/>
          <w:szCs w:val="24"/>
        </w:rPr>
        <w:t>мудра “жизни” полезна при быстрой утомляемости, лечит болезни глаз, повышает жизненные силы;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ED2879">
        <w:rPr>
          <w:rFonts w:ascii="Times New Roman" w:hAnsi="Times New Roman" w:cs="Times New Roman"/>
          <w:sz w:val="24"/>
          <w:szCs w:val="24"/>
        </w:rPr>
        <w:t>мудра ‘'энергии” очищает организм от токсинов, повышает энергетический потенциал;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•“</w:t>
      </w:r>
      <w:proofErr w:type="gramEnd"/>
      <w:r w:rsidRPr="00ED2879">
        <w:rPr>
          <w:rFonts w:ascii="Times New Roman" w:hAnsi="Times New Roman" w:cs="Times New Roman"/>
          <w:sz w:val="24"/>
          <w:szCs w:val="24"/>
        </w:rPr>
        <w:t>черепаха” помогает при астении, переутомлении, сохраняет энергию;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 w:rsidRPr="00ED287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ED2879">
        <w:rPr>
          <w:rFonts w:ascii="Times New Roman" w:hAnsi="Times New Roman" w:cs="Times New Roman"/>
          <w:sz w:val="24"/>
          <w:szCs w:val="24"/>
        </w:rPr>
        <w:t>раковина ” показана при всех заболеваниях горла, гортани;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ED2879">
        <w:rPr>
          <w:rFonts w:ascii="Times New Roman" w:hAnsi="Times New Roman" w:cs="Times New Roman"/>
          <w:sz w:val="24"/>
          <w:szCs w:val="24"/>
        </w:rPr>
        <w:t>мудра “неба" бывает спасительной при снижении слуха, заболеваниях ушей;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D2879">
        <w:rPr>
          <w:rFonts w:ascii="Times New Roman" w:hAnsi="Times New Roman" w:cs="Times New Roman"/>
          <w:sz w:val="24"/>
          <w:szCs w:val="24"/>
        </w:rPr>
        <w:t>мудра “знания” снимает- эмоциональное напряжение, тревогу и беспокойство, меланхолию и депрессию, улучшает мышление и память;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ED2879">
        <w:rPr>
          <w:rFonts w:ascii="Times New Roman" w:hAnsi="Times New Roman" w:cs="Times New Roman"/>
          <w:sz w:val="24"/>
          <w:szCs w:val="24"/>
        </w:rPr>
        <w:t>мудра “земли” сдерживает психическую слабость, улучшает объективную оценку собств</w:t>
      </w:r>
      <w:r>
        <w:rPr>
          <w:rFonts w:ascii="Times New Roman" w:hAnsi="Times New Roman" w:cs="Times New Roman"/>
          <w:sz w:val="24"/>
          <w:szCs w:val="24"/>
        </w:rPr>
        <w:t>енной личности, повышает уверен</w:t>
      </w:r>
      <w:r w:rsidRPr="00ED2879">
        <w:rPr>
          <w:rFonts w:ascii="Times New Roman" w:hAnsi="Times New Roman" w:cs="Times New Roman"/>
          <w:sz w:val="24"/>
          <w:szCs w:val="24"/>
        </w:rPr>
        <w:t>ность в себе, снимает стресс;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 w:rsidRPr="00ED287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ED2879">
        <w:rPr>
          <w:rFonts w:ascii="Times New Roman" w:hAnsi="Times New Roman" w:cs="Times New Roman"/>
          <w:sz w:val="24"/>
          <w:szCs w:val="24"/>
        </w:rPr>
        <w:t>окно мудрости” активизирует умственную деятельность, мышление;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 w:rsidRPr="00ED287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ED2879">
        <w:rPr>
          <w:rFonts w:ascii="Times New Roman" w:hAnsi="Times New Roman" w:cs="Times New Roman"/>
          <w:sz w:val="24"/>
          <w:szCs w:val="24"/>
        </w:rPr>
        <w:t>храм дракона” способствует концентрации энергии и мыслей, объединению с космосом, что делает человека добрее и спокойнее.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>Уже этот, далеко не полный</w:t>
      </w:r>
      <w:r>
        <w:rPr>
          <w:rFonts w:ascii="Times New Roman" w:hAnsi="Times New Roman" w:cs="Times New Roman"/>
          <w:sz w:val="24"/>
          <w:szCs w:val="24"/>
        </w:rPr>
        <w:t xml:space="preserve"> перечень “мудр", помогающий жи</w:t>
      </w:r>
      <w:r w:rsidRPr="00ED2879">
        <w:rPr>
          <w:rFonts w:ascii="Times New Roman" w:hAnsi="Times New Roman" w:cs="Times New Roman"/>
          <w:sz w:val="24"/>
          <w:szCs w:val="24"/>
        </w:rPr>
        <w:t>телям Древней Индии долгие годы сохранять не только физическое, но и духовное здоровье, говорит о том, что и на</w:t>
      </w:r>
      <w:r>
        <w:rPr>
          <w:rFonts w:ascii="Times New Roman" w:hAnsi="Times New Roman" w:cs="Times New Roman"/>
          <w:sz w:val="24"/>
          <w:szCs w:val="24"/>
        </w:rPr>
        <w:t xml:space="preserve">м стоит испробовать </w:t>
      </w:r>
      <w:r w:rsidRPr="00ED2879">
        <w:rPr>
          <w:rFonts w:ascii="Times New Roman" w:hAnsi="Times New Roman" w:cs="Times New Roman"/>
          <w:sz w:val="24"/>
          <w:szCs w:val="24"/>
        </w:rPr>
        <w:t>на себе их целебное действие: ведь для их выполнения не требуется ничего, кроме доброго, спокойного расположения духа и настроя на конечный результат, что мы и делали в своей практике.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>Следует (как мы и сделали) познакомить с полным набором “мудр” взрослое население д/сада, родителей, помня об обратной связи: упражнения помогают духовному становлению, а не это ли главное в нашей настоящей жизни!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 xml:space="preserve">Чтобы систематизировать работу по ручному праксису, мы не только использовали опыт ведущих </w:t>
      </w:r>
      <w:r>
        <w:rPr>
          <w:rFonts w:ascii="Times New Roman" w:hAnsi="Times New Roman" w:cs="Times New Roman"/>
          <w:sz w:val="24"/>
          <w:szCs w:val="24"/>
        </w:rPr>
        <w:t>педагогов-новаторов, рекомен</w:t>
      </w:r>
      <w:r w:rsidRPr="00ED2879">
        <w:rPr>
          <w:rFonts w:ascii="Times New Roman" w:hAnsi="Times New Roman" w:cs="Times New Roman"/>
          <w:sz w:val="24"/>
          <w:szCs w:val="24"/>
        </w:rPr>
        <w:t>дации науки, но и разработали свою программу по коррекции и развитию мелкой моторики у детей старшего дошкольного возраста с нарушением речи. Она имеет три блока.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b/>
          <w:sz w:val="24"/>
          <w:szCs w:val="24"/>
        </w:rPr>
        <w:t>Первый блок</w:t>
      </w:r>
      <w:r w:rsidRPr="00ED2879">
        <w:rPr>
          <w:rFonts w:ascii="Times New Roman" w:hAnsi="Times New Roman" w:cs="Times New Roman"/>
          <w:sz w:val="24"/>
          <w:szCs w:val="24"/>
        </w:rPr>
        <w:t xml:space="preserve"> включает выработку обобщенного зрительного образа пр</w:t>
      </w:r>
      <w:r>
        <w:rPr>
          <w:rFonts w:ascii="Times New Roman" w:hAnsi="Times New Roman" w:cs="Times New Roman"/>
          <w:sz w:val="24"/>
          <w:szCs w:val="24"/>
        </w:rPr>
        <w:t>едмет</w:t>
      </w:r>
      <w:r w:rsidRPr="00ED2879">
        <w:rPr>
          <w:rFonts w:ascii="Times New Roman" w:hAnsi="Times New Roman" w:cs="Times New Roman"/>
          <w:sz w:val="24"/>
          <w:szCs w:val="24"/>
        </w:rPr>
        <w:t>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>а/ обводка плоских фигур, изображающих различные предметы; б/ рисование по опорным точкам;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>в/ дорисовывание второй половины рисунка, что особенно эффективно с точки зрения кинесиологии мозга; г/ рисование по образцу, не отрывая карандаша от бумаги.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b/>
          <w:sz w:val="24"/>
          <w:szCs w:val="24"/>
        </w:rPr>
        <w:t>Второй блок</w:t>
      </w:r>
      <w:r w:rsidRPr="00ED2879">
        <w:rPr>
          <w:rFonts w:ascii="Times New Roman" w:hAnsi="Times New Roman" w:cs="Times New Roman"/>
          <w:sz w:val="24"/>
          <w:szCs w:val="24"/>
        </w:rPr>
        <w:t xml:space="preserve"> включает выработку обобщенного тактильного образа предмета:</w:t>
      </w:r>
    </w:p>
    <w:p w:rsid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 xml:space="preserve">а/ выкладывание мелкими предметами (фасоль, горох, рис и т.п.) или спичками, палочками различных узоров по пластилину, нанесённому на фанеру, или по бумаге, покрытой клеем; б/ мозаика из пластилина, выкладывание заданного рисунка шариками или колбасками на фанеру или картон; в/ обклеивание пластилином стеклянной бутылки и придание ей формы вазы для цветов, чайника, самовара и т.п.; г/ лепка геометрических фигур, цифр, букв, игрушек ч предметов. 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b/>
          <w:sz w:val="24"/>
          <w:szCs w:val="24"/>
        </w:rPr>
        <w:t>Третий блок</w:t>
      </w:r>
      <w:r w:rsidRPr="00ED2879">
        <w:rPr>
          <w:rFonts w:ascii="Times New Roman" w:hAnsi="Times New Roman" w:cs="Times New Roman"/>
          <w:sz w:val="24"/>
          <w:szCs w:val="24"/>
        </w:rPr>
        <w:t xml:space="preserve"> включает выработку обобщенного двигательного образа предмета: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 xml:space="preserve">а/показ конкретных предметов жестом, </w:t>
      </w:r>
      <w:proofErr w:type="gramStart"/>
      <w:r w:rsidRPr="00ED287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ED2879">
        <w:rPr>
          <w:rFonts w:ascii="Times New Roman" w:hAnsi="Times New Roman" w:cs="Times New Roman"/>
          <w:sz w:val="24"/>
          <w:szCs w:val="24"/>
        </w:rPr>
        <w:t>: ключ, очки, телефон и т.д.;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>б/ имитация жестом различных действий: пить, есть, шить, забивать гвозди молотком и так далее;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>в/ пантомимы, с помощью которых показывается ряд предметов, действий;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>г/ отдельные виды восстановительно-коррекционной работы направлены на преодоление рецепторной апраксии (</w:t>
      </w:r>
      <w:proofErr w:type="spellStart"/>
      <w:r w:rsidRPr="00ED2879">
        <w:rPr>
          <w:rFonts w:ascii="Times New Roman" w:hAnsi="Times New Roman" w:cs="Times New Roman"/>
          <w:sz w:val="24"/>
          <w:szCs w:val="24"/>
        </w:rPr>
        <w:t>пимануальная</w:t>
      </w:r>
      <w:proofErr w:type="spellEnd"/>
      <w:r w:rsidRPr="00ED2879">
        <w:rPr>
          <w:rFonts w:ascii="Times New Roman" w:hAnsi="Times New Roman" w:cs="Times New Roman"/>
          <w:sz w:val="24"/>
          <w:szCs w:val="24"/>
        </w:rPr>
        <w:t xml:space="preserve"> координация). Сюда вошли следующие виды работ: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ED2879">
        <w:rPr>
          <w:rFonts w:ascii="Times New Roman" w:hAnsi="Times New Roman" w:cs="Times New Roman"/>
          <w:sz w:val="24"/>
          <w:szCs w:val="24"/>
        </w:rPr>
        <w:t>плетение косичек, вышивание шнурком, завязывание бантов, галстука, распашонок, фартука и так далее;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ED2879">
        <w:rPr>
          <w:rFonts w:ascii="Times New Roman" w:hAnsi="Times New Roman" w:cs="Times New Roman"/>
          <w:sz w:val="24"/>
          <w:szCs w:val="24"/>
        </w:rPr>
        <w:t>зашнуровыв</w:t>
      </w:r>
      <w:r>
        <w:rPr>
          <w:rFonts w:ascii="Times New Roman" w:hAnsi="Times New Roman" w:cs="Times New Roman"/>
          <w:sz w:val="24"/>
          <w:szCs w:val="24"/>
        </w:rPr>
        <w:t>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ботинок, сапожек, рубашки;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ED2879">
        <w:rPr>
          <w:rFonts w:ascii="Times New Roman" w:hAnsi="Times New Roman" w:cs="Times New Roman"/>
          <w:sz w:val="24"/>
          <w:szCs w:val="24"/>
        </w:rPr>
        <w:t>вязание на спицах, вышивание шнурком по контуру предмета. Четвёртый блок включает развитие мускульной памяти, что явилось фундаментом подготовительной работы к овладению детьми письменной речи.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>Важно, чтобы семья ст</w:t>
      </w:r>
      <w:r>
        <w:rPr>
          <w:rFonts w:ascii="Times New Roman" w:hAnsi="Times New Roman" w:cs="Times New Roman"/>
          <w:sz w:val="24"/>
          <w:szCs w:val="24"/>
        </w:rPr>
        <w:t>ала вашим помощником в коррекци</w:t>
      </w:r>
      <w:r w:rsidRPr="00ED2879">
        <w:rPr>
          <w:rFonts w:ascii="Times New Roman" w:hAnsi="Times New Roman" w:cs="Times New Roman"/>
          <w:sz w:val="24"/>
          <w:szCs w:val="24"/>
        </w:rPr>
        <w:t>онной работе, а для этого нужно убедить их в необходимости этой работы и научить. Так, мы рекомендуем родителям использовать в играх мозаику, упражнять в выкладывании орнамента из палочек, игры с пирамидками, матрёшками, нанизывания бус.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>Для ребят, которые с трудом сгибают и противопоставляют большой, указательный и средний палец, мы предлагаем следующие упражнения: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ED2879">
        <w:rPr>
          <w:rFonts w:ascii="Times New Roman" w:hAnsi="Times New Roman" w:cs="Times New Roman"/>
          <w:sz w:val="24"/>
          <w:szCs w:val="24"/>
        </w:rPr>
        <w:t>переложить из одной коробочки в другую счётные палочки, спички, фасоль и другие предметы, при этом рука не должна сдвигаться (лежит близко к коробочке, задействованы только большой, указательный и средний пальцы);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ED2879">
        <w:rPr>
          <w:rFonts w:ascii="Times New Roman" w:hAnsi="Times New Roman" w:cs="Times New Roman"/>
          <w:sz w:val="24"/>
          <w:szCs w:val="24"/>
        </w:rPr>
        <w:t xml:space="preserve">легко нажимать пальцами кнопку </w:t>
      </w:r>
      <w:r w:rsidRPr="00ED2879">
        <w:rPr>
          <w:rFonts w:ascii="Times New Roman" w:hAnsi="Times New Roman" w:cs="Times New Roman"/>
          <w:sz w:val="24"/>
          <w:szCs w:val="24"/>
        </w:rPr>
        <w:t>пульверизатора</w:t>
      </w:r>
      <w:r w:rsidRPr="00ED2879">
        <w:rPr>
          <w:rFonts w:ascii="Times New Roman" w:hAnsi="Times New Roman" w:cs="Times New Roman"/>
          <w:sz w:val="24"/>
          <w:szCs w:val="24"/>
        </w:rPr>
        <w:t>, посылая струю воздуха на ватку, листок бумаги, шарик, передвигая их таким образом по поверхности стола;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ED2879">
        <w:rPr>
          <w:rFonts w:ascii="Times New Roman" w:hAnsi="Times New Roman" w:cs="Times New Roman"/>
          <w:sz w:val="24"/>
          <w:szCs w:val="24"/>
        </w:rPr>
        <w:t>вращать карандаш (лучше с ребристой поверхностью) между большим и указательным, большим и средним пальцами рук.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D2879">
        <w:rPr>
          <w:rFonts w:ascii="Times New Roman" w:hAnsi="Times New Roman" w:cs="Times New Roman"/>
          <w:sz w:val="24"/>
          <w:szCs w:val="24"/>
        </w:rPr>
        <w:t>Для закрепления двигательных навыков необходимо выделить ребёнку специальный уголок, в ко</w:t>
      </w:r>
      <w:r>
        <w:rPr>
          <w:rFonts w:ascii="Times New Roman" w:hAnsi="Times New Roman" w:cs="Times New Roman"/>
          <w:sz w:val="24"/>
          <w:szCs w:val="24"/>
        </w:rPr>
        <w:t>тором целесообразно иметь следу</w:t>
      </w:r>
      <w:r w:rsidRPr="00ED2879">
        <w:rPr>
          <w:rFonts w:ascii="Times New Roman" w:hAnsi="Times New Roman" w:cs="Times New Roman"/>
          <w:sz w:val="24"/>
          <w:szCs w:val="24"/>
        </w:rPr>
        <w:t>ющее: следовую дорожку, качалки, гимнастическую стенку или лесенку, спортивный инвентарь (мячи разных размеров, скакалки, обручи, а также наборы игрового и дидактического материала с предметами разной формы, величины, веса и объёма для развития предметны</w:t>
      </w:r>
      <w:r>
        <w:rPr>
          <w:rFonts w:ascii="Times New Roman" w:hAnsi="Times New Roman" w:cs="Times New Roman"/>
          <w:sz w:val="24"/>
          <w:szCs w:val="24"/>
        </w:rPr>
        <w:t>х действий. Дети играют в мяч, п</w:t>
      </w:r>
      <w:r w:rsidRPr="00ED2879">
        <w:rPr>
          <w:rFonts w:ascii="Times New Roman" w:hAnsi="Times New Roman" w:cs="Times New Roman"/>
          <w:sz w:val="24"/>
          <w:szCs w:val="24"/>
        </w:rPr>
        <w:t>рыгают, маршируют, выполняют разнообразные упражнения для развития пальцев рук.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D2879">
        <w:rPr>
          <w:rFonts w:ascii="Times New Roman" w:hAnsi="Times New Roman" w:cs="Times New Roman"/>
          <w:sz w:val="24"/>
          <w:szCs w:val="24"/>
        </w:rPr>
        <w:t>Для подготовки руки ребёнк</w:t>
      </w:r>
      <w:r>
        <w:rPr>
          <w:rFonts w:ascii="Times New Roman" w:hAnsi="Times New Roman" w:cs="Times New Roman"/>
          <w:sz w:val="24"/>
          <w:szCs w:val="24"/>
        </w:rPr>
        <w:t>а к письму мы проводим много иг</w:t>
      </w:r>
      <w:r w:rsidRPr="00ED2879">
        <w:rPr>
          <w:rFonts w:ascii="Times New Roman" w:hAnsi="Times New Roman" w:cs="Times New Roman"/>
          <w:sz w:val="24"/>
          <w:szCs w:val="24"/>
        </w:rPr>
        <w:t>ровых упражнений на штриховку фигур. Это необходимо для того, чтобы дети научились проводит</w:t>
      </w:r>
      <w:r>
        <w:rPr>
          <w:rFonts w:ascii="Times New Roman" w:hAnsi="Times New Roman" w:cs="Times New Roman"/>
          <w:sz w:val="24"/>
          <w:szCs w:val="24"/>
        </w:rPr>
        <w:t>ь плавные горизонтальные, верти</w:t>
      </w:r>
      <w:r w:rsidRPr="00ED2879">
        <w:rPr>
          <w:rFonts w:ascii="Times New Roman" w:hAnsi="Times New Roman" w:cs="Times New Roman"/>
          <w:sz w:val="24"/>
          <w:szCs w:val="24"/>
        </w:rPr>
        <w:t>кальные и волнистые лини</w:t>
      </w:r>
      <w:r>
        <w:rPr>
          <w:rFonts w:ascii="Times New Roman" w:hAnsi="Times New Roman" w:cs="Times New Roman"/>
          <w:sz w:val="24"/>
          <w:szCs w:val="24"/>
        </w:rPr>
        <w:t>и. Они любят альбомы для раскра</w:t>
      </w:r>
      <w:r w:rsidRPr="00ED2879">
        <w:rPr>
          <w:rFonts w:ascii="Times New Roman" w:hAnsi="Times New Roman" w:cs="Times New Roman"/>
          <w:sz w:val="24"/>
          <w:szCs w:val="24"/>
        </w:rPr>
        <w:t>шивания, и это тоже используется нами в работе. Раскрашивание способствует укреплению кисти руки, формированию навыков, необходимых для письма.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D2879">
        <w:rPr>
          <w:rFonts w:ascii="Times New Roman" w:hAnsi="Times New Roman" w:cs="Times New Roman"/>
          <w:sz w:val="24"/>
          <w:szCs w:val="24"/>
        </w:rPr>
        <w:t>В процессе изобразительной деятельности у детей развиваются графические умения, прямо связанные с письмом: они фиксируют движение, при котором одновременно учатся расслаблять руку от плечевого сустава к кисти, мышцы ладони и пальцев. В таких упражнениях мягким карандашом дети изображают действия (качание, размахивание), определённые явления (труба дымит, море волнуется</w:t>
      </w:r>
      <w:r>
        <w:rPr>
          <w:rFonts w:ascii="Times New Roman" w:hAnsi="Times New Roman" w:cs="Times New Roman"/>
          <w:sz w:val="24"/>
          <w:szCs w:val="24"/>
        </w:rPr>
        <w:t>) или имитируют написание букв.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>Помогают и упражнения - игры типа: “выложи буквы из палочек", “Вылепи из пластилина заданную букву", “Ощупывание объёмных букв”. “Обведи по контуру”, “Выложи буквы своего имени” из шнурка (верёвочки, бус).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2879">
        <w:rPr>
          <w:rFonts w:ascii="Times New Roman" w:hAnsi="Times New Roman" w:cs="Times New Roman"/>
          <w:sz w:val="24"/>
          <w:szCs w:val="24"/>
        </w:rPr>
        <w:t>Для того, чтобы легче овладеть определёнными навыками письма, практикуем упражнения на фольге (“американские горки"): выдавливаем авторучкой некоторые упражнения, а дети повторяют движение карандашом по этим бороздкам.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lastRenderedPageBreak/>
        <w:t xml:space="preserve">Или предлагаем детям выполнить игровое задание, используя буквы. Например, нарисовать заборчик (п, т), посадить травку (и, ш, </w:t>
      </w:r>
      <w:proofErr w:type="gramStart"/>
      <w:r w:rsidRPr="00ED2879">
        <w:rPr>
          <w:rFonts w:ascii="Times New Roman" w:hAnsi="Times New Roman" w:cs="Times New Roman"/>
          <w:sz w:val="24"/>
          <w:szCs w:val="24"/>
        </w:rPr>
        <w:t>ц..</w:t>
      </w:r>
      <w:proofErr w:type="gramEnd"/>
      <w:r w:rsidRPr="00ED2879">
        <w:rPr>
          <w:rFonts w:ascii="Times New Roman" w:hAnsi="Times New Roman" w:cs="Times New Roman"/>
          <w:sz w:val="24"/>
          <w:szCs w:val="24"/>
        </w:rPr>
        <w:t>) изобразить морские волны (г, л, ее). На первых этапах работ</w:t>
      </w:r>
      <w:r>
        <w:rPr>
          <w:rFonts w:ascii="Times New Roman" w:hAnsi="Times New Roman" w:cs="Times New Roman"/>
          <w:sz w:val="24"/>
          <w:szCs w:val="24"/>
        </w:rPr>
        <w:t>ы мы иногда писали простым каран</w:t>
      </w:r>
      <w:r w:rsidRPr="00ED2879">
        <w:rPr>
          <w:rFonts w:ascii="Times New Roman" w:hAnsi="Times New Roman" w:cs="Times New Roman"/>
          <w:sz w:val="24"/>
          <w:szCs w:val="24"/>
        </w:rPr>
        <w:t>дашом, а ребёнок обводил написанное ручкой. Это придавало детям чувство уверенности в своих силах (успех был заложен в задание изначально). Опыт работы показывает, что не надо бояться помогать детям, чтобы они обрели уверенность в себе, поверили в свои силы.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>Чтобы работа по ручному праксису была результативной, мы постарались создать в группе благоприятную развивающую среду, которая включает в себя такие компоненты, как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•</w:t>
      </w:r>
      <w:r w:rsidRPr="00ED2879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ED2879">
        <w:rPr>
          <w:rFonts w:ascii="Times New Roman" w:hAnsi="Times New Roman" w:cs="Times New Roman"/>
          <w:sz w:val="24"/>
          <w:szCs w:val="24"/>
        </w:rPr>
        <w:t xml:space="preserve">Мастерская </w:t>
      </w:r>
      <w:proofErr w:type="spellStart"/>
      <w:r w:rsidRPr="00ED2879">
        <w:rPr>
          <w:rFonts w:ascii="Times New Roman" w:hAnsi="Times New Roman" w:cs="Times New Roman"/>
          <w:sz w:val="24"/>
          <w:szCs w:val="24"/>
        </w:rPr>
        <w:t>Самоделкина</w:t>
      </w:r>
      <w:proofErr w:type="spellEnd"/>
      <w:r w:rsidRPr="00ED2879">
        <w:rPr>
          <w:rFonts w:ascii="Times New Roman" w:hAnsi="Times New Roman" w:cs="Times New Roman"/>
          <w:sz w:val="24"/>
          <w:szCs w:val="24"/>
        </w:rPr>
        <w:t>”, где сосредоточены конструкторы, мозаика, бросовый материал, различные инструменты;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ED2879">
        <w:rPr>
          <w:rFonts w:ascii="Times New Roman" w:hAnsi="Times New Roman" w:cs="Times New Roman"/>
          <w:sz w:val="24"/>
          <w:szCs w:val="24"/>
        </w:rPr>
        <w:t>уголок изобразительной деятельности, который содержит всё необходимое для подготовки руки к письму (доски для рисования, различные лекала, трафаретки, палочки разных размеров для конструирования букв);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•театрализованная </w:t>
      </w:r>
      <w:r w:rsidRPr="00ED2879">
        <w:rPr>
          <w:rFonts w:ascii="Times New Roman" w:hAnsi="Times New Roman" w:cs="Times New Roman"/>
          <w:sz w:val="24"/>
          <w:szCs w:val="24"/>
        </w:rPr>
        <w:t xml:space="preserve">студия, в которой есть и набор аксессуаров, развивающих ручной </w:t>
      </w:r>
      <w:proofErr w:type="spellStart"/>
      <w:r w:rsidRPr="00ED2879">
        <w:rPr>
          <w:rFonts w:ascii="Times New Roman" w:hAnsi="Times New Roman" w:cs="Times New Roman"/>
          <w:sz w:val="24"/>
          <w:szCs w:val="24"/>
        </w:rPr>
        <w:t>праксис</w:t>
      </w:r>
      <w:proofErr w:type="spellEnd"/>
      <w:r w:rsidRPr="00ED2879">
        <w:rPr>
          <w:rFonts w:ascii="Times New Roman" w:hAnsi="Times New Roman" w:cs="Times New Roman"/>
          <w:sz w:val="24"/>
          <w:szCs w:val="24"/>
        </w:rPr>
        <w:t>, просодическую сторону речи (темп, тембр, силу голоса, интонацию и др.).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D2879">
        <w:rPr>
          <w:rFonts w:ascii="Times New Roman" w:hAnsi="Times New Roman" w:cs="Times New Roman"/>
          <w:sz w:val="24"/>
          <w:szCs w:val="24"/>
        </w:rPr>
        <w:t xml:space="preserve">В процессе работы по развитию орального и ручного </w:t>
      </w:r>
      <w:proofErr w:type="spellStart"/>
      <w:r w:rsidRPr="00ED2879">
        <w:rPr>
          <w:rFonts w:ascii="Times New Roman" w:hAnsi="Times New Roman" w:cs="Times New Roman"/>
          <w:sz w:val="24"/>
          <w:szCs w:val="24"/>
        </w:rPr>
        <w:t>праксиса</w:t>
      </w:r>
      <w:proofErr w:type="spellEnd"/>
      <w:r w:rsidRPr="00ED2879">
        <w:rPr>
          <w:rFonts w:ascii="Times New Roman" w:hAnsi="Times New Roman" w:cs="Times New Roman"/>
          <w:sz w:val="24"/>
          <w:szCs w:val="24"/>
        </w:rPr>
        <w:t xml:space="preserve"> нами выработан набор интересных тестов по обследованию ручной и артикуляционной моторики, серия занятий, коррекционных игр, комплексы артикуляционной и пальчиковой гимнастики, упражнения по релаксации, массаж. Особый интерес представляет речевой материал, который используется в логопедических группах не только с целью коррекции звукопроизношения, но и развития координации движений.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D2879">
        <w:rPr>
          <w:rFonts w:ascii="Times New Roman" w:hAnsi="Times New Roman" w:cs="Times New Roman"/>
          <w:sz w:val="24"/>
          <w:szCs w:val="24"/>
        </w:rPr>
        <w:t>Всё это в комплексе помогает наиболее эффективно, результативно, качественно и в более короткий срок решать поставленные задачи по развитию мелкой моторики, подготовке артикуляционного аппарата к правильной речи, а руки - к письму.</w:t>
      </w:r>
    </w:p>
    <w:p w:rsidR="00ED2879" w:rsidRPr="00ED2879" w:rsidRDefault="00ED2879" w:rsidP="00ED2879">
      <w:pPr>
        <w:jc w:val="both"/>
        <w:rPr>
          <w:rFonts w:ascii="Times New Roman" w:hAnsi="Times New Roman" w:cs="Times New Roman"/>
          <w:sz w:val="24"/>
          <w:szCs w:val="24"/>
        </w:rPr>
      </w:pPr>
      <w:r w:rsidRPr="00ED2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577" w:rsidRPr="00ED2879" w:rsidRDefault="00EE4577" w:rsidP="00ED287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4577" w:rsidRPr="00ED2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39"/>
    <w:rsid w:val="00764639"/>
    <w:rsid w:val="00ED2879"/>
    <w:rsid w:val="00E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0F33E-2873-4C9A-A80F-FEA56E67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1949</Words>
  <Characters>11113</Characters>
  <Application>Microsoft Office Word</Application>
  <DocSecurity>0</DocSecurity>
  <Lines>92</Lines>
  <Paragraphs>26</Paragraphs>
  <ScaleCrop>false</ScaleCrop>
  <Company/>
  <LinksUpToDate>false</LinksUpToDate>
  <CharactersWithSpaces>13036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2014-12-08T19:43:00Z</dcterms:created>
  <dcterms:modified xsi:type="dcterms:W3CDTF">2014-12-08T19:53:00Z</dcterms:modified>
</cp:coreProperties>
</file>