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31" w:rsidRDefault="00C73436" w:rsidP="00C73436">
      <w:pPr>
        <w:shd w:val="clear" w:color="auto" w:fill="FFFFFF"/>
        <w:spacing w:after="0" w:line="240" w:lineRule="auto"/>
        <w:ind w:left="686" w:right="322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Кружковое</w:t>
      </w:r>
      <w:r w:rsidR="00CC4D31" w:rsidRPr="007D34A6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</w:p>
    <w:p w:rsidR="00C73436" w:rsidRPr="007D34A6" w:rsidRDefault="00C73436" w:rsidP="00C73436">
      <w:pPr>
        <w:shd w:val="clear" w:color="auto" w:fill="FFFFFF"/>
        <w:spacing w:after="0" w:line="240" w:lineRule="auto"/>
        <w:ind w:left="686" w:righ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«Младенец в доме»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181" w:right="322"/>
        <w:jc w:val="center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Старшая группа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Цель. </w:t>
      </w:r>
      <w:r w:rsidRPr="007D34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Расширять представление о русских </w:t>
      </w:r>
      <w:r w:rsidRPr="007D34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народных семейных обычаях. </w:t>
      </w:r>
      <w:proofErr w:type="gramStart"/>
      <w:r w:rsidRPr="007D34A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Обогащать сло</w:t>
      </w:r>
      <w:r w:rsidRPr="007D34A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варный запас (оберег, именины, колыбель, лапти, чугунок, сундук, старинный, деревян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ный, расписной, узорчатый и др.).</w:t>
      </w:r>
      <w:proofErr w:type="gramEnd"/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Развивать </w:t>
      </w:r>
      <w:r w:rsidRPr="007D34A6">
        <w:rPr>
          <w:rFonts w:ascii="Times New Roman" w:hAnsi="Times New Roman" w:cs="Times New Roman"/>
          <w:color w:val="000000"/>
          <w:spacing w:val="-3"/>
          <w:sz w:val="28"/>
          <w:szCs w:val="28"/>
        </w:rPr>
        <w:t>внимание, память, образное мышление, мел</w:t>
      </w:r>
      <w:r w:rsidRPr="007D34A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кую моторику рук. Формировать интерес к </w:t>
      </w:r>
      <w:r w:rsidRPr="007D34A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народному творчеству. Учить мастерить тря</w:t>
      </w:r>
      <w:r w:rsidRPr="007D34A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пичную узелковую куклу.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0" w:right="322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 и оборудование.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Сундук с ко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сынками и кушаками. Кукла. Уголёк, зёрна, монеты. Корыто с водой и полотенце. Рус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ская рубаха. Колыбель. Кусок хлеба, узелок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>с солью. Лоскуты разноцветной ткани (ква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драты и треугольники). Слайды с изображе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нием последовательности изготовления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>узелковой куклы. Нитки, вата. Корзина. Костюм тётуш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ки Арины.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" w:right="322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Предварительная работа. 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Беседы «Я и моё имя», «Предметы русской старины». По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сещение мини-музея «Русская изба», рас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сматривание тряпичных кукол. Чтение рус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ских народных сказок, былин, слушание пе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сен, проведение игр.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0" w:right="322" w:firstLine="202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входят в мини-музей «Русская из</w:t>
      </w: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ба». Их встречает тётушка Арина (взрос</w:t>
      </w: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лый в костюме).</w:t>
      </w:r>
    </w:p>
    <w:p w:rsidR="00CC4D31" w:rsidRDefault="00CC4D31" w:rsidP="00C73436">
      <w:pPr>
        <w:shd w:val="clear" w:color="auto" w:fill="FFFFFF"/>
        <w:spacing w:after="0" w:line="240" w:lineRule="auto"/>
        <w:ind w:right="322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Здравствуйте, гости до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рогие, проходите. Я вас ждала и наряды 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припасла. Открывайте сундучок. </w:t>
      </w: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(Девочки </w:t>
      </w: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достают из сундука и повязывают косын</w:t>
      </w: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ки, мальчики - кушаки.)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Теперь 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нарядились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брыми молодцами да красными девицами.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Покажитесь-ка, назовитесь-ка.</w:t>
      </w:r>
      <w:r w:rsidRPr="007D34A6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Дети </w:t>
      </w:r>
      <w:r w:rsidRPr="007D34A6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(поочерёдно). </w:t>
      </w:r>
      <w:r w:rsidRPr="007D34A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Я красна девица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Ирина. Я добрый молодец Саша...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0" w:right="322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А я тётушка Арина. 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Посмотрите, сколько здесь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интересных вещей. </w:t>
      </w:r>
      <w:r w:rsidRPr="007D34A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(Указывает на само</w:t>
      </w:r>
      <w:r w:rsidRPr="007D34A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softHyphen/>
      </w: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вар.)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Это что?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26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Дети.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Самовар. В нём кипятили воду.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5" w:right="322" w:firstLine="202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Сверху пар, снизу жар -</w:t>
      </w:r>
      <w:r w:rsidR="00C734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шипит русский самовар. </w:t>
      </w: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(Показывает чугу</w:t>
      </w: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нок.)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>А это что?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3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Дети.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>Чугунок. В нём варили еду.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В чугуне щи варили, ка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шу томили, молоко топили. </w:t>
      </w: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(Показывает лапти.) 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А это что, детушки?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3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Дети.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>Лапти. Их надевали на ноги.</w:t>
      </w:r>
    </w:p>
    <w:p w:rsidR="00CC4D31" w:rsidRDefault="00CC4D31" w:rsidP="00C73436">
      <w:pPr>
        <w:shd w:val="clear" w:color="auto" w:fill="FFFFFF"/>
        <w:spacing w:after="0" w:line="240" w:lineRule="auto"/>
        <w:ind w:left="10" w:right="322" w:firstLine="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Лапти, лапти, </w:t>
      </w:r>
      <w:proofErr w:type="spellStart"/>
      <w:r w:rsidRPr="007D34A6">
        <w:rPr>
          <w:rFonts w:ascii="Times New Roman" w:hAnsi="Times New Roman" w:cs="Times New Roman"/>
          <w:color w:val="000000"/>
          <w:sz w:val="28"/>
          <w:szCs w:val="28"/>
        </w:rPr>
        <w:t>лапоточки</w:t>
      </w:r>
      <w:proofErr w:type="spellEnd"/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D34A6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лыка да бересты плетёные, лёгкие да про</w:t>
      </w:r>
      <w:r w:rsidRPr="007D34A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сторные. </w:t>
      </w:r>
    </w:p>
    <w:p w:rsidR="00CC4D31" w:rsidRDefault="00CC4D31" w:rsidP="00C73436">
      <w:pPr>
        <w:shd w:val="clear" w:color="auto" w:fill="FFFFFF"/>
        <w:spacing w:after="0" w:line="240" w:lineRule="auto"/>
        <w:ind w:left="10" w:right="322" w:firstLine="211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«Лапти»</w:t>
      </w:r>
    </w:p>
    <w:p w:rsidR="00CC4D31" w:rsidRPr="00AE58D9" w:rsidRDefault="00CC4D31" w:rsidP="00C73436">
      <w:pPr>
        <w:shd w:val="clear" w:color="auto" w:fill="FFFFFF"/>
        <w:spacing w:after="0" w:line="240" w:lineRule="auto"/>
        <w:ind w:left="10" w:right="322" w:firstLine="211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Тётушка Арина.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теперь садитесь рядком, да поговорим ладком! Всем ли видно? Всем ли слышно? Всем ли места хватило?</w:t>
      </w:r>
    </w:p>
    <w:p w:rsidR="00CC4D31" w:rsidRDefault="00CC4D31" w:rsidP="00C73436">
      <w:pPr>
        <w:shd w:val="clear" w:color="auto" w:fill="FFFFFF"/>
        <w:spacing w:after="0" w:line="240" w:lineRule="auto"/>
        <w:ind w:right="322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(Звучит аудиозапись плача </w:t>
      </w:r>
      <w:r w:rsidRPr="007D34A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ребёнка.)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0" w:right="322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Кто тут плачет, слёзы льёт? </w:t>
      </w:r>
      <w:r w:rsidRPr="007D34A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(До</w:t>
      </w:r>
      <w:r w:rsidRPr="007D34A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  <w:t xml:space="preserve">стаёт из колыбели куклу.) 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 это </w:t>
      </w:r>
      <w:proofErr w:type="gramStart"/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малец-удалец</w:t>
      </w:r>
      <w:proofErr w:type="gramEnd"/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. Сегодня родился да вдруг рассер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дился. Возьмём его на руки, он и успокоится.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5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Ребёнок качает куклу. Плач стихает.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" w:right="32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давних времён так по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велось: когда ребёнок рождается, его име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нем нарекают. Давайте придумаем этому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младенцу имя, да не модное заграничное, а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старинное русское. Какие вы знаете старин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ные имена?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4" w:right="32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Дети называют имена. Выбирают для ребёнка имя Егорушка.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4" w:right="322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lastRenderedPageBreak/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Человек растёт, и имя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его растёт. Пока он кроха, его все будут на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зывать ласково Егорушкой. Подрастёт ма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лыш, станут Егором звать. А как повзросле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ет, будут Егором Ивановичем величать. А вас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как будут называть, когда вы станете взрос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лыми? </w:t>
      </w: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" w:right="322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Молодцы! Вот вы и познакомились с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Егорушкой, назвали ему свои имена. А вы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знаете, что означает имя Егор? Нет? Егор -</w:t>
      </w:r>
      <w:r w:rsidR="00C734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хозяин земли. Когда родители называли ребёнка этим именем, они мечтали о том, 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что, когда Егорушка вырастет, будет у него много земли и станет он богатым и счаст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ливым.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0" w:right="322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Посмотрите, здесь для маленького Его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ушки приготовлены необычные предметы. </w:t>
      </w: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(Показывает уголёк, зёрна, монеты и раз</w:t>
      </w: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даёт их детям.)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зачем они младенцу? </w:t>
      </w: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(Предположения детей.)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z w:val="28"/>
          <w:szCs w:val="28"/>
        </w:rPr>
        <w:t>Во времена ваших прапрабабушек и пра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  <w:t>прадедушек уголёк, зёрна и монетки опуска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 в корыто с водой, где ребёнка в первый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 купали.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Когда клали уголёк, приговаривали: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«Привыкай к домашнему теплу». Маша, по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ложи уголёк в корыто и повтори эти слова. </w:t>
      </w: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(Ребёнок выполняет задание.)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 когда клали зёрна, говорили: «Будь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всегда сыт». Саша, опусти зёрна в воду и 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повтори эти слова. </w:t>
      </w: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(Ребёнок выполняет </w:t>
      </w:r>
      <w:r w:rsidRPr="007D34A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задание.)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Кто из вас догадается, для чего клали </w:t>
      </w:r>
      <w:proofErr w:type="gramStart"/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>нетки</w:t>
      </w:r>
      <w:proofErr w:type="gramEnd"/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какие слова при этом говорили? </w:t>
      </w:r>
      <w:r w:rsidRPr="007D34A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(Предположения детей.)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Правильно. По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ложи, Вова, монетки в воду со словами 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«Будь всегда богат». </w:t>
      </w: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(Ребёнок выполняет </w:t>
      </w:r>
      <w:r w:rsidRPr="007D34A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задание.)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26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Теперь нашего Егорушку можно купать.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(Вместе с ребёнком купает куклу.)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26" w:right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Тили </w:t>
      </w:r>
      <w:proofErr w:type="gramStart"/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или -тили -тил</w:t>
      </w:r>
      <w:r w:rsidRPr="007D34A6">
        <w:rPr>
          <w:rFonts w:ascii="Times New Roman" w:hAnsi="Times New Roman" w:cs="Times New Roman"/>
          <w:color w:val="000000"/>
          <w:spacing w:val="-12"/>
          <w:sz w:val="28"/>
          <w:szCs w:val="28"/>
        </w:rPr>
        <w:t>и,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3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А мы по воду ходили.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Воды для Егорки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z w:val="28"/>
          <w:szCs w:val="28"/>
        </w:rPr>
        <w:t>Полное ведёрко.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35" w:right="322"/>
        <w:rPr>
          <w:rFonts w:ascii="Times New Roman" w:hAnsi="Times New Roman" w:cs="Times New Roman"/>
          <w:sz w:val="28"/>
          <w:szCs w:val="28"/>
        </w:rPr>
      </w:pPr>
      <w:proofErr w:type="spellStart"/>
      <w:r w:rsidRPr="007D34A6">
        <w:rPr>
          <w:rFonts w:ascii="Times New Roman" w:hAnsi="Times New Roman" w:cs="Times New Roman"/>
          <w:color w:val="000000"/>
          <w:sz w:val="28"/>
          <w:szCs w:val="28"/>
        </w:rPr>
        <w:t>Мыли-мыли-мыли-мыли</w:t>
      </w:r>
      <w:proofErr w:type="spellEnd"/>
      <w:r w:rsidRPr="007D34A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0" w:right="322"/>
        <w:rPr>
          <w:rFonts w:ascii="Times New Roman" w:hAnsi="Times New Roman" w:cs="Times New Roman"/>
          <w:sz w:val="28"/>
          <w:szCs w:val="28"/>
        </w:rPr>
      </w:pPr>
      <w:proofErr w:type="spellStart"/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Бело-набело</w:t>
      </w:r>
      <w:proofErr w:type="spellEnd"/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отмыли.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21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Лишь головка одна,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была, </w:t>
      </w:r>
      <w:proofErr w:type="spellStart"/>
      <w:proofErr w:type="gramStart"/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черным-черна</w:t>
      </w:r>
      <w:proofErr w:type="spellEnd"/>
      <w:proofErr w:type="gramEnd"/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!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Ира, помоги мне вытереть Егорушку. По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дай полотенце. </w:t>
      </w: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(Вместе с ребёнком выти</w:t>
      </w: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softHyphen/>
      </w:r>
      <w:r w:rsidRPr="007D34A6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рает куклу.)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5" w:right="322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Мы искупали, вытерли Егорушку, а что же </w:t>
      </w:r>
      <w:r w:rsidRPr="007D34A6">
        <w:rPr>
          <w:rFonts w:ascii="Times New Roman" w:hAnsi="Times New Roman" w:cs="Times New Roman"/>
          <w:color w:val="000000"/>
          <w:spacing w:val="-7"/>
          <w:sz w:val="28"/>
          <w:szCs w:val="28"/>
        </w:rPr>
        <w:t>дальше?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26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Его надо запеленать, одеть.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0" w:right="32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Заворачивали ребёнка 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в отцову рубаху, чтобы был он похож на от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ца, стал таким же работящим, честным и до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брым, как и он. 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5" w:right="322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Давайте завернём Его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рушку. Помоги мне, Света. </w:t>
      </w:r>
      <w:r w:rsidRPr="007D34A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(Вместе с девоч</w:t>
      </w:r>
      <w:r w:rsidRPr="007D34A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7D34A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кой заворачивает куклу.)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5" w:right="322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Расти малыш, будь по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хож на отца с матерью, трудись, как они тру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дятся, отдыхай, как они отдыхают. Пора на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шего Егорушку спать уложить. А где спал </w:t>
      </w:r>
      <w:r w:rsidRPr="007D34A6">
        <w:rPr>
          <w:rFonts w:ascii="Times New Roman" w:hAnsi="Times New Roman" w:cs="Times New Roman"/>
          <w:color w:val="000000"/>
          <w:spacing w:val="-4"/>
          <w:sz w:val="28"/>
          <w:szCs w:val="28"/>
        </w:rPr>
        <w:t>младенец?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3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Дети.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В колыбели, люльке.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4" w:right="322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4"/>
          <w:sz w:val="28"/>
          <w:szCs w:val="28"/>
        </w:rPr>
        <w:t>Что это лежит в колы</w:t>
      </w:r>
      <w:r w:rsidRPr="007D34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бели?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Вынимает из колыбели кусок хлеба и узе</w:t>
      </w:r>
      <w:r w:rsidRPr="007D34A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  <w:t>лок с солью.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3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Это хлеб и соль.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0" w:right="322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Руси не только долго</w:t>
      </w:r>
      <w:r w:rsidRPr="007D34A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жданных гостей, но и новорождённых встре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чали хлебом-солью. Укладывая в люльку ло</w:t>
      </w:r>
      <w:r w:rsidRPr="007D34A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моть хлеба и узелок с солью, приговарива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ли: «Наконец-то ты родился, Егорушка! Дол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го мы тебя ждали!»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16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кладут в колыбель хлеб и соль.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9" w:right="322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Чтобы Егорушка заснул быстро и спал сладко, споём ему колыбель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  <w:t>ную.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Дети </w:t>
      </w: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(вместе).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54" w:right="322"/>
        <w:rPr>
          <w:rFonts w:ascii="Times New Roman" w:hAnsi="Times New Roman" w:cs="Times New Roman"/>
          <w:sz w:val="28"/>
          <w:szCs w:val="28"/>
        </w:rPr>
      </w:pPr>
      <w:proofErr w:type="spellStart"/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Баю-баюшки-баю</w:t>
      </w:r>
      <w:proofErr w:type="spellEnd"/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5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Я тебе покой дарю.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54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Ветер за окном свистит,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5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Снег по улице кружит.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54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В небе звёздочка горит.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5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7"/>
          <w:sz w:val="28"/>
          <w:szCs w:val="28"/>
        </w:rPr>
        <w:t>- Спи, сыночек, - говорит. -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54" w:right="322"/>
        <w:rPr>
          <w:rFonts w:ascii="Times New Roman" w:hAnsi="Times New Roman" w:cs="Times New Roman"/>
          <w:sz w:val="28"/>
          <w:szCs w:val="28"/>
        </w:rPr>
      </w:pPr>
      <w:proofErr w:type="spellStart"/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Баю-баю-баю-бай</w:t>
      </w:r>
      <w:proofErr w:type="spellEnd"/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5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Спи, Егорка, засыпай!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4" w:right="322" w:firstLine="202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Вот и уснул Егорушка. У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него сегодня именины. Пока в свой первый 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день ребёнок спал, родные и близкие гото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вили ему подарки. Как вы думаете, что дари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 младенцу? </w:t>
      </w: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(Предположения детей.)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9" w:right="322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Старались родня и соседи. Кто рубашку </w:t>
      </w:r>
      <w:r w:rsidRPr="007D34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сошьёт, кто носочки свяжет, кто игрушку 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смастерит. Вот и мы сделаем подарки для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Егорушки - куклы-обереги.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Мы с вами уже начали их делать, но не успели. Где-то, куда-то я их прибрала. Ах, вот корзина под лавкой.</w:t>
      </w:r>
    </w:p>
    <w:p w:rsidR="00CC4D31" w:rsidRDefault="00CC4D31" w:rsidP="00C73436">
      <w:pPr>
        <w:shd w:val="clear" w:color="auto" w:fill="FFFFFF"/>
        <w:spacing w:after="0" w:line="240" w:lineRule="auto"/>
        <w:ind w:right="322" w:firstLine="216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(Дети достают из-под лавки </w:t>
      </w: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корзину с лоскутами.) 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Уж вы постарайтесь, 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сделайте кукол, чтобы </w:t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охраняли эти обереги Егорушку от всякого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зла и напастей.</w:t>
      </w:r>
    </w:p>
    <w:p w:rsidR="00CC4D31" w:rsidRDefault="00CC4D31" w:rsidP="00C73436">
      <w:pPr>
        <w:shd w:val="clear" w:color="auto" w:fill="FFFFFF"/>
        <w:spacing w:after="0" w:line="240" w:lineRule="auto"/>
        <w:ind w:left="14" w:right="322" w:firstLine="23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Перед тем как начать мастерить, подгото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вим свои пальцы к работе.</w:t>
      </w:r>
    </w:p>
    <w:p w:rsidR="00CC4D31" w:rsidRDefault="00CC4D31" w:rsidP="00C73436">
      <w:pPr>
        <w:shd w:val="clear" w:color="auto" w:fill="FFFFFF"/>
        <w:spacing w:after="0" w:line="240" w:lineRule="auto"/>
        <w:ind w:left="10" w:right="322" w:firstLine="230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пальчиковая гимнастика. </w:t>
      </w:r>
      <w:r w:rsidRPr="007D34A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Дети выполняют </w:t>
      </w:r>
      <w:r w:rsidRPr="007D34A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движения по показу.</w:t>
      </w:r>
    </w:p>
    <w:p w:rsidR="00CC4D31" w:rsidRDefault="00CC4D31" w:rsidP="00C73436">
      <w:pPr>
        <w:shd w:val="clear" w:color="auto" w:fill="FFFFFF"/>
        <w:spacing w:after="0" w:line="240" w:lineRule="auto"/>
        <w:ind w:left="10" w:right="322" w:firstLine="23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Большой палец встал один</w:t>
      </w:r>
    </w:p>
    <w:p w:rsidR="00CC4D31" w:rsidRDefault="00CC4D31" w:rsidP="00C73436">
      <w:pPr>
        <w:shd w:val="clear" w:color="auto" w:fill="FFFFFF"/>
        <w:spacing w:after="0" w:line="240" w:lineRule="auto"/>
        <w:ind w:left="10" w:right="322" w:firstLine="23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за ним,</w:t>
      </w:r>
    </w:p>
    <w:p w:rsidR="00CC4D31" w:rsidRDefault="00CC4D31" w:rsidP="00C73436">
      <w:pPr>
        <w:shd w:val="clear" w:color="auto" w:fill="FFFFFF"/>
        <w:spacing w:after="0" w:line="240" w:lineRule="auto"/>
        <w:ind w:left="10" w:right="322" w:firstLine="23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Средний будит безымянный,</w:t>
      </w:r>
    </w:p>
    <w:p w:rsidR="00CC4D31" w:rsidRDefault="00CC4D31" w:rsidP="00C73436">
      <w:pPr>
        <w:shd w:val="clear" w:color="auto" w:fill="FFFFFF"/>
        <w:spacing w:after="0" w:line="240" w:lineRule="auto"/>
        <w:ind w:left="10" w:right="322" w:firstLine="23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Тот поднял мизинчик малый.</w:t>
      </w:r>
    </w:p>
    <w:p w:rsidR="00CC4D31" w:rsidRDefault="00CC4D31" w:rsidP="00C73436">
      <w:pPr>
        <w:shd w:val="clear" w:color="auto" w:fill="FFFFFF"/>
        <w:spacing w:after="0" w:line="240" w:lineRule="auto"/>
        <w:ind w:left="10" w:right="322" w:firstLine="23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Встали братцы все – «УРА!», </w:t>
      </w:r>
    </w:p>
    <w:p w:rsidR="00CC4D31" w:rsidRPr="006A5F0C" w:rsidRDefault="00CC4D31" w:rsidP="00C73436">
      <w:pPr>
        <w:shd w:val="clear" w:color="auto" w:fill="FFFFFF"/>
        <w:spacing w:after="0" w:line="240" w:lineRule="auto"/>
        <w:ind w:left="10" w:right="322" w:firstLine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работу им пора.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3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Тётушка Арина.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0" w:right="322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старину так говорили: «Работа ладится,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если песня сладится». Подпевайте мне.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right="322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вместе с тётушкой Ариной поют </w:t>
      </w: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русскую народную песню «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во поле берёза стояла</w:t>
      </w:r>
      <w:r w:rsidRPr="007D34A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» и приступают к работе. Тётушка Ари</w:t>
      </w:r>
      <w:r w:rsidRPr="007D34A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7D34A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на при необходимости помогает, хвалит за </w:t>
      </w:r>
      <w:r w:rsidRPr="007D3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сноровку и аккуратность.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14" w:right="32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Вот вы и сделали для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 xml:space="preserve">Егорушки куклы-обереги. Впрочем, оставьте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их себе, а ему мы подарим оберег, который </w:t>
      </w:r>
      <w:r w:rsidRPr="007D34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смастерила я. Пусть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она хранит его и защищает.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40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Кладёт куклу в колыбель.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38" w:right="322" w:firstLine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Вот и славно! А на прощание пожелайте нашему Егорушке что-нибудь хо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рошее, доброе.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34" w:right="322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Дети </w:t>
      </w:r>
      <w:r w:rsidRPr="007D34A6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(поочерёдно). </w:t>
      </w:r>
      <w:r w:rsidRPr="007D34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Никогда не болей, </w:t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будь здоров.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69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z w:val="28"/>
          <w:szCs w:val="28"/>
        </w:rPr>
        <w:t>Расти сильным, крепким да удалым.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64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Слушай отца-батюшку да родную матушку.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38" w:right="322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>Будь добр, и пусть тебе встречаются доб</w:t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z w:val="28"/>
          <w:szCs w:val="28"/>
        </w:rPr>
        <w:t>рые люди.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59" w:right="322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color w:val="000000"/>
          <w:spacing w:val="4"/>
          <w:sz w:val="28"/>
          <w:szCs w:val="28"/>
        </w:rPr>
        <w:t>Живи-поживай да добра наживай.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43" w:right="32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7D34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Тётушка Арина.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Понравилось вам зани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маться в русской избе? Чему вы научились? </w:t>
      </w:r>
      <w:r w:rsidRPr="007D34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Что нового узнали? </w:t>
      </w:r>
      <w:r w:rsidRPr="007D34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(Ответы детей.)</w:t>
      </w:r>
    </w:p>
    <w:p w:rsidR="00CC4D31" w:rsidRPr="007D34A6" w:rsidRDefault="00CC4D31" w:rsidP="00C73436">
      <w:pPr>
        <w:shd w:val="clear" w:color="auto" w:fill="FFFFFF"/>
        <w:spacing w:after="0" w:line="240" w:lineRule="auto"/>
        <w:ind w:left="29" w:right="322" w:firstLine="245"/>
        <w:jc w:val="both"/>
        <w:rPr>
          <w:rFonts w:ascii="Times New Roman" w:hAnsi="Times New Roman" w:cs="Times New Roman"/>
          <w:sz w:val="28"/>
          <w:szCs w:val="28"/>
        </w:rPr>
        <w:sectPr w:rsidR="00CC4D31" w:rsidRPr="007D34A6" w:rsidSect="007D34A6">
          <w:pgSz w:w="11909" w:h="16834"/>
          <w:pgMar w:top="1134" w:right="143" w:bottom="720" w:left="900" w:header="720" w:footer="720" w:gutter="0"/>
          <w:cols w:space="60"/>
          <w:noEndnote/>
        </w:sectPr>
      </w:pP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Спасибо за работу вашу и за старание. До скорого сви</w:t>
      </w:r>
      <w:r w:rsidRPr="007D34A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D34A6">
        <w:rPr>
          <w:rFonts w:ascii="Times New Roman" w:hAnsi="Times New Roman" w:cs="Times New Roman"/>
          <w:color w:val="000000"/>
          <w:spacing w:val="3"/>
          <w:sz w:val="28"/>
          <w:szCs w:val="28"/>
        </w:rPr>
        <w:t>дания!</w:t>
      </w:r>
    </w:p>
    <w:p w:rsidR="00CC4D31" w:rsidRPr="007D34A6" w:rsidRDefault="00CC4D31" w:rsidP="00C73436">
      <w:pPr>
        <w:spacing w:after="0" w:line="240" w:lineRule="auto"/>
        <w:ind w:right="322"/>
      </w:pPr>
    </w:p>
    <w:sectPr w:rsidR="00CC4D31" w:rsidRPr="007D34A6" w:rsidSect="007D34A6">
      <w:pgSz w:w="11909" w:h="16834"/>
      <w:pgMar w:top="1134" w:right="143" w:bottom="720" w:left="9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9EE"/>
    <w:rsid w:val="00280D4D"/>
    <w:rsid w:val="002E1472"/>
    <w:rsid w:val="004139F9"/>
    <w:rsid w:val="00427331"/>
    <w:rsid w:val="0044027D"/>
    <w:rsid w:val="005860E7"/>
    <w:rsid w:val="005C76CE"/>
    <w:rsid w:val="005F0393"/>
    <w:rsid w:val="00666497"/>
    <w:rsid w:val="006A5F0C"/>
    <w:rsid w:val="00734426"/>
    <w:rsid w:val="00797E03"/>
    <w:rsid w:val="007D34A6"/>
    <w:rsid w:val="008059EE"/>
    <w:rsid w:val="00871614"/>
    <w:rsid w:val="009617B6"/>
    <w:rsid w:val="009D38EE"/>
    <w:rsid w:val="00A70BC8"/>
    <w:rsid w:val="00AB23BC"/>
    <w:rsid w:val="00AE58D9"/>
    <w:rsid w:val="00B70575"/>
    <w:rsid w:val="00BF0006"/>
    <w:rsid w:val="00C73436"/>
    <w:rsid w:val="00CC4D31"/>
    <w:rsid w:val="00DA53F1"/>
    <w:rsid w:val="00F0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Сулимова</dc:creator>
  <cp:keywords/>
  <dc:description/>
  <cp:lastModifiedBy>Татьяна</cp:lastModifiedBy>
  <cp:revision>8</cp:revision>
  <cp:lastPrinted>2013-02-14T11:19:00Z</cp:lastPrinted>
  <dcterms:created xsi:type="dcterms:W3CDTF">2013-02-01T05:18:00Z</dcterms:created>
  <dcterms:modified xsi:type="dcterms:W3CDTF">2014-02-01T17:00:00Z</dcterms:modified>
</cp:coreProperties>
</file>