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E2" w:rsidRPr="004A5C6B" w:rsidRDefault="00E053E2" w:rsidP="00E053E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Конспект урока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Предмет: 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окружающий мир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Автор: 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начальных классов </w:t>
      </w:r>
      <w:proofErr w:type="spellStart"/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Дуйсенгазина</w:t>
      </w:r>
      <w:proofErr w:type="spellEnd"/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А.Ш.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Класс: 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E053E2" w:rsidRDefault="00E053E2" w:rsidP="00E053E2">
      <w:pPr>
        <w:autoSpaceDE w:val="0"/>
        <w:autoSpaceDN w:val="0"/>
        <w:adjustRightInd w:val="0"/>
        <w:spacing w:before="60" w:line="252" w:lineRule="auto"/>
        <w:jc w:val="both"/>
        <w:rPr>
          <w:sz w:val="28"/>
          <w:szCs w:val="28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Учебник</w:t>
      </w:r>
      <w:r w:rsidRPr="00E05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053E2">
        <w:rPr>
          <w:rFonts w:ascii="Times New Roman" w:hAnsi="Times New Roman" w:cs="Times New Roman"/>
          <w:sz w:val="24"/>
          <w:szCs w:val="24"/>
        </w:rPr>
        <w:t xml:space="preserve"> </w:t>
      </w:r>
      <w:r w:rsidR="00ED19C7">
        <w:rPr>
          <w:rFonts w:ascii="Times New Roman" w:hAnsi="Times New Roman" w:cs="Times New Roman"/>
          <w:color w:val="000000" w:themeColor="text1"/>
          <w:sz w:val="24"/>
          <w:szCs w:val="24"/>
        </w:rPr>
        <w:t>Н.Я.Дмитриева, А.Н. Казаков  «Окружающий мир», часть 2.-Самара: Издательство «Учебная литература», 2008</w:t>
      </w:r>
      <w:r w:rsidR="00ED19C7"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 «</w:t>
      </w:r>
      <w:r w:rsidRPr="00E053E2">
        <w:rPr>
          <w:rFonts w:ascii="Times New Roman" w:hAnsi="Times New Roman" w:cs="Times New Roman"/>
          <w:bCs/>
          <w:sz w:val="24"/>
          <w:szCs w:val="24"/>
        </w:rPr>
        <w:t>Самый маленький материк. Природа Австралии</w:t>
      </w:r>
      <w:r w:rsidRPr="00E053E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Тип урока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урок открытия нового знания </w:t>
      </w:r>
    </w:p>
    <w:p w:rsidR="00E053E2" w:rsidRPr="00E053E2" w:rsidRDefault="00E053E2" w:rsidP="00E053E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Цель урока: </w:t>
      </w:r>
      <w:r w:rsidRPr="00E053E2">
        <w:rPr>
          <w:rFonts w:ascii="Times New Roman" w:hAnsi="Times New Roman" w:cs="Times New Roman"/>
          <w:sz w:val="24"/>
          <w:szCs w:val="28"/>
        </w:rPr>
        <w:t>расширить представление об освоении мира и открытии новых земель, показать необычность растительного и животного мира Австралии.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Задачи: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</w:t>
      </w:r>
      <w:proofErr w:type="gramEnd"/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: способствовать формированию интереса к урокам окружающего мира;</w:t>
      </w:r>
    </w:p>
    <w:p w:rsidR="00E053E2" w:rsidRPr="004A5C6B" w:rsidRDefault="00E053E2" w:rsidP="00E053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регулятивные: обеспечить формирование ставить цель и планировать свою деятельность; </w:t>
      </w:r>
      <w:r w:rsidRPr="004A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 и понимать алгоритм выпол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нения заданий; 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ные: сформировать знания о характерных растениях и жи</w:t>
      </w:r>
      <w:r w:rsidR="000C6674">
        <w:rPr>
          <w:rFonts w:ascii="Times New Roman" w:hAnsi="Times New Roman" w:cs="Times New Roman"/>
          <w:color w:val="000000" w:themeColor="text1"/>
          <w:sz w:val="24"/>
          <w:szCs w:val="24"/>
        </w:rPr>
        <w:t>вотных Австралии, климате и природных особенностях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коммуникативные: помочь осознать практическую, социальную, личностную значимость учебного материала, обеспечить развитие монологической и диалогической речи, планировать учебное сотрудничество с учителем и одноклассниками, развивать умение полно и чётко выражать свои мысли, отвечать на поставленные вопросы, </w:t>
      </w:r>
      <w:r w:rsidRPr="004A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 интерес к общению и групповой работе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; уметь участвовать в совместном решении проблемы, высказывать и аргументировать свою точку зрения;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Предполагаемый результат</w:t>
      </w:r>
      <w:r w:rsidRPr="004A5C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урока дети должны </w:t>
      </w:r>
      <w:r w:rsidR="00ED19C7">
        <w:rPr>
          <w:rFonts w:ascii="Times New Roman" w:hAnsi="Times New Roman" w:cs="Times New Roman"/>
          <w:color w:val="000000" w:themeColor="text1"/>
          <w:sz w:val="24"/>
          <w:szCs w:val="24"/>
        </w:rPr>
        <w:t>осознать характерные особенности материка Австралия</w:t>
      </w:r>
    </w:p>
    <w:p w:rsidR="00E053E2" w:rsidRPr="004A5C6B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3E2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C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Оборудование:</w:t>
      </w:r>
      <w:r w:rsidR="000C6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учебник, видео, фото растения и животные Австралии</w:t>
      </w:r>
      <w:r w:rsidRPr="004A5C6B">
        <w:rPr>
          <w:rFonts w:ascii="Times New Roman" w:hAnsi="Times New Roman" w:cs="Times New Roman"/>
          <w:color w:val="000000" w:themeColor="text1"/>
          <w:sz w:val="24"/>
          <w:szCs w:val="24"/>
        </w:rPr>
        <w:t>, карточки с заданиями</w:t>
      </w:r>
    </w:p>
    <w:p w:rsidR="00E053E2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3E2" w:rsidRDefault="00E053E2" w:rsidP="00E053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8789"/>
        <w:gridCol w:w="3685"/>
      </w:tblGrid>
      <w:tr w:rsidR="00A61FAE" w:rsidTr="00A61FAE">
        <w:tc>
          <w:tcPr>
            <w:tcW w:w="2943" w:type="dxa"/>
          </w:tcPr>
          <w:p w:rsidR="00A61FAE" w:rsidRDefault="00A61FAE" w:rsidP="005E56D6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8789" w:type="dxa"/>
          </w:tcPr>
          <w:p w:rsidR="00A61FAE" w:rsidRDefault="00A61FAE" w:rsidP="005E5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  <w:p w:rsidR="00A61FAE" w:rsidRDefault="00A61FAE" w:rsidP="005E56D6">
            <w:pPr>
              <w:jc w:val="center"/>
            </w:pPr>
          </w:p>
        </w:tc>
        <w:tc>
          <w:tcPr>
            <w:tcW w:w="3685" w:type="dxa"/>
          </w:tcPr>
          <w:p w:rsidR="00A61FAE" w:rsidRDefault="00A61FAE" w:rsidP="005E56D6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A61FAE" w:rsidTr="00A61FAE">
        <w:tc>
          <w:tcPr>
            <w:tcW w:w="2943" w:type="dxa"/>
          </w:tcPr>
          <w:p w:rsidR="00A61FAE" w:rsidRPr="004A5C6B" w:rsidRDefault="00A61FAE" w:rsidP="005E56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4A5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Мотивация к учебной деятельности.</w:t>
            </w:r>
          </w:p>
          <w:p w:rsidR="00A61FAE" w:rsidRDefault="00A61FAE" w:rsidP="005E56D6"/>
        </w:tc>
        <w:tc>
          <w:tcPr>
            <w:tcW w:w="8789" w:type="dxa"/>
          </w:tcPr>
          <w:p w:rsidR="00A61FAE" w:rsidRDefault="00A61FAE" w:rsidP="00ED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Внимание! Вас приветствует туристическое агентство </w:t>
            </w:r>
          </w:p>
          <w:p w:rsidR="00A61FAE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Незабудка». Ува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жаемые гости  займите свои места. </w:t>
            </w:r>
          </w:p>
          <w:p w:rsidR="00A61FAE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вас, ребята,  я приглашаю к сотрудничеству. Меня зовут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Ширажаденовна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Я директор туристического агентства  «Незабудка». Вам предлагаю поработать в моём агентстве сотрудниками. Задача моего турагентства организовывать заочные туры по материкам. </w:t>
            </w:r>
          </w:p>
          <w:p w:rsidR="00A61FAE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вы думаете, чем вообще занимаются туристические агентства? </w:t>
            </w:r>
          </w:p>
          <w:p w:rsidR="00A61FAE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Правильно организуют путешествия.</w:t>
            </w:r>
          </w:p>
          <w:p w:rsidR="00A61FAE" w:rsidRDefault="00A61FAE" w:rsidP="00ED19C7"/>
        </w:tc>
        <w:tc>
          <w:tcPr>
            <w:tcW w:w="3685" w:type="dxa"/>
          </w:tcPr>
          <w:p w:rsidR="00A61FAE" w:rsidRDefault="00A61FAE" w:rsidP="005E56D6"/>
          <w:p w:rsidR="00A61FAE" w:rsidRDefault="00A61FAE" w:rsidP="005E56D6"/>
          <w:p w:rsidR="00A61FAE" w:rsidRDefault="00A61FAE" w:rsidP="005E56D6"/>
          <w:p w:rsidR="00A61FAE" w:rsidRDefault="00A61FAE" w:rsidP="005E56D6"/>
          <w:p w:rsidR="00A61FAE" w:rsidRDefault="00A61FAE" w:rsidP="005E56D6"/>
          <w:p w:rsidR="00A61FAE" w:rsidRDefault="00A61FAE" w:rsidP="005E56D6"/>
          <w:p w:rsidR="00A61FAE" w:rsidRDefault="00A61FAE" w:rsidP="005E56D6"/>
          <w:p w:rsidR="00A61FAE" w:rsidRDefault="00A61FAE" w:rsidP="005E56D6"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83D38">
              <w:rPr>
                <w:rFonts w:ascii="Times New Roman" w:hAnsi="Times New Roman" w:cs="Times New Roman"/>
                <w:sz w:val="24"/>
              </w:rPr>
              <w:t>рганизуют путешествия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61FAE" w:rsidTr="00A61FAE">
        <w:tc>
          <w:tcPr>
            <w:tcW w:w="2943" w:type="dxa"/>
          </w:tcPr>
          <w:p w:rsidR="00A61FAE" w:rsidRPr="00E053E2" w:rsidRDefault="00A61FAE" w:rsidP="005E56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61FAE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 мне поступил необычный заказ. Заказчики прислали видео о необычном материке, но сомневаются, стоит ли туда ехать, что можно там увидеть интересного и чем может запомниться путешествие? Давайте посмотрим видео. </w:t>
            </w:r>
          </w:p>
          <w:p w:rsidR="00A61FAE" w:rsidRDefault="00A61FAE" w:rsidP="00ED19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6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просмотр видео)</w:t>
            </w:r>
          </w:p>
          <w:p w:rsidR="00A61FAE" w:rsidRPr="00EA61C0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хотят отправиться в путешествие наши клиенты?</w:t>
            </w:r>
          </w:p>
          <w:p w:rsidR="00A61FAE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Мы должны сделать такую рекламу данному материку, чтобы заказчики захотели непременно посетить его.</w:t>
            </w:r>
          </w:p>
          <w:p w:rsidR="00A61FAE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Предположите,  о чём мы должны рассказать?</w:t>
            </w:r>
          </w:p>
          <w:p w:rsidR="00A61FAE" w:rsidRDefault="00A61FAE" w:rsidP="00ED1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Правильно,  мы должны так рассказать о растениях, животных, климате, чтобы привлечь в Австралию путешественников.</w:t>
            </w:r>
          </w:p>
          <w:p w:rsidR="00A61FAE" w:rsidRPr="004A5C6B" w:rsidRDefault="00A61FAE" w:rsidP="00ED1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1FAE" w:rsidRDefault="00A61FAE" w:rsidP="005E56D6"/>
          <w:p w:rsidR="00A61FAE" w:rsidRDefault="00A61FAE" w:rsidP="005E56D6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Pr="00EA61C0" w:rsidRDefault="00A61FAE" w:rsidP="005E5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Смотрят видео</w:t>
            </w:r>
          </w:p>
          <w:p w:rsidR="00A61FAE" w:rsidRDefault="00A61FAE" w:rsidP="005E56D6"/>
          <w:p w:rsidR="00A61FAE" w:rsidRPr="00ED19C7" w:rsidRDefault="00A61FAE" w:rsidP="005E56D6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 Австралию</w:t>
            </w:r>
          </w:p>
          <w:p w:rsidR="00A61FAE" w:rsidRDefault="00A61FAE" w:rsidP="005E56D6"/>
          <w:p w:rsidR="00A61FAE" w:rsidRDefault="00A61FAE" w:rsidP="005E56D6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5E56D6">
            <w:pPr>
              <w:rPr>
                <w:rFonts w:ascii="Times New Roman" w:hAnsi="Times New Roman" w:cs="Times New Roman"/>
                <w:sz w:val="24"/>
              </w:rPr>
            </w:pPr>
            <w:r w:rsidRPr="00EA61C0">
              <w:rPr>
                <w:rFonts w:ascii="Times New Roman" w:hAnsi="Times New Roman" w:cs="Times New Roman"/>
                <w:sz w:val="24"/>
              </w:rPr>
              <w:t>-О ра</w:t>
            </w:r>
            <w:r>
              <w:rPr>
                <w:rFonts w:ascii="Times New Roman" w:hAnsi="Times New Roman" w:cs="Times New Roman"/>
                <w:sz w:val="24"/>
              </w:rPr>
              <w:t>стениях, о животных, о климате и природных особенностях</w:t>
            </w:r>
            <w:r w:rsidRPr="00EA61C0">
              <w:rPr>
                <w:rFonts w:ascii="Times New Roman" w:hAnsi="Times New Roman" w:cs="Times New Roman"/>
                <w:sz w:val="24"/>
              </w:rPr>
              <w:t>.</w:t>
            </w:r>
          </w:p>
          <w:p w:rsidR="00A61FAE" w:rsidRPr="00EA61C0" w:rsidRDefault="00A61FAE" w:rsidP="005E56D6">
            <w:pPr>
              <w:rPr>
                <w:rFonts w:ascii="Times New Roman" w:hAnsi="Times New Roman" w:cs="Times New Roman"/>
              </w:rPr>
            </w:pPr>
          </w:p>
        </w:tc>
      </w:tr>
      <w:tr w:rsidR="00A61FAE" w:rsidRPr="00F965A0" w:rsidTr="00A61FAE">
        <w:tc>
          <w:tcPr>
            <w:tcW w:w="2943" w:type="dxa"/>
          </w:tcPr>
          <w:p w:rsidR="00A61FAE" w:rsidRPr="00165C9C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65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A5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8789" w:type="dxa"/>
          </w:tcPr>
          <w:p w:rsidR="00A61FAE" w:rsidRPr="00051910" w:rsidRDefault="00A61FAE" w:rsidP="008F2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этого  вы будете работать в группах. Первая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руппа будет собирать информацию о том, когда и кто открыл Австралию, каков климат и природные особенности</w:t>
            </w: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вторая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растениях, третья – о животных</w:t>
            </w: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помощь вы возьмёте учебник, дополнительный материал и задания в карточках.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 группа:</w:t>
            </w:r>
          </w:p>
          <w:p w:rsidR="00A61FAE" w:rsidRPr="000A2738" w:rsidRDefault="00A61FAE" w:rsidP="000C66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открыл Австралию, в каком веке это произошло?</w:t>
            </w:r>
          </w:p>
          <w:p w:rsidR="00A61FAE" w:rsidRPr="000C6674" w:rsidRDefault="00A61FAE" w:rsidP="000C66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материке.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материк называют самым, самым</w:t>
            </w:r>
            <w:r w:rsidRPr="000519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1FAE" w:rsidRPr="00051910" w:rsidRDefault="00A61FAE" w:rsidP="000C66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климат Австралии?</w:t>
            </w:r>
          </w:p>
          <w:p w:rsidR="00A61FAE" w:rsidRPr="00051910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Вторая группа:</w:t>
            </w:r>
          </w:p>
          <w:p w:rsidR="00A61FAE" w:rsidRDefault="00A61FAE" w:rsidP="000A27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2738">
              <w:rPr>
                <w:rFonts w:ascii="Times New Roman" w:hAnsi="Times New Roman" w:cs="Times New Roman"/>
                <w:sz w:val="24"/>
              </w:rPr>
              <w:t>Сколько видов растений встречаются только в Австралии? (900) видов.</w:t>
            </w:r>
          </w:p>
          <w:p w:rsidR="00A61FAE" w:rsidRPr="000A2738" w:rsidRDefault="00A61FAE" w:rsidP="000A27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2738">
              <w:rPr>
                <w:rFonts w:ascii="Times New Roman" w:hAnsi="Times New Roman" w:cs="Times New Roman"/>
                <w:sz w:val="24"/>
              </w:rPr>
              <w:t xml:space="preserve"> В чем особенность эвкалиптовых деревьев? (Не дают тени).</w:t>
            </w:r>
          </w:p>
          <w:p w:rsidR="00A61FAE" w:rsidRPr="00051910" w:rsidRDefault="00A61FAE" w:rsidP="008F2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группы растений встречаются в Австралии?</w:t>
            </w:r>
          </w:p>
          <w:p w:rsidR="00A61FAE" w:rsidRPr="00051910" w:rsidRDefault="00A61FAE" w:rsidP="008F2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Приведите примеры растений Австралии.</w:t>
            </w:r>
          </w:p>
          <w:p w:rsidR="00A61FAE" w:rsidRPr="00051910" w:rsidRDefault="00A61FAE" w:rsidP="008F2A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они приспособились к природным условиям?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Третья</w:t>
            </w:r>
            <w:r w:rsidRPr="00051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группа:</w:t>
            </w:r>
          </w:p>
          <w:p w:rsidR="00A61FAE" w:rsidRPr="000A2738" w:rsidRDefault="00A61FAE" w:rsidP="000A273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A2738">
              <w:rPr>
                <w:rFonts w:ascii="Times New Roman" w:hAnsi="Times New Roman" w:cs="Times New Roman"/>
                <w:sz w:val="24"/>
              </w:rPr>
              <w:lastRenderedPageBreak/>
              <w:t>Какая главная особенность Австралии? (Сумчатые млекопитающие).</w:t>
            </w:r>
          </w:p>
          <w:p w:rsidR="00A61FAE" w:rsidRPr="00051910" w:rsidRDefault="00A61FAE" w:rsidP="008F2A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Назовите группы животных, которые обитают в Австралии?</w:t>
            </w:r>
          </w:p>
          <w:p w:rsidR="00A61FAE" w:rsidRPr="00051910" w:rsidRDefault="00A61FAE" w:rsidP="008F2A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они приспособились к природным условиям?</w:t>
            </w:r>
          </w:p>
          <w:p w:rsidR="00A61FAE" w:rsidRPr="00051910" w:rsidRDefault="00A61FAE" w:rsidP="008F2A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Назовите растительноядных животных и хищников.</w:t>
            </w:r>
          </w:p>
          <w:p w:rsidR="00A61FAE" w:rsidRPr="00051910" w:rsidRDefault="00A61FAE" w:rsidP="00ED19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животные занесены в Красную книгу?</w:t>
            </w:r>
          </w:p>
          <w:p w:rsidR="00A61FAE" w:rsidRPr="000A2738" w:rsidRDefault="00A61FAE" w:rsidP="000A2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1FAE" w:rsidRPr="000C6674" w:rsidRDefault="00A61FAE" w:rsidP="000C6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1FAE" w:rsidRPr="00051910" w:rsidRDefault="00A61FAE" w:rsidP="000519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1FAE" w:rsidRPr="00F965A0" w:rsidRDefault="00A61FAE" w:rsidP="008F2A2A">
            <w:pPr>
              <w:rPr>
                <w:rFonts w:ascii="Times New Roman" w:hAnsi="Times New Roman" w:cs="Times New Roman"/>
              </w:rPr>
            </w:pPr>
            <w:r w:rsidRPr="00F965A0">
              <w:rPr>
                <w:rFonts w:ascii="Times New Roman" w:hAnsi="Times New Roman" w:cs="Times New Roman"/>
                <w:sz w:val="24"/>
              </w:rPr>
              <w:lastRenderedPageBreak/>
              <w:t>Работа в группах (10 минут)</w:t>
            </w:r>
          </w:p>
        </w:tc>
      </w:tr>
      <w:tr w:rsidR="00A61FAE" w:rsidRPr="00F965A0" w:rsidTr="00A61FAE">
        <w:tc>
          <w:tcPr>
            <w:tcW w:w="2943" w:type="dxa"/>
          </w:tcPr>
          <w:p w:rsidR="00A61FAE" w:rsidRPr="00165C9C" w:rsidRDefault="00A61FAE" w:rsidP="008F2A2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 xml:space="preserve">VI.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8789" w:type="dxa"/>
          </w:tcPr>
          <w:p w:rsidR="00A61FAE" w:rsidRPr="00051910" w:rsidRDefault="00A61FAE" w:rsidP="008F2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 на чём можно добраться до Австралии? Показать движениями виды транспорта под музыку</w:t>
            </w:r>
            <w:proofErr w:type="gramStart"/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05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самолёте, корабле). (включить фон)</w:t>
            </w:r>
          </w:p>
          <w:p w:rsidR="00A61FAE" w:rsidRPr="00051910" w:rsidRDefault="00A61FAE" w:rsidP="008F2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самолёте, на корабле.</w:t>
            </w:r>
          </w:p>
          <w:p w:rsidR="00A61FAE" w:rsidRPr="00F965A0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(показ)</w:t>
            </w:r>
          </w:p>
        </w:tc>
      </w:tr>
      <w:tr w:rsidR="00A61FAE" w:rsidRPr="00F965A0" w:rsidTr="00A61FAE">
        <w:tc>
          <w:tcPr>
            <w:tcW w:w="2943" w:type="dxa"/>
          </w:tcPr>
          <w:p w:rsidR="00A61FAE" w:rsidRPr="004A5C6B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C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  <w:r w:rsidRPr="004A5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Реализация построенного проекта.</w:t>
            </w:r>
          </w:p>
          <w:p w:rsidR="00A61FAE" w:rsidRPr="0078210E" w:rsidRDefault="00A61FAE" w:rsidP="008F2A2A">
            <w:pPr>
              <w:spacing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8210E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</w:p>
          <w:p w:rsidR="00A61FAE" w:rsidRPr="00165C9C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Итак, вы поработали в группах. А теперь совместными усилиями мы расскажем о  материке  - Австралия. </w:t>
            </w: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 прежде давайте покажем на карте Австралию.</w:t>
            </w: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Слово предоставляю первой группе. </w:t>
            </w:r>
          </w:p>
          <w:p w:rsidR="00A61FAE" w:rsidRPr="00051910" w:rsidRDefault="00A61FAE" w:rsidP="00A61F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51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Рассказать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51910">
              <w:rPr>
                <w:rFonts w:ascii="Times New Roman" w:hAnsi="Times New Roman" w:cs="Times New Roman"/>
                <w:b/>
                <w:sz w:val="24"/>
              </w:rPr>
              <w:t>о материке. Почему материк называют одиноким?</w:t>
            </w: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теперь слово предоставляю второй группе.</w:t>
            </w: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Приведите примеры растений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Австралии</w:t>
            </w:r>
            <w:r w:rsidRPr="002F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Чем примечательны растения? Какие растения на ваш взгляд могут привлечь путешественников? Расскажите о них.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Теперь очередь третьей группы</w:t>
            </w:r>
          </w:p>
          <w:p w:rsidR="00A61FAE" w:rsidRPr="002F4BAB" w:rsidRDefault="00A61FAE" w:rsidP="008F2A2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Перечислите гр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уппы животных обитающих в Австралии</w:t>
            </w:r>
            <w:r w:rsidRPr="002F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Назовите зверей, птиц</w:t>
            </w:r>
            <w:r w:rsidRPr="002F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Какие животные привлекут внимание путешественников? Расскажите о них.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Взаимосвязаны ли климат и растения, растения и животные.  Давайте покажем эту взаимосвязь. </w:t>
            </w: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Что интересного можем предложить нашим туристам в путешествии по этому материку. Дорогие сотрудники кто из вас может сделать рекламу Австралии? Пожалуйста, подойдите к рекламному щиту и заинтересуйте нас данным материком.</w:t>
            </w:r>
          </w:p>
          <w:p w:rsidR="00A61FAE" w:rsidRDefault="00A61FAE" w:rsidP="008F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  <w:r w:rsidRPr="00F965A0">
              <w:rPr>
                <w:rFonts w:ascii="Times New Roman" w:hAnsi="Times New Roman" w:cs="Times New Roman"/>
                <w:sz w:val="24"/>
              </w:rPr>
              <w:lastRenderedPageBreak/>
              <w:t>(15 минут)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A61F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Рассказ о Джеймсе Куке (Саша) и особенностях страны (Лера).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61FAE" w:rsidRPr="009268DE" w:rsidRDefault="00A61FAE" w:rsidP="008F2A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68DE">
              <w:rPr>
                <w:rFonts w:ascii="Times New Roman" w:hAnsi="Times New Roman" w:cs="Times New Roman"/>
                <w:b/>
                <w:sz w:val="24"/>
              </w:rPr>
              <w:t>Расск</w:t>
            </w:r>
            <w:r>
              <w:rPr>
                <w:rFonts w:ascii="Times New Roman" w:hAnsi="Times New Roman" w:cs="Times New Roman"/>
                <w:b/>
                <w:sz w:val="24"/>
              </w:rPr>
              <w:t>аз о эвкалипте</w:t>
            </w:r>
            <w:proofErr w:type="gramStart"/>
            <w:r w:rsidRPr="009268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C6674">
              <w:rPr>
                <w:rFonts w:ascii="Times New Roman" w:hAnsi="Times New Roman" w:cs="Times New Roman"/>
                <w:b/>
                <w:sz w:val="24"/>
              </w:rPr>
              <w:t>Рассказ о рыжем кенгуру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(Анна)</w:t>
            </w:r>
            <w:r w:rsidRPr="000C6674">
              <w:rPr>
                <w:rFonts w:ascii="Times New Roman" w:hAnsi="Times New Roman" w:cs="Times New Roman"/>
                <w:b/>
                <w:sz w:val="24"/>
              </w:rPr>
              <w:t>, коале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0C6674">
              <w:rPr>
                <w:rFonts w:ascii="Times New Roman" w:hAnsi="Times New Roman" w:cs="Times New Roman"/>
                <w:b/>
                <w:sz w:val="24"/>
              </w:rPr>
              <w:t>, черношейном аисте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(Дария)</w:t>
            </w:r>
            <w:r w:rsidRPr="000C667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61FAE" w:rsidRPr="000C6674" w:rsidRDefault="00A61FAE" w:rsidP="00A61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6674">
              <w:rPr>
                <w:rFonts w:ascii="Times New Roman" w:hAnsi="Times New Roman" w:cs="Times New Roman"/>
                <w:sz w:val="24"/>
                <w:szCs w:val="28"/>
              </w:rPr>
              <w:t>Австралия – особый континент на нашей планете. Вот уже многие миллионы лет он удален от других континентов и сохранил своеобразный растительный и животный мир. Вдоль побережий в горах раскинулись леса из эвкалиптов, пальм и древовидных папоротников. Среди животных почти каждый вид необычен. Около половины австралийских зверей – сумчатые. В сумке – самки носят детенышей. Символами Австралии стали утконос и симпатичный коала, кенгуру и ехидна.</w:t>
            </w:r>
          </w:p>
          <w:p w:rsidR="00A61FAE" w:rsidRPr="000C6674" w:rsidRDefault="00A61FAE" w:rsidP="008F2A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1FAE" w:rsidRPr="00A944A2" w:rsidTr="00A61FAE">
        <w:tc>
          <w:tcPr>
            <w:tcW w:w="2943" w:type="dxa"/>
          </w:tcPr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VII</w:t>
            </w:r>
            <w:r w:rsidRPr="00DE77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Рефлексия 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1FAE" w:rsidRPr="00F02539" w:rsidRDefault="00A61FAE" w:rsidP="008F2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 работы учащихся.</w:t>
            </w:r>
          </w:p>
        </w:tc>
        <w:tc>
          <w:tcPr>
            <w:tcW w:w="8789" w:type="dxa"/>
          </w:tcPr>
          <w:p w:rsidR="00A61FAE" w:rsidRDefault="00A61FAE" w:rsidP="008F2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1FAE" w:rsidRPr="004A5C6B" w:rsidRDefault="00A61FAE" w:rsidP="008F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мы с вами напишем</w:t>
            </w: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«Австралия</w:t>
            </w: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FAE" w:rsidRPr="004A5C6B" w:rsidRDefault="00A61FAE" w:rsidP="008F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1-я строка-название стихотворения, тема (существительное);</w:t>
            </w:r>
          </w:p>
          <w:p w:rsidR="00A61FAE" w:rsidRPr="004A5C6B" w:rsidRDefault="00A61FAE" w:rsidP="008F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2-я строка-описание темы (2 прилагательных);</w:t>
            </w:r>
          </w:p>
          <w:p w:rsidR="00A61FAE" w:rsidRPr="004A5C6B" w:rsidRDefault="00A61FAE" w:rsidP="008F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 xml:space="preserve">3-я строка-действие (обычно 3 глагола, </w:t>
            </w:r>
            <w:proofErr w:type="gramStart"/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 w:rsidRPr="004A5C6B">
              <w:rPr>
                <w:rFonts w:ascii="Times New Roman" w:hAnsi="Times New Roman" w:cs="Times New Roman"/>
                <w:sz w:val="24"/>
                <w:szCs w:val="24"/>
              </w:rPr>
              <w:t xml:space="preserve"> к теме);</w:t>
            </w:r>
          </w:p>
          <w:p w:rsidR="00A61FAE" w:rsidRPr="004A5C6B" w:rsidRDefault="00A61FAE" w:rsidP="008F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4-я строка-чувство (фраза из 4 слов, выражающих отношение автора к теме);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6B">
              <w:rPr>
                <w:rFonts w:ascii="Times New Roman" w:hAnsi="Times New Roman" w:cs="Times New Roman"/>
                <w:sz w:val="24"/>
                <w:szCs w:val="24"/>
              </w:rPr>
              <w:t>5-я строка-повторение сути, «синоним» 1-й строки (обычно существительное).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Давайте спросим у наших гостей,  захотели ли они посетить Австралию. 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Кому было интересно на уроке, возьмите на память визитку.</w:t>
            </w:r>
          </w:p>
          <w:p w:rsidR="00A61FAE" w:rsidRPr="00F52EFB" w:rsidRDefault="00A61FAE" w:rsidP="008F2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1FAE" w:rsidRDefault="00A61FAE" w:rsidP="008F2A2A"/>
          <w:p w:rsidR="00A61FAE" w:rsidRDefault="00A61FAE" w:rsidP="008F2A2A"/>
          <w:p w:rsidR="00A61FAE" w:rsidRPr="00F965A0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Австралия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маленькая, необычная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привлекает, удивляет, завораживает</w:t>
            </w:r>
          </w:p>
          <w:p w:rsidR="00A61FAE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Меня заинтересовала удивительная Австралия.</w:t>
            </w:r>
          </w:p>
          <w:p w:rsidR="00A61FAE" w:rsidRPr="00A944A2" w:rsidRDefault="00A61FAE" w:rsidP="008F2A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материк (государство, часть света)</w:t>
            </w:r>
          </w:p>
        </w:tc>
      </w:tr>
    </w:tbl>
    <w:p w:rsidR="000C6674" w:rsidRDefault="000C6674"/>
    <w:p w:rsidR="00A61FAE" w:rsidRDefault="00A61FAE"/>
    <w:p w:rsidR="00A61FAE" w:rsidRDefault="00A61FAE"/>
    <w:p w:rsidR="006F7793" w:rsidRPr="00521745" w:rsidRDefault="006F7793" w:rsidP="006F77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</w:pPr>
      <w:r w:rsidRPr="0052174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lastRenderedPageBreak/>
        <w:t>Бутылочное дерево</w:t>
      </w:r>
    </w:p>
    <w:p w:rsidR="006F7793" w:rsidRPr="00521745" w:rsidRDefault="006F7793" w:rsidP="000C66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</w:pPr>
      <w:r w:rsidRPr="0052174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 xml:space="preserve">Кроме эвкалиптов широко распространены бутылочные деревья. Они имеют оригинальный </w:t>
      </w:r>
      <w:proofErr w:type="spellStart"/>
      <w:r w:rsidRPr="0052174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бутылкообразный</w:t>
      </w:r>
      <w:proofErr w:type="spellEnd"/>
      <w:r w:rsidRPr="0052174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 xml:space="preserve"> ствол, толстый у основания и резко суживающийся кверху. В дождливое время года в стволе деревьев скапливаются большие запасы влаги, которые расходуются в засушливый период. В подросте этих лесов много кустарников и трав, пестрящих яркими цветами.</w:t>
      </w:r>
    </w:p>
    <w:p w:rsidR="006F7793" w:rsidRDefault="006F7793"/>
    <w:p w:rsidR="0007276C" w:rsidRDefault="0007276C" w:rsidP="0007276C">
      <w:pPr>
        <w:autoSpaceDE w:val="0"/>
        <w:autoSpaceDN w:val="0"/>
        <w:adjustRightInd w:val="0"/>
        <w:spacing w:after="0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34305802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Она располагается под нами</w:t>
      </w:r>
    </w:p>
    <w:p w:rsidR="0007276C" w:rsidRDefault="0007276C" w:rsidP="0007276C">
      <w:pPr>
        <w:autoSpaceDE w:val="0"/>
        <w:autoSpaceDN w:val="0"/>
        <w:adjustRightInd w:val="0"/>
        <w:spacing w:after="0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Там, очевидно, ходят вверх ногами,</w:t>
      </w:r>
    </w:p>
    <w:p w:rsidR="0007276C" w:rsidRDefault="0007276C" w:rsidP="0007276C">
      <w:pPr>
        <w:autoSpaceDE w:val="0"/>
        <w:autoSpaceDN w:val="0"/>
        <w:adjustRightInd w:val="0"/>
        <w:spacing w:after="0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 наизнанку вывернутый год.</w:t>
      </w:r>
    </w:p>
    <w:p w:rsidR="0007276C" w:rsidRDefault="0007276C" w:rsidP="0007276C">
      <w:pPr>
        <w:autoSpaceDE w:val="0"/>
        <w:autoSpaceDN w:val="0"/>
        <w:adjustRightInd w:val="0"/>
        <w:spacing w:after="0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 расцветают в октябре сады,</w:t>
      </w:r>
    </w:p>
    <w:p w:rsidR="0007276C" w:rsidRDefault="0007276C" w:rsidP="0007276C">
      <w:pPr>
        <w:autoSpaceDE w:val="0"/>
        <w:autoSpaceDN w:val="0"/>
        <w:adjustRightInd w:val="0"/>
        <w:spacing w:after="0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 в январе, а не в июле лето,</w:t>
      </w:r>
    </w:p>
    <w:p w:rsidR="0007276C" w:rsidRDefault="0007276C" w:rsidP="0007276C">
      <w:pPr>
        <w:autoSpaceDE w:val="0"/>
        <w:autoSpaceDN w:val="0"/>
        <w:adjustRightInd w:val="0"/>
        <w:spacing w:after="0" w:line="28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 протекают реки без воды.</w:t>
      </w:r>
    </w:p>
    <w:p w:rsidR="0007276C" w:rsidRDefault="0007276C" w:rsidP="0007276C">
      <w:pPr>
        <w:autoSpaceDE w:val="0"/>
        <w:autoSpaceDN w:val="0"/>
        <w:adjustRightInd w:val="0"/>
        <w:spacing w:after="0" w:line="28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Они в пустынях пропадают где-то.</w:t>
      </w:r>
    </w:p>
    <w:p w:rsidR="0007276C" w:rsidRDefault="0007276C" w:rsidP="0007276C">
      <w:pPr>
        <w:autoSpaceDE w:val="0"/>
        <w:autoSpaceDN w:val="0"/>
        <w:adjustRightInd w:val="0"/>
        <w:spacing w:after="0" w:line="28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 в зарослях следы бескрылых птиц,</w:t>
      </w:r>
    </w:p>
    <w:p w:rsidR="0007276C" w:rsidRDefault="0007276C" w:rsidP="0007276C">
      <w:pPr>
        <w:autoSpaceDE w:val="0"/>
        <w:autoSpaceDN w:val="0"/>
        <w:adjustRightInd w:val="0"/>
        <w:spacing w:after="0" w:line="28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 кошке в пищу достаются змеи,</w:t>
      </w:r>
    </w:p>
    <w:p w:rsidR="0007276C" w:rsidRDefault="0007276C" w:rsidP="0007276C">
      <w:pPr>
        <w:autoSpaceDE w:val="0"/>
        <w:autoSpaceDN w:val="0"/>
        <w:adjustRightInd w:val="0"/>
        <w:spacing w:after="0" w:line="28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Рождаются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яиц.</w:t>
      </w:r>
    </w:p>
    <w:p w:rsidR="0007276C" w:rsidRDefault="0007276C" w:rsidP="0007276C">
      <w:pPr>
        <w:autoSpaceDE w:val="0"/>
        <w:autoSpaceDN w:val="0"/>
        <w:adjustRightInd w:val="0"/>
        <w:spacing w:after="0" w:line="28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там собаки лаять не умеют.</w:t>
      </w:r>
    </w:p>
    <w:p w:rsidR="0007276C" w:rsidRDefault="0007276C" w:rsidP="0007276C">
      <w:pPr>
        <w:autoSpaceDE w:val="0"/>
        <w:autoSpaceDN w:val="0"/>
        <w:adjustRightInd w:val="0"/>
        <w:spacing w:after="60" w:line="280" w:lineRule="auto"/>
        <w:ind w:firstLine="16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Г. Усова</w:t>
      </w:r>
    </w:p>
    <w:p w:rsidR="00521745" w:rsidRPr="00521745" w:rsidRDefault="00521745" w:rsidP="0052174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Кук Джеймс</w:t>
      </w:r>
      <w:r w:rsidRPr="00521745">
        <w:rPr>
          <w:rFonts w:ascii="Times New Roman" w:hAnsi="Times New Roman" w:cs="Times New Roman"/>
          <w:sz w:val="24"/>
          <w:szCs w:val="24"/>
        </w:rPr>
        <w:t xml:space="preserve"> (родился 27 ноября </w:t>
      </w:r>
      <w:smartTag w:uri="urn:schemas-microsoft-com:office:smarttags" w:element="metricconverter">
        <w:smartTagPr>
          <w:attr w:name="ProductID" w:val="1728 г"/>
        </w:smartTagPr>
        <w:r w:rsidRPr="00521745">
          <w:rPr>
            <w:rFonts w:ascii="Times New Roman" w:hAnsi="Times New Roman" w:cs="Times New Roman"/>
            <w:sz w:val="24"/>
            <w:szCs w:val="24"/>
          </w:rPr>
          <w:t>1728 г</w:t>
        </w:r>
      </w:smartTag>
      <w:r w:rsidRPr="00521745">
        <w:rPr>
          <w:rFonts w:ascii="Times New Roman" w:hAnsi="Times New Roman" w:cs="Times New Roman"/>
          <w:sz w:val="24"/>
          <w:szCs w:val="24"/>
        </w:rPr>
        <w:t xml:space="preserve">., в Англии – умер 14 февраля </w:t>
      </w:r>
      <w:smartTag w:uri="urn:schemas-microsoft-com:office:smarttags" w:element="metricconverter">
        <w:smartTagPr>
          <w:attr w:name="ProductID" w:val="1779 г"/>
        </w:smartTagPr>
        <w:r w:rsidRPr="00521745">
          <w:rPr>
            <w:rFonts w:ascii="Times New Roman" w:hAnsi="Times New Roman" w:cs="Times New Roman"/>
            <w:sz w:val="24"/>
            <w:szCs w:val="24"/>
          </w:rPr>
          <w:t>1779 г</w:t>
        </w:r>
      </w:smartTag>
      <w:r w:rsidRPr="00521745">
        <w:rPr>
          <w:rFonts w:ascii="Times New Roman" w:hAnsi="Times New Roman" w:cs="Times New Roman"/>
          <w:sz w:val="24"/>
          <w:szCs w:val="24"/>
        </w:rPr>
        <w:t>. на острове Гавайи), английский мореплаватель, трижды обогнувший Землю, первый антарктический мореход, первооткрыватель восточного побережья Австралии, Новой Зеландии; капитан высшего ранга. Родившись в семье батрака-поденщика, с 7 лет стал работать вместе с отцом, в 13 лет начал посещать школу, где научился читать и писать, в 17 лет нанялся в ученики приказчика к торговцу в рыбацком поселке и впервые увидел море. Во время последнего путешествия открыл Гавайи, поплыл дальше, но, натолкнувшись на сплошные льды, вернулся на зимовку на Гавайские острова, где в очередной ожесточенной схватке с жителями был убит. Кук обладал выдающимися способностями и сам «сделал себя» благодаря огромному трудолюбию, несгибаемой воле и целеустремленности. «Стремиться и достигать» – вот девиз его жизни; он шел к намеченной цели мужественно, не страшась трудностей и неудач, не теряя присутствия духа</w:t>
      </w:r>
      <w:proofErr w:type="gramStart"/>
      <w:r w:rsidRPr="0052174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21745">
        <w:rPr>
          <w:rFonts w:ascii="Times New Roman" w:hAnsi="Times New Roman" w:cs="Times New Roman"/>
          <w:sz w:val="24"/>
          <w:szCs w:val="24"/>
        </w:rPr>
        <w:t>Его именем названо более 20 географических объектов, в том числе  три залива, две группы островов и два пролива.</w:t>
      </w:r>
    </w:p>
    <w:p w:rsidR="007C5A04" w:rsidRPr="00521745" w:rsidRDefault="00521745" w:rsidP="007C5A04">
      <w:pPr>
        <w:rPr>
          <w:rFonts w:ascii="Times New Roman" w:hAnsi="Times New Roman" w:cs="Times New Roman"/>
          <w:sz w:val="24"/>
          <w:szCs w:val="24"/>
        </w:rPr>
      </w:pPr>
      <w:r w:rsidRPr="00521745">
        <w:rPr>
          <w:rFonts w:ascii="Times New Roman" w:hAnsi="Times New Roman" w:cs="Times New Roman"/>
          <w:b/>
          <w:i/>
          <w:iCs/>
          <w:sz w:val="24"/>
          <w:szCs w:val="24"/>
        </w:rPr>
        <w:t>Особенности страны.</w:t>
      </w:r>
      <w:r w:rsidRPr="00521745">
        <w:rPr>
          <w:rFonts w:ascii="Times New Roman" w:hAnsi="Times New Roman" w:cs="Times New Roman"/>
          <w:sz w:val="24"/>
          <w:szCs w:val="24"/>
        </w:rPr>
        <w:t xml:space="preserve"> Австралия – самый маленький материк и самый большой остров,  состоящий из материковой части, южного острова – Тасмания и множества небольших островов, разбросанных вдоль побережья. Страна омывается водами двух великих океанов (</w:t>
      </w:r>
      <w:proofErr w:type="gramStart"/>
      <w:r w:rsidRPr="00521745">
        <w:rPr>
          <w:rFonts w:ascii="Times New Roman" w:hAnsi="Times New Roman" w:cs="Times New Roman"/>
          <w:sz w:val="24"/>
          <w:szCs w:val="24"/>
        </w:rPr>
        <w:t>Тихим</w:t>
      </w:r>
      <w:proofErr w:type="gramEnd"/>
      <w:r w:rsidRPr="00521745">
        <w:rPr>
          <w:rFonts w:ascii="Times New Roman" w:hAnsi="Times New Roman" w:cs="Times New Roman"/>
          <w:sz w:val="24"/>
          <w:szCs w:val="24"/>
        </w:rPr>
        <w:t xml:space="preserve"> – с востока и юга и Индийским – с запада) и 4 морями (</w:t>
      </w:r>
      <w:proofErr w:type="spellStart"/>
      <w:r w:rsidRPr="00521745">
        <w:rPr>
          <w:rFonts w:ascii="Times New Roman" w:hAnsi="Times New Roman" w:cs="Times New Roman"/>
          <w:sz w:val="24"/>
          <w:szCs w:val="24"/>
        </w:rPr>
        <w:t>Арафурским</w:t>
      </w:r>
      <w:proofErr w:type="spellEnd"/>
      <w:r w:rsidRPr="00521745">
        <w:rPr>
          <w:rFonts w:ascii="Times New Roman" w:hAnsi="Times New Roman" w:cs="Times New Roman"/>
          <w:sz w:val="24"/>
          <w:szCs w:val="24"/>
        </w:rPr>
        <w:t xml:space="preserve">, Коралловым, </w:t>
      </w:r>
      <w:proofErr w:type="spellStart"/>
      <w:r w:rsidRPr="00521745">
        <w:rPr>
          <w:rFonts w:ascii="Times New Roman" w:hAnsi="Times New Roman" w:cs="Times New Roman"/>
          <w:sz w:val="24"/>
          <w:szCs w:val="24"/>
        </w:rPr>
        <w:t>Тасмановым</w:t>
      </w:r>
      <w:proofErr w:type="spellEnd"/>
      <w:r w:rsidRPr="00521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1745">
        <w:rPr>
          <w:rFonts w:ascii="Times New Roman" w:hAnsi="Times New Roman" w:cs="Times New Roman"/>
          <w:sz w:val="24"/>
          <w:szCs w:val="24"/>
        </w:rPr>
        <w:t>Тиморским</w:t>
      </w:r>
      <w:proofErr w:type="spellEnd"/>
      <w:r w:rsidRPr="00521745">
        <w:rPr>
          <w:rFonts w:ascii="Times New Roman" w:hAnsi="Times New Roman" w:cs="Times New Roman"/>
          <w:sz w:val="24"/>
          <w:szCs w:val="24"/>
        </w:rPr>
        <w:t>). Это один из самых древних материков.</w:t>
      </w:r>
    </w:p>
    <w:p w:rsidR="00521745" w:rsidRPr="00521745" w:rsidRDefault="00521745" w:rsidP="0052174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Эвкалипт.</w:t>
      </w:r>
      <w:r w:rsidRPr="00521745">
        <w:rPr>
          <w:rFonts w:ascii="Times New Roman" w:hAnsi="Times New Roman" w:cs="Times New Roman"/>
          <w:sz w:val="24"/>
          <w:szCs w:val="24"/>
        </w:rPr>
        <w:t xml:space="preserve"> Самые высокие растения на земле: царственный эвкалипт достигает </w:t>
      </w:r>
      <w:smartTag w:uri="urn:schemas-microsoft-com:office:smarttags" w:element="metricconverter">
        <w:smartTagPr>
          <w:attr w:name="ProductID" w:val="152 м"/>
        </w:smartTagPr>
        <w:r w:rsidRPr="00521745">
          <w:rPr>
            <w:rFonts w:ascii="Times New Roman" w:hAnsi="Times New Roman" w:cs="Times New Roman"/>
            <w:sz w:val="24"/>
            <w:szCs w:val="24"/>
          </w:rPr>
          <w:t>152 м</w:t>
        </w:r>
      </w:smartTag>
      <w:r w:rsidRPr="00521745">
        <w:rPr>
          <w:rFonts w:ascii="Times New Roman" w:hAnsi="Times New Roman" w:cs="Times New Roman"/>
          <w:sz w:val="24"/>
          <w:szCs w:val="24"/>
        </w:rPr>
        <w:t xml:space="preserve">. Они невероятно быстро растут, отмечен случай, когда за 9 лет эвкалипт вырос до </w:t>
      </w:r>
      <w:smartTag w:uri="urn:schemas-microsoft-com:office:smarttags" w:element="metricconverter">
        <w:smartTagPr>
          <w:attr w:name="ProductID" w:val="20 метров"/>
        </w:smartTagPr>
        <w:r w:rsidRPr="00521745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521745">
        <w:rPr>
          <w:rFonts w:ascii="Times New Roman" w:hAnsi="Times New Roman" w:cs="Times New Roman"/>
          <w:sz w:val="24"/>
          <w:szCs w:val="24"/>
        </w:rPr>
        <w:t xml:space="preserve">. Диаметр ствола </w:t>
      </w:r>
      <w:smartTag w:uri="urn:schemas-microsoft-com:office:smarttags" w:element="metricconverter">
        <w:smartTagPr>
          <w:attr w:name="ProductID" w:val="1 метр"/>
        </w:smartTagPr>
        <w:r w:rsidRPr="00521745">
          <w:rPr>
            <w:rFonts w:ascii="Times New Roman" w:hAnsi="Times New Roman" w:cs="Times New Roman"/>
            <w:sz w:val="24"/>
            <w:szCs w:val="24"/>
          </w:rPr>
          <w:t>1 метр</w:t>
        </w:r>
      </w:smartTag>
      <w:r w:rsidRPr="00521745">
        <w:rPr>
          <w:rFonts w:ascii="Times New Roman" w:hAnsi="Times New Roman" w:cs="Times New Roman"/>
          <w:sz w:val="24"/>
          <w:szCs w:val="24"/>
        </w:rPr>
        <w:t xml:space="preserve">. Древесина эвкалипта очень плотная, тяжёлая (тонет в воде), не гниёт. Поглощает в сутки </w:t>
      </w:r>
      <w:smartTag w:uri="urn:schemas-microsoft-com:office:smarttags" w:element="metricconverter">
        <w:smartTagPr>
          <w:attr w:name="ProductID" w:val="320 литров"/>
        </w:smartTagPr>
        <w:r w:rsidRPr="00521745">
          <w:rPr>
            <w:rFonts w:ascii="Times New Roman" w:hAnsi="Times New Roman" w:cs="Times New Roman"/>
            <w:sz w:val="24"/>
            <w:szCs w:val="24"/>
          </w:rPr>
          <w:lastRenderedPageBreak/>
          <w:t>320 литров</w:t>
        </w:r>
      </w:smartTag>
      <w:r w:rsidRPr="00521745">
        <w:rPr>
          <w:rFonts w:ascii="Times New Roman" w:hAnsi="Times New Roman" w:cs="Times New Roman"/>
          <w:sz w:val="24"/>
          <w:szCs w:val="24"/>
        </w:rPr>
        <w:t xml:space="preserve"> воды, поэтому эти деревья высаживают в заболоченных местах. Листья эвкалипта обращены к солнцу не лицевой стороной, а ребром, поэтому это дерево не даёт тени. В листьях эвкалипта много эфирных масел, которые убивают бактерии, даже малярийные комары не выносят их запаха. Широко применяются листья в медицине при простуде, воспалении лёгких. Австралийцы зовут эти деревья «деревьями чудес», «алмазами лесов».</w:t>
      </w:r>
    </w:p>
    <w:p w:rsidR="00521745" w:rsidRPr="00521745" w:rsidRDefault="00521745" w:rsidP="007C5A04">
      <w:pPr>
        <w:rPr>
          <w:rFonts w:ascii="Times New Roman" w:hAnsi="Times New Roman" w:cs="Times New Roman"/>
          <w:sz w:val="24"/>
          <w:szCs w:val="24"/>
        </w:rPr>
      </w:pPr>
      <w:r w:rsidRPr="00521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Коала</w:t>
      </w:r>
      <w:r w:rsidRPr="00521745">
        <w:rPr>
          <w:rFonts w:ascii="Times New Roman" w:hAnsi="Times New Roman" w:cs="Times New Roman"/>
          <w:sz w:val="24"/>
          <w:szCs w:val="24"/>
        </w:rPr>
        <w:t xml:space="preserve">, или сумчатый медведь, – один из самых известных и популярных зверей на нашей планете. Животные эти ведут древесный образ жизни и питаются исключительно листьями эвкалиптов, причем из более чем 500 видов эвкалиптов, растущих в Австралии, они </w:t>
      </w:r>
      <w:proofErr w:type="gramStart"/>
      <w:r w:rsidRPr="00521745">
        <w:rPr>
          <w:rFonts w:ascii="Times New Roman" w:hAnsi="Times New Roman" w:cs="Times New Roman"/>
          <w:sz w:val="24"/>
          <w:szCs w:val="24"/>
        </w:rPr>
        <w:t>кормятся</w:t>
      </w:r>
      <w:proofErr w:type="gramEnd"/>
      <w:r w:rsidRPr="00521745">
        <w:rPr>
          <w:rFonts w:ascii="Times New Roman" w:hAnsi="Times New Roman" w:cs="Times New Roman"/>
          <w:sz w:val="24"/>
          <w:szCs w:val="24"/>
        </w:rPr>
        <w:t xml:space="preserve"> только на 10–20.</w:t>
      </w:r>
    </w:p>
    <w:p w:rsidR="00521745" w:rsidRPr="00521745" w:rsidRDefault="00521745" w:rsidP="007C5A04">
      <w:pPr>
        <w:rPr>
          <w:rFonts w:ascii="Times New Roman" w:hAnsi="Times New Roman" w:cs="Times New Roman"/>
          <w:sz w:val="24"/>
          <w:szCs w:val="24"/>
        </w:rPr>
      </w:pPr>
      <w:r w:rsidRPr="00521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Рыжий кенгуру.</w:t>
      </w:r>
      <w:r w:rsidRPr="00521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1745">
        <w:rPr>
          <w:rFonts w:ascii="Times New Roman" w:hAnsi="Times New Roman" w:cs="Times New Roman"/>
          <w:sz w:val="24"/>
          <w:szCs w:val="24"/>
        </w:rPr>
        <w:t xml:space="preserve">Рыжий (красный) кенгуру, наряду с гигантским серым кенгуру – самый крупный из кенгуру и сумчатых млекопитающих вообще. Длина тела взрослых самцов достигает </w:t>
      </w:r>
      <w:smartTag w:uri="urn:schemas-microsoft-com:office:smarttags" w:element="metricconverter">
        <w:smartTagPr>
          <w:attr w:name="ProductID" w:val="140 см"/>
        </w:smartTagPr>
        <w:r w:rsidRPr="00521745">
          <w:rPr>
            <w:rFonts w:ascii="Times New Roman" w:hAnsi="Times New Roman" w:cs="Times New Roman"/>
            <w:sz w:val="24"/>
            <w:szCs w:val="24"/>
          </w:rPr>
          <w:t>140 см</w:t>
        </w:r>
      </w:smartTag>
      <w:r w:rsidRPr="00521745">
        <w:rPr>
          <w:rFonts w:ascii="Times New Roman" w:hAnsi="Times New Roman" w:cs="Times New Roman"/>
          <w:sz w:val="24"/>
          <w:szCs w:val="24"/>
        </w:rPr>
        <w:t xml:space="preserve">, длина хвоста – </w:t>
      </w:r>
      <w:smartTag w:uri="urn:schemas-microsoft-com:office:smarttags" w:element="metricconverter">
        <w:smartTagPr>
          <w:attr w:name="ProductID" w:val="100 см"/>
        </w:smartTagPr>
        <w:r w:rsidRPr="00521745">
          <w:rPr>
            <w:rFonts w:ascii="Times New Roman" w:hAnsi="Times New Roman" w:cs="Times New Roman"/>
            <w:sz w:val="24"/>
            <w:szCs w:val="24"/>
          </w:rPr>
          <w:t>100 см</w:t>
        </w:r>
      </w:smartTag>
      <w:r w:rsidRPr="00521745">
        <w:rPr>
          <w:rFonts w:ascii="Times New Roman" w:hAnsi="Times New Roman" w:cs="Times New Roman"/>
          <w:sz w:val="24"/>
          <w:szCs w:val="24"/>
        </w:rPr>
        <w:t xml:space="preserve">, а весить они могут более </w:t>
      </w:r>
      <w:smartTag w:uri="urn:schemas-microsoft-com:office:smarttags" w:element="metricconverter">
        <w:smartTagPr>
          <w:attr w:name="ProductID" w:val="80 кг"/>
        </w:smartTagPr>
        <w:r w:rsidRPr="00521745">
          <w:rPr>
            <w:rFonts w:ascii="Times New Roman" w:hAnsi="Times New Roman" w:cs="Times New Roman"/>
            <w:sz w:val="24"/>
            <w:szCs w:val="24"/>
          </w:rPr>
          <w:t>80 кг</w:t>
        </w:r>
      </w:smartTag>
      <w:r w:rsidRPr="00521745">
        <w:rPr>
          <w:rFonts w:ascii="Times New Roman" w:hAnsi="Times New Roman" w:cs="Times New Roman"/>
          <w:sz w:val="24"/>
          <w:szCs w:val="24"/>
        </w:rPr>
        <w:t xml:space="preserve">. Спасаясь от опасности, эти животные могут преодолевать одним прыжком 12 и более метров, подпрыгивая в высоту более чем на </w:t>
      </w:r>
      <w:smartTag w:uri="urn:schemas-microsoft-com:office:smarttags" w:element="metricconverter">
        <w:smartTagPr>
          <w:attr w:name="ProductID" w:val="3 метра"/>
        </w:smartTagPr>
        <w:r w:rsidRPr="00521745">
          <w:rPr>
            <w:rFonts w:ascii="Times New Roman" w:hAnsi="Times New Roman" w:cs="Times New Roman"/>
            <w:sz w:val="24"/>
            <w:szCs w:val="24"/>
          </w:rPr>
          <w:t>3 метра</w:t>
        </w:r>
      </w:smartTag>
      <w:r w:rsidRPr="00521745">
        <w:rPr>
          <w:rFonts w:ascii="Times New Roman" w:hAnsi="Times New Roman" w:cs="Times New Roman"/>
          <w:sz w:val="24"/>
          <w:szCs w:val="24"/>
        </w:rPr>
        <w:t>! Распространены рыжие кенгуру почти по всей Австралии, в том числе в ее центральных, пустынных районах.</w:t>
      </w:r>
    </w:p>
    <w:p w:rsidR="00521745" w:rsidRPr="00521745" w:rsidRDefault="00521745" w:rsidP="0052174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Черношейный аист</w:t>
      </w:r>
      <w:r w:rsidRPr="00521745">
        <w:rPr>
          <w:rFonts w:ascii="Times New Roman" w:hAnsi="Times New Roman" w:cs="Times New Roman"/>
          <w:sz w:val="24"/>
          <w:szCs w:val="24"/>
        </w:rPr>
        <w:t xml:space="preserve">, или азиатский </w:t>
      </w:r>
      <w:proofErr w:type="spellStart"/>
      <w:r w:rsidRPr="00521745">
        <w:rPr>
          <w:rFonts w:ascii="Times New Roman" w:hAnsi="Times New Roman" w:cs="Times New Roman"/>
          <w:sz w:val="24"/>
          <w:szCs w:val="24"/>
        </w:rPr>
        <w:t>ябиру</w:t>
      </w:r>
      <w:proofErr w:type="spellEnd"/>
      <w:r w:rsidRPr="00521745">
        <w:rPr>
          <w:rFonts w:ascii="Times New Roman" w:hAnsi="Times New Roman" w:cs="Times New Roman"/>
          <w:sz w:val="24"/>
          <w:szCs w:val="24"/>
        </w:rPr>
        <w:t xml:space="preserve">, – крупная птица семейства </w:t>
      </w:r>
      <w:proofErr w:type="gramStart"/>
      <w:r w:rsidRPr="00521745">
        <w:rPr>
          <w:rFonts w:ascii="Times New Roman" w:hAnsi="Times New Roman" w:cs="Times New Roman"/>
          <w:sz w:val="24"/>
          <w:szCs w:val="24"/>
        </w:rPr>
        <w:t>аистовых</w:t>
      </w:r>
      <w:proofErr w:type="gramEnd"/>
      <w:r w:rsidRPr="005217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1745">
        <w:rPr>
          <w:rFonts w:ascii="Times New Roman" w:hAnsi="Times New Roman" w:cs="Times New Roman"/>
          <w:sz w:val="24"/>
          <w:szCs w:val="24"/>
        </w:rPr>
        <w:t>Распространен</w:t>
      </w:r>
      <w:proofErr w:type="gramEnd"/>
      <w:r w:rsidRPr="00521745">
        <w:rPr>
          <w:rFonts w:ascii="Times New Roman" w:hAnsi="Times New Roman" w:cs="Times New Roman"/>
          <w:sz w:val="24"/>
          <w:szCs w:val="24"/>
        </w:rPr>
        <w:t xml:space="preserve"> довольно широко; помимо Северной Австралии встречается также на Новой Гвинее и во многих районах Юго-Восточной Азии вплоть до Индии. Подобно другим аистам, питается всевозможными мелкими животными, которых собирает главным образом на сырых участках, по берегам водоемов и на мелководье.</w:t>
      </w:r>
    </w:p>
    <w:p w:rsidR="00521745" w:rsidRDefault="00521745" w:rsidP="007C5A04"/>
    <w:sectPr w:rsidR="00521745" w:rsidSect="00E053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2AE3"/>
    <w:multiLevelType w:val="hybridMultilevel"/>
    <w:tmpl w:val="BFD28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50328"/>
    <w:multiLevelType w:val="multilevel"/>
    <w:tmpl w:val="848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02401"/>
    <w:multiLevelType w:val="hybridMultilevel"/>
    <w:tmpl w:val="C37AD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4276A"/>
    <w:multiLevelType w:val="hybridMultilevel"/>
    <w:tmpl w:val="8BA24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A563E"/>
    <w:multiLevelType w:val="hybridMultilevel"/>
    <w:tmpl w:val="C3424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3E2"/>
    <w:rsid w:val="00051910"/>
    <w:rsid w:val="0007276C"/>
    <w:rsid w:val="000A2738"/>
    <w:rsid w:val="000C6674"/>
    <w:rsid w:val="002935E1"/>
    <w:rsid w:val="00521745"/>
    <w:rsid w:val="0061722D"/>
    <w:rsid w:val="00660E4A"/>
    <w:rsid w:val="006F6ED9"/>
    <w:rsid w:val="006F7793"/>
    <w:rsid w:val="007C5A04"/>
    <w:rsid w:val="00A61FAE"/>
    <w:rsid w:val="00A87E21"/>
    <w:rsid w:val="00B17ECE"/>
    <w:rsid w:val="00D31E25"/>
    <w:rsid w:val="00E053E2"/>
    <w:rsid w:val="00ED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CE"/>
  </w:style>
  <w:style w:type="paragraph" w:styleId="2">
    <w:name w:val="heading 2"/>
    <w:basedOn w:val="a"/>
    <w:link w:val="20"/>
    <w:uiPriority w:val="9"/>
    <w:qFormat/>
    <w:rsid w:val="006F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77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enu-table">
    <w:name w:val="submenu-table"/>
    <w:basedOn w:val="a0"/>
    <w:rsid w:val="006F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2013-12-22T16:33:00Z</dcterms:created>
  <dcterms:modified xsi:type="dcterms:W3CDTF">2014-01-22T02:15:00Z</dcterms:modified>
</cp:coreProperties>
</file>