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4F" w:rsidRDefault="00B67CC1" w:rsidP="004E1E4F">
      <w:pPr>
        <w:pStyle w:val="a5"/>
        <w:ind w:firstLine="426"/>
        <w:jc w:val="both"/>
      </w:pPr>
      <w: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4E1E4F" w:rsidRPr="004E1E4F" w:rsidRDefault="004E1E4F" w:rsidP="004E1E4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>Предрасположенность детей к несчастным случаям на дороге обусловлена особенностями психофизиоло</w:t>
      </w:r>
      <w:r>
        <w:rPr>
          <w:rFonts w:ascii="Times New Roman" w:hAnsi="Times New Roman" w:cs="Times New Roman"/>
          <w:sz w:val="24"/>
          <w:szCs w:val="24"/>
        </w:rPr>
        <w:t>гического развития, такими как: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неспособность адекватно оценивать обстановку;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быстрое образование и исчезновение условных рефлексов;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преобладание процессов возбуждения над процессами торможения;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преобладание потребности в движении над осторожностью;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стремление подражать взрослым;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недостаток знаний об источниках опасности;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отсутствие способности отделять главное от второстепенного;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переоценка своих возможностей в реальной ситуации; </w:t>
      </w:r>
    </w:p>
    <w:p w:rsidR="000E5BA9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>- неадекватная реакция на сильные резкие раздражители и др.</w:t>
      </w:r>
      <w:r w:rsidRPr="004E1E4F">
        <w:rPr>
          <w:sz w:val="24"/>
          <w:szCs w:val="24"/>
        </w:rPr>
        <w:t xml:space="preserve"> </w:t>
      </w:r>
    </w:p>
    <w:p w:rsidR="008906A3" w:rsidRDefault="008906A3" w:rsidP="00B67CC1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CC1" w:rsidRPr="008906A3" w:rsidRDefault="00B67CC1" w:rsidP="00B67CC1">
      <w:pPr>
        <w:spacing w:after="0" w:line="20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906A3">
        <w:rPr>
          <w:rFonts w:ascii="Times New Roman" w:hAnsi="Times New Roman"/>
          <w:b/>
          <w:bCs/>
          <w:i/>
          <w:sz w:val="24"/>
          <w:szCs w:val="24"/>
        </w:rPr>
        <w:lastRenderedPageBreak/>
        <w:t>Рекомендации родителям дошкольников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Воспитывайте у ребенка привычку быть внимательным на улице, осторожным и осмотрительным.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Наблюдайте за ситуациями на улице, дороге, за пешеходами и транспортом, светофором и обязательно обсуждайте с ребенком увиденное.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Почитайте ребенку стихотворение по теме и обязательно побеседуйте с ним о прочитанном.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прогулке, по дороге в детский сад и домой закрепляйте знания, полученные ранее.</w:t>
      </w:r>
    </w:p>
    <w:p w:rsidR="00B67CC1" w:rsidRDefault="00662460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7031355</wp:posOffset>
            </wp:positionH>
            <wp:positionV relativeFrom="margin">
              <wp:posOffset>2506980</wp:posOffset>
            </wp:positionV>
            <wp:extent cx="3042920" cy="2076450"/>
            <wp:effectExtent l="19050" t="0" r="5080" b="0"/>
            <wp:wrapSquare wrapText="bothSides"/>
            <wp:docPr id="25" name="Рисунок 2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CC1">
        <w:rPr>
          <w:rFonts w:ascii="Times New Roman" w:hAnsi="Times New Roman"/>
          <w:sz w:val="24"/>
          <w:szCs w:val="24"/>
        </w:rPr>
        <w:tab/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Ваш ребенок должен знать и строго выполнять определенные правила: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по тротуару следует с правой стороны.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дорогу полагается только шагом.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подчиняться сигналу светофора.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в транспорт и выходить из него можно, только когда он стоит.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можно только во дворе.</w:t>
      </w:r>
    </w:p>
    <w:p w:rsidR="0033037F" w:rsidRPr="0033037F" w:rsidRDefault="0033037F" w:rsidP="0033037F">
      <w:pPr>
        <w:spacing w:after="0" w:line="240" w:lineRule="auto"/>
        <w:jc w:val="center"/>
        <w:rPr>
          <w:sz w:val="20"/>
          <w:szCs w:val="20"/>
        </w:rPr>
      </w:pPr>
      <w:r w:rsidRPr="0033037F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муниципальное бюджетное дошкольное образовательное учреждение «Детский сад </w:t>
      </w:r>
      <w:proofErr w:type="spellStart"/>
      <w:r w:rsidRPr="0033037F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33037F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по познавательно-речевому направлению развития детей № 45 «Машенька»</w:t>
      </w:r>
    </w:p>
    <w:p w:rsidR="0033037F" w:rsidRPr="0033037F" w:rsidRDefault="0033037F" w:rsidP="0033037F">
      <w:pPr>
        <w:spacing w:after="0"/>
        <w:jc w:val="center"/>
        <w:rPr>
          <w:sz w:val="20"/>
          <w:szCs w:val="20"/>
        </w:rPr>
      </w:pPr>
      <w:r w:rsidRPr="0033037F">
        <w:rPr>
          <w:rFonts w:ascii="Times New Roman" w:hAnsi="Times New Roman" w:cs="Times New Roman"/>
          <w:sz w:val="20"/>
          <w:szCs w:val="20"/>
        </w:rPr>
        <w:t>город Набережные Челны Республика Татарстан</w:t>
      </w: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7F" w:rsidRDefault="00133E38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3E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2.4pt;margin-top:111.9pt;width:198.75pt;height:58.9pt;z-index:251675648;mso-position-horizontal-relative:margin;mso-position-vertical-relative:margin" fillcolor="#3cf" strokecolor="#00b0f0">
            <v:shadow on="t" color="#b2b2b2" opacity="52429f" offset="3pt"/>
            <v:textpath style="font-family:&quot;Times New Roman&quot;;font-size:14pt;v-text-kern:t" trim="t" fitpath="t" string="Соблюдай закон дорог - &#10;будешь счастлив и здоров!"/>
            <w10:wrap type="square" anchorx="margin" anchory="margin"/>
          </v:shape>
        </w:pict>
      </w: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7CC1" w:rsidRDefault="00B67CC1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A4B81" w:rsidRDefault="007A4B81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3037F" w:rsidRP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3303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Подготовила:</w:t>
      </w:r>
      <w:r w:rsidRPr="00330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37F" w:rsidRP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33037F">
        <w:rPr>
          <w:rFonts w:ascii="Times New Roman" w:hAnsi="Times New Roman" w:cs="Times New Roman"/>
          <w:sz w:val="20"/>
          <w:szCs w:val="20"/>
        </w:rPr>
        <w:t xml:space="preserve">Николаева Наталья Витальевна, </w:t>
      </w:r>
    </w:p>
    <w:p w:rsidR="0033037F" w:rsidRP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33037F">
        <w:rPr>
          <w:rFonts w:ascii="Times New Roman" w:hAnsi="Times New Roman" w:cs="Times New Roman"/>
          <w:sz w:val="20"/>
          <w:szCs w:val="20"/>
        </w:rPr>
        <w:t xml:space="preserve">воспитатель, 2 кв. категории, </w:t>
      </w:r>
    </w:p>
    <w:p w:rsidR="0033037F" w:rsidRP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33037F">
        <w:rPr>
          <w:rFonts w:ascii="Times New Roman" w:hAnsi="Times New Roman" w:cs="Times New Roman"/>
          <w:sz w:val="20"/>
          <w:szCs w:val="20"/>
        </w:rPr>
        <w:t xml:space="preserve">педагогический стаж работы в ДОУ: 10 лет </w:t>
      </w:r>
    </w:p>
    <w:p w:rsidR="000E5BA9" w:rsidRDefault="000E5BA9"/>
    <w:p w:rsidR="00662460" w:rsidRDefault="00662460" w:rsidP="00330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BA9" w:rsidRPr="00B67CC1" w:rsidRDefault="0033037F" w:rsidP="00330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CC1">
        <w:rPr>
          <w:rFonts w:ascii="Times New Roman" w:hAnsi="Times New Roman" w:cs="Times New Roman"/>
          <w:sz w:val="24"/>
          <w:szCs w:val="24"/>
        </w:rPr>
        <w:t>Март 2014</w:t>
      </w:r>
    </w:p>
    <w:p w:rsidR="009005F2" w:rsidRDefault="009005F2"/>
    <w:p w:rsidR="009005F2" w:rsidRDefault="009005F2"/>
    <w:p w:rsidR="009005F2" w:rsidRDefault="0066246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-17145</wp:posOffset>
            </wp:positionV>
            <wp:extent cx="2219325" cy="1459865"/>
            <wp:effectExtent l="19050" t="19050" r="28575" b="260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r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9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05F2" w:rsidRDefault="0066246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1668780</wp:posOffset>
            </wp:positionV>
            <wp:extent cx="2057400" cy="1390650"/>
            <wp:effectExtent l="19050" t="19050" r="19050" b="190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05F2" w:rsidRDefault="009005F2"/>
    <w:p w:rsidR="00717E14" w:rsidRDefault="00717E14"/>
    <w:p w:rsidR="009005F2" w:rsidRDefault="009005F2"/>
    <w:p w:rsidR="00717E14" w:rsidRPr="004C2F70" w:rsidRDefault="004C2F70" w:rsidP="004C2F70">
      <w:pPr>
        <w:jc w:val="center"/>
        <w:rPr>
          <w:rFonts w:ascii="Times New Roman" w:hAnsi="Times New Roman" w:cs="Times New Roman"/>
        </w:rPr>
      </w:pPr>
      <w:r w:rsidRPr="004C2F70">
        <w:rPr>
          <w:rFonts w:ascii="Times New Roman" w:hAnsi="Times New Roman" w:cs="Times New Roman"/>
        </w:rPr>
        <w:t xml:space="preserve">Переходить дорогу нужно по пешеходному переходу. Прежде,  чем начать движение нужно убедиться в безопасности пути: </w:t>
      </w:r>
      <w:r w:rsidR="002B1E07" w:rsidRPr="004C2F70">
        <w:rPr>
          <w:rFonts w:ascii="Times New Roman" w:hAnsi="Times New Roman" w:cs="Times New Roman"/>
        </w:rPr>
        <w:t>сначала</w:t>
      </w:r>
      <w:r w:rsidRPr="004C2F70">
        <w:rPr>
          <w:rFonts w:ascii="Times New Roman" w:hAnsi="Times New Roman" w:cs="Times New Roman"/>
        </w:rPr>
        <w:t xml:space="preserve"> посмотреть на лево, потом на право</w:t>
      </w:r>
      <w:r w:rsidR="002B1E07">
        <w:rPr>
          <w:rFonts w:ascii="Times New Roman" w:hAnsi="Times New Roman" w:cs="Times New Roman"/>
        </w:rPr>
        <w:t>.</w:t>
      </w:r>
    </w:p>
    <w:p w:rsidR="002B1E07" w:rsidRDefault="002B1E07" w:rsidP="009005F2">
      <w:pPr>
        <w:rPr>
          <w:noProof/>
          <w:lang w:eastAsia="ru-RU"/>
        </w:rPr>
      </w:pPr>
    </w:p>
    <w:p w:rsidR="002B1E07" w:rsidRDefault="009005F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4431030</wp:posOffset>
            </wp:positionV>
            <wp:extent cx="2124075" cy="1428750"/>
            <wp:effectExtent l="19050" t="19050" r="28575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1E07" w:rsidRDefault="002B1E07">
      <w:pPr>
        <w:rPr>
          <w:noProof/>
          <w:lang w:eastAsia="ru-RU"/>
        </w:rPr>
      </w:pPr>
    </w:p>
    <w:p w:rsidR="002B1E07" w:rsidRDefault="002B1E07">
      <w:pPr>
        <w:rPr>
          <w:noProof/>
          <w:lang w:eastAsia="ru-RU"/>
        </w:rPr>
      </w:pPr>
    </w:p>
    <w:p w:rsidR="002B1E07" w:rsidRDefault="002B1E07">
      <w:pPr>
        <w:rPr>
          <w:noProof/>
          <w:lang w:eastAsia="ru-RU"/>
        </w:rPr>
      </w:pPr>
    </w:p>
    <w:p w:rsidR="009005F2" w:rsidRDefault="009005F2" w:rsidP="002B1E0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B1E07" w:rsidRPr="002B1E07" w:rsidRDefault="00133E38" w:rsidP="002B1E07">
      <w:pPr>
        <w:jc w:val="center"/>
        <w:rPr>
          <w:rFonts w:ascii="Times New Roman" w:hAnsi="Times New Roman" w:cs="Times New Roman"/>
          <w:noProof/>
          <w:lang w:eastAsia="ru-RU"/>
        </w:rPr>
      </w:pPr>
      <w:r w:rsidRPr="00133E38">
        <w:rPr>
          <w:noProof/>
          <w:color w:val="5DEFF6" w:themeColor="accent3" w:themeTint="99"/>
        </w:rPr>
        <w:pict>
          <v:shape id="_x0000_s1026" type="#_x0000_t136" style="position:absolute;left:0;text-align:left;margin-left:22.65pt;margin-top:27.15pt;width:222pt;height:79.15pt;z-index:251673600;mso-position-horizontal-relative:margin;mso-position-vertical-relative:margin" fillcolor="#1c1c1c" stroked="f">
            <v:shadow on="t" color="#b2b2b2" opacity="52429f" offset="3pt"/>
            <v:textpath style="font-family:&quot;Times New Roman&quot;;font-size:12pt;v-text-kern:t" trim="t" fitpath="t" string="Важных правил соблюденье&#10;Сохранит здоровье вам.&#10;Эти правила движенья&#10;Для детей, их пап и мам."/>
            <w10:wrap type="square" anchorx="margin" anchory="margin"/>
          </v:shape>
        </w:pict>
      </w:r>
      <w:r w:rsidR="002B1E07" w:rsidRPr="002B1E07">
        <w:rPr>
          <w:rFonts w:ascii="Times New Roman" w:hAnsi="Times New Roman" w:cs="Times New Roman"/>
          <w:noProof/>
          <w:lang w:eastAsia="ru-RU"/>
        </w:rPr>
        <w:t>Красный и желтый сигнал светофора запрещают движение, а зеленый разрешает.</w:t>
      </w:r>
    </w:p>
    <w:p w:rsidR="00717E14" w:rsidRDefault="004C2F70">
      <w:r>
        <w:rPr>
          <w:noProof/>
          <w:lang w:eastAsia="ru-RU"/>
        </w:rPr>
        <w:t xml:space="preserve"> </w:t>
      </w:r>
    </w:p>
    <w:p w:rsidR="00717E14" w:rsidRDefault="00717E14"/>
    <w:p w:rsidR="00717E14" w:rsidRDefault="00717E14"/>
    <w:p w:rsidR="00717E14" w:rsidRDefault="00717E14"/>
    <w:p w:rsidR="00717E14" w:rsidRDefault="00717E14"/>
    <w:p w:rsidR="00662460" w:rsidRDefault="00662460"/>
    <w:p w:rsidR="00717E14" w:rsidRPr="002B1E07" w:rsidRDefault="002B1E07" w:rsidP="002B1E07">
      <w:pPr>
        <w:jc w:val="center"/>
        <w:rPr>
          <w:rFonts w:ascii="Times New Roman" w:hAnsi="Times New Roman" w:cs="Times New Roman"/>
        </w:rPr>
      </w:pPr>
      <w:r w:rsidRPr="002B1E07">
        <w:rPr>
          <w:rFonts w:ascii="Times New Roman" w:hAnsi="Times New Roman" w:cs="Times New Roman"/>
        </w:rPr>
        <w:t>При движении по пешеходному переходу ребенок должен крепко держаться за руку взрослого.</w:t>
      </w:r>
    </w:p>
    <w:p w:rsidR="00717E14" w:rsidRPr="00662460" w:rsidRDefault="002B1E07">
      <w:pPr>
        <w:rPr>
          <w:noProof/>
          <w:lang w:eastAsia="ru-RU"/>
        </w:rPr>
      </w:pPr>
      <w:r w:rsidRPr="0066246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2135505</wp:posOffset>
            </wp:positionV>
            <wp:extent cx="2298065" cy="1461135"/>
            <wp:effectExtent l="19050" t="19050" r="26035" b="247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6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7E14" w:rsidRDefault="0066246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7359015</wp:posOffset>
            </wp:positionH>
            <wp:positionV relativeFrom="margin">
              <wp:posOffset>2506980</wp:posOffset>
            </wp:positionV>
            <wp:extent cx="2114550" cy="1410335"/>
            <wp:effectExtent l="19050" t="19050" r="19050" b="184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7E14" w:rsidRDefault="00717E14"/>
    <w:p w:rsidR="008906A3" w:rsidRDefault="008906A3"/>
    <w:p w:rsidR="00F21AFC" w:rsidRDefault="00F21AFC"/>
    <w:p w:rsidR="008906A3" w:rsidRPr="00460E5F" w:rsidRDefault="00460E5F" w:rsidP="00460E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дорогу опасно как позади автобуса, так и спереди. Дождитесь когда он отъедет.</w:t>
      </w:r>
    </w:p>
    <w:p w:rsidR="008906A3" w:rsidRDefault="009005F2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3916680</wp:posOffset>
            </wp:positionH>
            <wp:positionV relativeFrom="margin">
              <wp:posOffset>4383405</wp:posOffset>
            </wp:positionV>
            <wp:extent cx="2143125" cy="1390015"/>
            <wp:effectExtent l="19050" t="19050" r="28575" b="19685"/>
            <wp:wrapSquare wrapText="bothSides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9005F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7366635</wp:posOffset>
            </wp:positionH>
            <wp:positionV relativeFrom="margin">
              <wp:posOffset>4631055</wp:posOffset>
            </wp:positionV>
            <wp:extent cx="2108835" cy="1371600"/>
            <wp:effectExtent l="19050" t="19050" r="24765" b="190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8906A3"/>
    <w:p w:rsidR="008906A3" w:rsidRDefault="008906A3"/>
    <w:p w:rsidR="008906A3" w:rsidRDefault="008906A3"/>
    <w:p w:rsidR="009005F2" w:rsidRDefault="009005F2" w:rsidP="00F21AFC">
      <w:pPr>
        <w:jc w:val="center"/>
        <w:rPr>
          <w:rFonts w:ascii="Times New Roman" w:hAnsi="Times New Roman" w:cs="Times New Roman"/>
        </w:rPr>
      </w:pPr>
    </w:p>
    <w:p w:rsidR="008906A3" w:rsidRDefault="00F21AFC" w:rsidP="00F21AFC">
      <w:pPr>
        <w:jc w:val="center"/>
      </w:pPr>
      <w:r>
        <w:rPr>
          <w:rFonts w:ascii="Times New Roman" w:hAnsi="Times New Roman" w:cs="Times New Roman"/>
        </w:rPr>
        <w:t>Если пешеходная дорожка отсутствует, то идти нужно по обочине навстречу движущемуся транспорту.</w:t>
      </w:r>
    </w:p>
    <w:p w:rsidR="008906A3" w:rsidRDefault="009005F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7317105</wp:posOffset>
            </wp:positionH>
            <wp:positionV relativeFrom="margin">
              <wp:posOffset>-17145</wp:posOffset>
            </wp:positionV>
            <wp:extent cx="2253615" cy="1524000"/>
            <wp:effectExtent l="19050" t="19050" r="13335" b="190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8906A3"/>
    <w:p w:rsidR="008906A3" w:rsidRDefault="008906A3"/>
    <w:p w:rsidR="008906A3" w:rsidRDefault="008906A3"/>
    <w:p w:rsidR="00F21AFC" w:rsidRDefault="00F21AFC" w:rsidP="00F21AFC">
      <w:pPr>
        <w:jc w:val="center"/>
        <w:rPr>
          <w:rFonts w:ascii="Times New Roman" w:hAnsi="Times New Roman" w:cs="Times New Roman"/>
        </w:rPr>
      </w:pPr>
    </w:p>
    <w:p w:rsidR="007A12EE" w:rsidRDefault="007A12EE" w:rsidP="00F21AFC">
      <w:pPr>
        <w:jc w:val="center"/>
        <w:rPr>
          <w:rFonts w:ascii="Times New Roman" w:hAnsi="Times New Roman" w:cs="Times New Roman"/>
        </w:rPr>
      </w:pPr>
    </w:p>
    <w:p w:rsidR="008906A3" w:rsidRPr="00F21AFC" w:rsidRDefault="00F21AFC" w:rsidP="00F21AFC">
      <w:pPr>
        <w:jc w:val="center"/>
        <w:rPr>
          <w:rFonts w:ascii="Times New Roman" w:hAnsi="Times New Roman" w:cs="Times New Roman"/>
        </w:rPr>
      </w:pPr>
      <w:r w:rsidRPr="00F21AFC">
        <w:rPr>
          <w:rFonts w:ascii="Times New Roman" w:hAnsi="Times New Roman" w:cs="Times New Roman"/>
        </w:rPr>
        <w:t>Велосипедистам при переходе через проезжую часть следует вести велосипед рядом с собой.</w:t>
      </w:r>
    </w:p>
    <w:p w:rsidR="008906A3" w:rsidRDefault="008906A3"/>
    <w:p w:rsidR="008906A3" w:rsidRDefault="008906A3"/>
    <w:p w:rsidR="008906A3" w:rsidRDefault="008906A3"/>
    <w:p w:rsidR="008906A3" w:rsidRDefault="008906A3"/>
    <w:p w:rsidR="008906A3" w:rsidRDefault="008906A3"/>
    <w:p w:rsidR="008906A3" w:rsidRPr="00F21AFC" w:rsidRDefault="00F21AFC" w:rsidP="00F21AFC">
      <w:pPr>
        <w:jc w:val="center"/>
        <w:rPr>
          <w:rFonts w:ascii="Times New Roman" w:hAnsi="Times New Roman" w:cs="Times New Roman"/>
        </w:rPr>
      </w:pPr>
      <w:r w:rsidRPr="00F21AFC">
        <w:rPr>
          <w:rFonts w:ascii="Times New Roman" w:hAnsi="Times New Roman" w:cs="Times New Roman"/>
        </w:rPr>
        <w:t xml:space="preserve">Нельзя играть на проезжей части или </w:t>
      </w:r>
      <w:r w:rsidR="007A12EE">
        <w:rPr>
          <w:rFonts w:ascii="Times New Roman" w:hAnsi="Times New Roman" w:cs="Times New Roman"/>
        </w:rPr>
        <w:t>рядом с ней - э</w:t>
      </w:r>
      <w:r w:rsidRPr="00F21AFC">
        <w:rPr>
          <w:rFonts w:ascii="Times New Roman" w:hAnsi="Times New Roman" w:cs="Times New Roman"/>
        </w:rPr>
        <w:t>то опасно для жизни.</w:t>
      </w:r>
    </w:p>
    <w:p w:rsidR="008906A3" w:rsidRDefault="008906A3"/>
    <w:p w:rsidR="008906A3" w:rsidRDefault="008906A3"/>
    <w:p w:rsidR="008906A3" w:rsidRDefault="008906A3"/>
    <w:p w:rsidR="008906A3" w:rsidRDefault="008906A3"/>
    <w:p w:rsidR="008906A3" w:rsidRDefault="008906A3"/>
    <w:p w:rsidR="008906A3" w:rsidRPr="007A12EE" w:rsidRDefault="007A12EE" w:rsidP="007A12EE">
      <w:pPr>
        <w:jc w:val="center"/>
        <w:rPr>
          <w:rFonts w:ascii="Times New Roman" w:hAnsi="Times New Roman" w:cs="Times New Roman"/>
        </w:rPr>
      </w:pPr>
      <w:r w:rsidRPr="007A12EE">
        <w:rPr>
          <w:rFonts w:ascii="Times New Roman" w:hAnsi="Times New Roman" w:cs="Times New Roman"/>
        </w:rPr>
        <w:t>Перевозить детей необходимо в специальных удерживающих устройствах</w:t>
      </w:r>
      <w:r>
        <w:rPr>
          <w:rFonts w:ascii="Times New Roman" w:hAnsi="Times New Roman" w:cs="Times New Roman"/>
        </w:rPr>
        <w:t>.</w:t>
      </w:r>
    </w:p>
    <w:p w:rsidR="000E5BA9" w:rsidRDefault="000E5BA9"/>
    <w:sectPr w:rsidR="000E5BA9" w:rsidSect="0033037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905AC2"/>
    <w:multiLevelType w:val="hybridMultilevel"/>
    <w:tmpl w:val="FD3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5BA9"/>
    <w:rsid w:val="000E5BA9"/>
    <w:rsid w:val="00133E38"/>
    <w:rsid w:val="002B1E07"/>
    <w:rsid w:val="0033037F"/>
    <w:rsid w:val="00460E5F"/>
    <w:rsid w:val="004C2F70"/>
    <w:rsid w:val="004E1E4F"/>
    <w:rsid w:val="00597B85"/>
    <w:rsid w:val="00662460"/>
    <w:rsid w:val="00717E14"/>
    <w:rsid w:val="007A12EE"/>
    <w:rsid w:val="007A4B81"/>
    <w:rsid w:val="007B15EC"/>
    <w:rsid w:val="008906A3"/>
    <w:rsid w:val="008A4E53"/>
    <w:rsid w:val="009005F2"/>
    <w:rsid w:val="009A0F91"/>
    <w:rsid w:val="00B67CC1"/>
    <w:rsid w:val="00F2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c1c1c,#3cf"/>
      <o:colormenu v:ext="edit" fillcolor="#3cf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1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1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AFF3-6E3B-4B9A-AA8D-50D76554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samsung-pc</dc:creator>
  <cp:keywords/>
  <dc:description/>
  <cp:lastModifiedBy>samsung-pc</cp:lastModifiedBy>
  <cp:revision>5</cp:revision>
  <dcterms:created xsi:type="dcterms:W3CDTF">2014-03-22T16:52:00Z</dcterms:created>
  <dcterms:modified xsi:type="dcterms:W3CDTF">2014-03-29T02:43:00Z</dcterms:modified>
</cp:coreProperties>
</file>