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04" w:rsidRPr="00766EAB" w:rsidRDefault="00D6499C" w:rsidP="00D6499C">
      <w:pPr>
        <w:jc w:val="center"/>
        <w:rPr>
          <w:b/>
          <w:sz w:val="28"/>
          <w:szCs w:val="28"/>
        </w:rPr>
      </w:pPr>
      <w:r w:rsidRPr="00766EAB">
        <w:rPr>
          <w:b/>
          <w:sz w:val="28"/>
          <w:szCs w:val="28"/>
        </w:rPr>
        <w:t>Добрый день дорогие друзья!</w:t>
      </w:r>
    </w:p>
    <w:p w:rsidR="00D6499C" w:rsidRPr="001F3774" w:rsidRDefault="00F0322F" w:rsidP="00D6499C">
      <w:pPr>
        <w:rPr>
          <w:rFonts w:ascii="Times New Roman" w:hAnsi="Times New Roman" w:cs="Times New Roman"/>
          <w:sz w:val="28"/>
          <w:szCs w:val="28"/>
        </w:rPr>
      </w:pPr>
      <w:r w:rsidRPr="00F0322F">
        <w:rPr>
          <w:rFonts w:ascii="Times New Roman" w:hAnsi="Times New Roman" w:cs="Times New Roman"/>
          <w:b/>
          <w:sz w:val="28"/>
          <w:szCs w:val="28"/>
        </w:rPr>
        <w:t>Лиза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6499C" w:rsidRPr="001F3774">
        <w:rPr>
          <w:rFonts w:ascii="Times New Roman" w:hAnsi="Times New Roman" w:cs="Times New Roman"/>
          <w:sz w:val="28"/>
          <w:szCs w:val="28"/>
        </w:rPr>
        <w:t>Мы начинаем серию концертов</w:t>
      </w:r>
      <w:r w:rsidR="00773A6F" w:rsidRPr="001F3774">
        <w:rPr>
          <w:rFonts w:ascii="Times New Roman" w:hAnsi="Times New Roman" w:cs="Times New Roman"/>
          <w:sz w:val="28"/>
          <w:szCs w:val="28"/>
        </w:rPr>
        <w:t xml:space="preserve"> посвященных истории возникновения и развития </w:t>
      </w:r>
      <w:r w:rsidR="00B663C9" w:rsidRPr="001F3774">
        <w:rPr>
          <w:rFonts w:ascii="Times New Roman" w:hAnsi="Times New Roman" w:cs="Times New Roman"/>
          <w:sz w:val="28"/>
          <w:szCs w:val="28"/>
        </w:rPr>
        <w:t xml:space="preserve">оркестра </w:t>
      </w:r>
      <w:r w:rsidR="00773A6F" w:rsidRPr="001F3774">
        <w:rPr>
          <w:rFonts w:ascii="Times New Roman" w:hAnsi="Times New Roman" w:cs="Times New Roman"/>
          <w:sz w:val="28"/>
          <w:szCs w:val="28"/>
        </w:rPr>
        <w:t>народных инструментов</w:t>
      </w:r>
      <w:r w:rsidR="00D6499C" w:rsidRPr="001F3774">
        <w:rPr>
          <w:rFonts w:ascii="Times New Roman" w:hAnsi="Times New Roman" w:cs="Times New Roman"/>
          <w:sz w:val="28"/>
          <w:szCs w:val="28"/>
        </w:rPr>
        <w:t xml:space="preserve"> </w:t>
      </w:r>
      <w:r w:rsidR="003248E7">
        <w:rPr>
          <w:rFonts w:ascii="Times New Roman" w:hAnsi="Times New Roman" w:cs="Times New Roman"/>
          <w:sz w:val="28"/>
          <w:szCs w:val="28"/>
        </w:rPr>
        <w:t>В.В.Андреева</w:t>
      </w:r>
      <w:r w:rsidR="00773A6F" w:rsidRPr="001F3774">
        <w:rPr>
          <w:rFonts w:ascii="Times New Roman" w:hAnsi="Times New Roman" w:cs="Times New Roman"/>
          <w:sz w:val="28"/>
          <w:szCs w:val="28"/>
        </w:rPr>
        <w:t>.</w:t>
      </w:r>
      <w:r w:rsidR="005A5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EAB" w:rsidRDefault="00F0322F" w:rsidP="00CA7B00">
      <w:pPr>
        <w:pStyle w:val="a3"/>
        <w:rPr>
          <w:sz w:val="28"/>
          <w:szCs w:val="28"/>
        </w:rPr>
      </w:pPr>
      <w:r w:rsidRPr="00F0322F">
        <w:rPr>
          <w:b/>
          <w:sz w:val="28"/>
          <w:szCs w:val="28"/>
        </w:rPr>
        <w:t>Даша</w:t>
      </w:r>
      <w:r>
        <w:rPr>
          <w:sz w:val="28"/>
          <w:szCs w:val="28"/>
        </w:rPr>
        <w:t xml:space="preserve">  </w:t>
      </w:r>
      <w:r w:rsidR="00CA7B00" w:rsidRPr="00F304BE">
        <w:rPr>
          <w:sz w:val="28"/>
          <w:szCs w:val="28"/>
        </w:rPr>
        <w:t xml:space="preserve">Василий Васильевич Андреев - создатель первого оркестра русских народных инструментов, музыкант-просветитель, </w:t>
      </w:r>
      <w:proofErr w:type="spellStart"/>
      <w:r w:rsidR="00CA7B00" w:rsidRPr="00F304BE">
        <w:rPr>
          <w:sz w:val="28"/>
          <w:szCs w:val="28"/>
        </w:rPr>
        <w:t>реконструктор</w:t>
      </w:r>
      <w:proofErr w:type="spellEnd"/>
      <w:r w:rsidR="00CA7B00" w:rsidRPr="00F304BE">
        <w:rPr>
          <w:sz w:val="28"/>
          <w:szCs w:val="28"/>
        </w:rPr>
        <w:t xml:space="preserve"> ряда русских народных инструментов, неутомимый пропагандист русского музыкального искусства. Именно с него началось возрождение </w:t>
      </w:r>
      <w:r w:rsidR="00CA7B00">
        <w:rPr>
          <w:sz w:val="28"/>
          <w:szCs w:val="28"/>
        </w:rPr>
        <w:t xml:space="preserve"> н</w:t>
      </w:r>
      <w:r w:rsidR="00CA7B00" w:rsidRPr="00F304BE">
        <w:rPr>
          <w:sz w:val="28"/>
          <w:szCs w:val="28"/>
        </w:rPr>
        <w:t>ародных инструментов.</w:t>
      </w:r>
    </w:p>
    <w:p w:rsidR="00766EAB" w:rsidRDefault="00F0322F" w:rsidP="00CA7B0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Лиза</w:t>
      </w:r>
      <w:r>
        <w:rPr>
          <w:sz w:val="28"/>
          <w:szCs w:val="28"/>
        </w:rPr>
        <w:t xml:space="preserve"> </w:t>
      </w:r>
      <w:r w:rsidR="00B663C9" w:rsidRPr="009F63D7">
        <w:rPr>
          <w:sz w:val="28"/>
          <w:szCs w:val="28"/>
        </w:rPr>
        <w:t>Великий музыкант-самоучка родился в семье почетного гражданина города Бежецка,</w:t>
      </w:r>
      <w:r w:rsidR="00B663C9" w:rsidRPr="00936EE9">
        <w:rPr>
          <w:sz w:val="22"/>
          <w:szCs w:val="22"/>
        </w:rPr>
        <w:t xml:space="preserve"> </w:t>
      </w:r>
      <w:r w:rsidR="00B663C9" w:rsidRPr="009F63D7">
        <w:rPr>
          <w:sz w:val="28"/>
          <w:szCs w:val="28"/>
        </w:rPr>
        <w:t xml:space="preserve">купца Василия Андреевича Андреева и его жены дворянки Софьи Михайловны 15 января 1861 года. </w:t>
      </w:r>
    </w:p>
    <w:p w:rsidR="00C64D12" w:rsidRPr="00C64D12" w:rsidRDefault="00F0322F" w:rsidP="00C64D1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Даша</w:t>
      </w:r>
      <w:r w:rsidRPr="009F63D7">
        <w:rPr>
          <w:sz w:val="28"/>
          <w:szCs w:val="28"/>
        </w:rPr>
        <w:t xml:space="preserve"> </w:t>
      </w:r>
      <w:r w:rsidR="00C64D12" w:rsidRPr="00C64D12">
        <w:rPr>
          <w:rFonts w:ascii="Times New Roman" w:eastAsia="Calibri" w:hAnsi="Times New Roman" w:cs="Times New Roman"/>
          <w:sz w:val="28"/>
          <w:szCs w:val="28"/>
        </w:rPr>
        <w:t xml:space="preserve">Детские годы мальчик провёл в Бежецке, в тесном общении с простым народом. Его первые музыкальные впечатления были связаны с </w:t>
      </w:r>
      <w:proofErr w:type="spellStart"/>
      <w:r w:rsidR="00C64D12" w:rsidRPr="00C64D12">
        <w:rPr>
          <w:rFonts w:ascii="Times New Roman" w:eastAsia="Calibri" w:hAnsi="Times New Roman" w:cs="Times New Roman"/>
          <w:sz w:val="28"/>
          <w:szCs w:val="28"/>
        </w:rPr>
        <w:t>музицированием</w:t>
      </w:r>
      <w:proofErr w:type="spellEnd"/>
      <w:r w:rsidR="00C64D12" w:rsidRPr="00C64D12">
        <w:rPr>
          <w:rFonts w:ascii="Times New Roman" w:eastAsia="Calibri" w:hAnsi="Times New Roman" w:cs="Times New Roman"/>
          <w:sz w:val="28"/>
          <w:szCs w:val="28"/>
        </w:rPr>
        <w:t xml:space="preserve"> матери, которая любила в часы отдыха напевать под собственный аккомпанемент песни и романсы, а также слушанием старинных народных песен, которые исполняла на кухне прислуга.</w:t>
      </w:r>
    </w:p>
    <w:p w:rsidR="00C64D12" w:rsidRPr="00C64D12" w:rsidRDefault="00C64D12" w:rsidP="00C64D1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D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4D12">
        <w:rPr>
          <w:rFonts w:ascii="Times New Roman" w:eastAsia="Calibri" w:hAnsi="Times New Roman" w:cs="Times New Roman"/>
          <w:sz w:val="28"/>
          <w:szCs w:val="28"/>
        </w:rPr>
        <w:tab/>
        <w:t>Повзрослев, мальчик и сам стал принимать участие в деревенских забавах, хороводах и плясках. К 14 годам он уже умел играть на многих народных инструментах и знал все народные песни, которые пелись в округе.</w:t>
      </w:r>
    </w:p>
    <w:p w:rsidR="00C64D12" w:rsidRDefault="00C64D12" w:rsidP="00C64D12">
      <w:pPr>
        <w:pStyle w:val="a3"/>
        <w:rPr>
          <w:b/>
          <w:sz w:val="28"/>
          <w:szCs w:val="28"/>
        </w:rPr>
      </w:pPr>
      <w:r w:rsidRPr="00C64D12">
        <w:rPr>
          <w:sz w:val="28"/>
          <w:szCs w:val="28"/>
        </w:rPr>
        <w:t>Позже Андреев писал:</w:t>
      </w:r>
      <w:r w:rsidRPr="00C64D12">
        <w:rPr>
          <w:b/>
          <w:sz w:val="28"/>
          <w:szCs w:val="28"/>
        </w:rPr>
        <w:t xml:space="preserve"> </w:t>
      </w:r>
    </w:p>
    <w:p w:rsidR="00C64D12" w:rsidRDefault="00C64D12" w:rsidP="00CA7B00">
      <w:pPr>
        <w:pStyle w:val="a3"/>
        <w:rPr>
          <w:sz w:val="28"/>
          <w:szCs w:val="28"/>
        </w:rPr>
      </w:pPr>
      <w:r w:rsidRPr="00F0322F">
        <w:rPr>
          <w:b/>
          <w:sz w:val="28"/>
          <w:szCs w:val="28"/>
        </w:rPr>
        <w:t>Артем</w:t>
      </w:r>
      <w:r w:rsidRPr="00C64D12">
        <w:rPr>
          <w:sz w:val="28"/>
          <w:szCs w:val="28"/>
        </w:rPr>
        <w:t xml:space="preserve"> «…Нет милее для меня песни русской, которую я воспринял непосредственно от народа. В ранней юности запечатлелась она в душе моей»</w:t>
      </w:r>
    </w:p>
    <w:p w:rsidR="00826E76" w:rsidRDefault="00CA05CC" w:rsidP="00CA7B0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Даша</w:t>
      </w:r>
      <w:r w:rsidR="008A6B6A">
        <w:rPr>
          <w:b/>
          <w:sz w:val="28"/>
          <w:szCs w:val="28"/>
        </w:rPr>
        <w:t xml:space="preserve"> </w:t>
      </w:r>
      <w:r w:rsidR="00B663C9" w:rsidRPr="009F63D7">
        <w:rPr>
          <w:sz w:val="28"/>
          <w:szCs w:val="28"/>
        </w:rPr>
        <w:t>Отец умер через год, мальчика растил отчим</w:t>
      </w:r>
      <w:r w:rsidR="008A6B6A">
        <w:rPr>
          <w:sz w:val="28"/>
          <w:szCs w:val="28"/>
        </w:rPr>
        <w:t xml:space="preserve"> - </w:t>
      </w:r>
      <w:r w:rsidR="008A6B6A" w:rsidRPr="008A6B6A">
        <w:rPr>
          <w:bCs/>
          <w:sz w:val="28"/>
          <w:szCs w:val="28"/>
        </w:rPr>
        <w:t>Нил</w:t>
      </w:r>
      <w:r w:rsidR="008A6B6A" w:rsidRPr="008A6B6A">
        <w:rPr>
          <w:sz w:val="28"/>
          <w:szCs w:val="28"/>
        </w:rPr>
        <w:t xml:space="preserve"> </w:t>
      </w:r>
      <w:r w:rsidR="008A6B6A" w:rsidRPr="008A6B6A">
        <w:rPr>
          <w:bCs/>
          <w:sz w:val="28"/>
          <w:szCs w:val="28"/>
        </w:rPr>
        <w:t>Николаевич</w:t>
      </w:r>
      <w:r w:rsidR="008A6B6A" w:rsidRPr="008A6B6A">
        <w:rPr>
          <w:sz w:val="28"/>
          <w:szCs w:val="28"/>
        </w:rPr>
        <w:t xml:space="preserve"> </w:t>
      </w:r>
      <w:proofErr w:type="spellStart"/>
      <w:r w:rsidR="008A6B6A" w:rsidRPr="008A6B6A">
        <w:rPr>
          <w:bCs/>
          <w:sz w:val="28"/>
          <w:szCs w:val="28"/>
        </w:rPr>
        <w:t>Сеславин</w:t>
      </w:r>
      <w:proofErr w:type="spellEnd"/>
      <w:r w:rsidR="00B663C9" w:rsidRPr="009F63D7">
        <w:rPr>
          <w:sz w:val="28"/>
          <w:szCs w:val="28"/>
        </w:rPr>
        <w:t>. Большое значение на музыкальный выбор Андреева оказали знакомство с балалаечником-самородком</w:t>
      </w:r>
      <w:r w:rsidR="00B663C9">
        <w:rPr>
          <w:sz w:val="28"/>
          <w:szCs w:val="28"/>
        </w:rPr>
        <w:t xml:space="preserve"> крестьянином</w:t>
      </w:r>
      <w:r w:rsidR="00B663C9" w:rsidRPr="009F63D7">
        <w:rPr>
          <w:sz w:val="28"/>
          <w:szCs w:val="28"/>
        </w:rPr>
        <w:t xml:space="preserve"> Антипом</w:t>
      </w:r>
      <w:r w:rsidR="00826E76" w:rsidRPr="00826E76">
        <w:rPr>
          <w:sz w:val="28"/>
          <w:szCs w:val="28"/>
        </w:rPr>
        <w:t xml:space="preserve"> </w:t>
      </w:r>
      <w:r w:rsidR="00826E76" w:rsidRPr="009F63D7">
        <w:rPr>
          <w:sz w:val="28"/>
          <w:szCs w:val="28"/>
        </w:rPr>
        <w:t xml:space="preserve">и с балалаечником-любителем </w:t>
      </w:r>
      <w:proofErr w:type="spellStart"/>
      <w:r w:rsidR="00826E76" w:rsidRPr="009F63D7">
        <w:rPr>
          <w:sz w:val="28"/>
          <w:szCs w:val="28"/>
        </w:rPr>
        <w:t>бежецким</w:t>
      </w:r>
      <w:proofErr w:type="spellEnd"/>
      <w:r w:rsidR="00826E76" w:rsidRPr="009F63D7">
        <w:rPr>
          <w:sz w:val="28"/>
          <w:szCs w:val="28"/>
        </w:rPr>
        <w:t xml:space="preserve"> помещиком Александром Степановичем </w:t>
      </w:r>
      <w:proofErr w:type="spellStart"/>
      <w:r w:rsidR="00826E76" w:rsidRPr="009F63D7">
        <w:rPr>
          <w:sz w:val="28"/>
          <w:szCs w:val="28"/>
        </w:rPr>
        <w:t>Паскиным</w:t>
      </w:r>
      <w:proofErr w:type="spellEnd"/>
      <w:r w:rsidR="00826E76" w:rsidRPr="009F63D7">
        <w:rPr>
          <w:sz w:val="28"/>
          <w:szCs w:val="28"/>
        </w:rPr>
        <w:t>.</w:t>
      </w:r>
      <w:r w:rsidR="00B663C9" w:rsidRPr="009F63D7">
        <w:rPr>
          <w:sz w:val="28"/>
          <w:szCs w:val="28"/>
        </w:rPr>
        <w:t xml:space="preserve"> </w:t>
      </w:r>
      <w:r w:rsidR="00826E76" w:rsidRPr="00826E76">
        <w:rPr>
          <w:sz w:val="28"/>
          <w:szCs w:val="28"/>
        </w:rPr>
        <w:t>Вот что рассказывал В.В.Андреев, вспоминая об этом</w:t>
      </w:r>
      <w:r w:rsidR="00826E76">
        <w:rPr>
          <w:sz w:val="28"/>
          <w:szCs w:val="28"/>
        </w:rPr>
        <w:t>:</w:t>
      </w:r>
    </w:p>
    <w:p w:rsidR="00766EAB" w:rsidRDefault="00F0322F" w:rsidP="00CA7B00">
      <w:pPr>
        <w:pStyle w:val="a3"/>
        <w:rPr>
          <w:sz w:val="28"/>
          <w:szCs w:val="28"/>
        </w:rPr>
      </w:pPr>
      <w:r w:rsidRPr="00F0322F">
        <w:rPr>
          <w:b/>
          <w:sz w:val="28"/>
          <w:szCs w:val="28"/>
        </w:rPr>
        <w:t>Артем</w:t>
      </w:r>
      <w:r w:rsidR="00826E76" w:rsidRPr="00826E76">
        <w:rPr>
          <w:sz w:val="28"/>
          <w:szCs w:val="28"/>
        </w:rPr>
        <w:t xml:space="preserve"> «Был тихий июньский вечер. Я сидел на террасе и наслаждался тишиной деревенского вечера. Вдруг совершенно неожиданно услыхал дотоле еще неведомые для меня звуки. Я сорвался с места и подбежал к флигелю, откуда неслись звуки. </w:t>
      </w:r>
      <w:proofErr w:type="gramStart"/>
      <w:r w:rsidR="00826E76" w:rsidRPr="00826E76">
        <w:rPr>
          <w:sz w:val="28"/>
          <w:szCs w:val="28"/>
        </w:rPr>
        <w:t xml:space="preserve">Передо мной на ступеньках крыльца сидел крестьянин и играл на ...балалайке!... Я уже видел раньше этот инструмент в маленьких лавках на окнах, но никогда еще не слыхал игры на нем. Я был поражен ритмичностью и оригинальностью приема игры и никак не мог </w:t>
      </w:r>
      <w:r w:rsidR="00826E76" w:rsidRPr="00826E76">
        <w:rPr>
          <w:sz w:val="28"/>
          <w:szCs w:val="28"/>
        </w:rPr>
        <w:lastRenderedPageBreak/>
        <w:t>постичь, как такой убогий с виду, несовершенный инструмент только с тремя струнами, может давать столько звуков».</w:t>
      </w:r>
      <w:proofErr w:type="gramEnd"/>
    </w:p>
    <w:p w:rsidR="009061AF" w:rsidRPr="00766EAB" w:rsidRDefault="009061AF" w:rsidP="009061AF">
      <w:pPr>
        <w:pStyle w:val="a3"/>
        <w:jc w:val="center"/>
        <w:rPr>
          <w:b/>
          <w:sz w:val="28"/>
          <w:szCs w:val="28"/>
        </w:rPr>
      </w:pPr>
      <w:r w:rsidRPr="00766EAB">
        <w:rPr>
          <w:b/>
          <w:sz w:val="28"/>
          <w:szCs w:val="28"/>
        </w:rPr>
        <w:t>(сценка Паша и Никита)</w:t>
      </w:r>
    </w:p>
    <w:p w:rsidR="00B663C9" w:rsidRDefault="00F0322F" w:rsidP="00CA7B00">
      <w:pPr>
        <w:pStyle w:val="a3"/>
        <w:rPr>
          <w:sz w:val="28"/>
          <w:szCs w:val="28"/>
        </w:rPr>
      </w:pPr>
      <w:r w:rsidRPr="00F0322F">
        <w:rPr>
          <w:b/>
          <w:sz w:val="28"/>
          <w:szCs w:val="28"/>
        </w:rPr>
        <w:t>Наташа</w:t>
      </w:r>
      <w:proofErr w:type="gramStart"/>
      <w:r>
        <w:rPr>
          <w:sz w:val="28"/>
          <w:szCs w:val="28"/>
        </w:rPr>
        <w:t xml:space="preserve"> </w:t>
      </w:r>
      <w:r w:rsidR="00766EAB" w:rsidRPr="009F63D7">
        <w:rPr>
          <w:sz w:val="28"/>
          <w:szCs w:val="28"/>
        </w:rPr>
        <w:t>П</w:t>
      </w:r>
      <w:proofErr w:type="gramEnd"/>
      <w:r w:rsidR="00766EAB" w:rsidRPr="009F63D7">
        <w:rPr>
          <w:sz w:val="28"/>
          <w:szCs w:val="28"/>
        </w:rPr>
        <w:t xml:space="preserve">ослушав </w:t>
      </w:r>
      <w:r w:rsidR="00993B88">
        <w:rPr>
          <w:sz w:val="28"/>
          <w:szCs w:val="28"/>
        </w:rPr>
        <w:t>п</w:t>
      </w:r>
      <w:r w:rsidR="00993B88" w:rsidRPr="00993B88">
        <w:rPr>
          <w:sz w:val="28"/>
          <w:szCs w:val="28"/>
        </w:rPr>
        <w:t>омещик</w:t>
      </w:r>
      <w:r w:rsidR="00993B88">
        <w:rPr>
          <w:sz w:val="28"/>
          <w:szCs w:val="28"/>
        </w:rPr>
        <w:t xml:space="preserve">а, который </w:t>
      </w:r>
      <w:r w:rsidR="00993B88" w:rsidRPr="00993B88">
        <w:rPr>
          <w:sz w:val="28"/>
          <w:szCs w:val="28"/>
        </w:rPr>
        <w:t xml:space="preserve"> играл блестяще, виртуозно</w:t>
      </w:r>
      <w:r w:rsidR="00993B88">
        <w:rPr>
          <w:sz w:val="28"/>
          <w:szCs w:val="28"/>
        </w:rPr>
        <w:t>,</w:t>
      </w:r>
      <w:r w:rsidR="00766EAB" w:rsidRPr="009F63D7">
        <w:rPr>
          <w:sz w:val="28"/>
          <w:szCs w:val="28"/>
        </w:rPr>
        <w:t xml:space="preserve"> Андреев заказал для себя балалайку.</w:t>
      </w:r>
      <w:r w:rsidR="00CA05CC">
        <w:rPr>
          <w:sz w:val="28"/>
          <w:szCs w:val="28"/>
        </w:rPr>
        <w:t xml:space="preserve"> </w:t>
      </w:r>
      <w:r w:rsidR="00B663C9">
        <w:rPr>
          <w:sz w:val="28"/>
          <w:szCs w:val="28"/>
        </w:rPr>
        <w:t>С этого момента началась для него огромная, всепоглощающая любовь к замечательному русскому инструменту – балалайке.</w:t>
      </w:r>
    </w:p>
    <w:p w:rsidR="00773A6F" w:rsidRPr="00766EAB" w:rsidRDefault="00B663C9" w:rsidP="00766EAB">
      <w:pPr>
        <w:jc w:val="center"/>
        <w:rPr>
          <w:b/>
          <w:sz w:val="28"/>
          <w:szCs w:val="28"/>
        </w:rPr>
      </w:pPr>
      <w:r w:rsidRPr="00766EAB">
        <w:rPr>
          <w:b/>
          <w:sz w:val="28"/>
          <w:szCs w:val="28"/>
        </w:rPr>
        <w:t xml:space="preserve">(Никита играет </w:t>
      </w:r>
      <w:r w:rsidR="00766EAB" w:rsidRPr="00766EAB">
        <w:rPr>
          <w:b/>
          <w:sz w:val="28"/>
          <w:szCs w:val="28"/>
        </w:rPr>
        <w:t>РНП «Неделька»</w:t>
      </w:r>
      <w:r w:rsidRPr="00766EAB">
        <w:rPr>
          <w:b/>
          <w:sz w:val="28"/>
          <w:szCs w:val="28"/>
        </w:rPr>
        <w:t>)</w:t>
      </w:r>
    </w:p>
    <w:p w:rsidR="00065E89" w:rsidRDefault="00766EAB" w:rsidP="00B663C9">
      <w:pPr>
        <w:pStyle w:val="a3"/>
        <w:rPr>
          <w:sz w:val="28"/>
          <w:szCs w:val="28"/>
        </w:rPr>
      </w:pPr>
      <w:r>
        <w:rPr>
          <w:sz w:val="28"/>
          <w:szCs w:val="28"/>
        </w:rPr>
        <w:t>( во время исполнения, ближе к концу)</w:t>
      </w:r>
      <w:r w:rsidR="00B663C9" w:rsidRPr="009F63D7">
        <w:rPr>
          <w:sz w:val="28"/>
          <w:szCs w:val="28"/>
        </w:rPr>
        <w:t>.</w:t>
      </w:r>
    </w:p>
    <w:p w:rsidR="009061AF" w:rsidRDefault="009061AF" w:rsidP="00B663C9">
      <w:pPr>
        <w:pStyle w:val="a3"/>
        <w:rPr>
          <w:sz w:val="28"/>
          <w:szCs w:val="28"/>
        </w:rPr>
      </w:pPr>
      <w:r w:rsidRPr="009061AF">
        <w:rPr>
          <w:b/>
          <w:sz w:val="28"/>
          <w:szCs w:val="28"/>
        </w:rPr>
        <w:t>Даша</w:t>
      </w:r>
      <w:proofErr w:type="gramStart"/>
      <w:r>
        <w:rPr>
          <w:b/>
          <w:sz w:val="28"/>
          <w:szCs w:val="28"/>
        </w:rPr>
        <w:t xml:space="preserve"> </w:t>
      </w:r>
      <w:r w:rsidR="00B663C9" w:rsidRPr="009F63D7">
        <w:rPr>
          <w:sz w:val="28"/>
          <w:szCs w:val="28"/>
        </w:rPr>
        <w:t xml:space="preserve"> О</w:t>
      </w:r>
      <w:proofErr w:type="gramEnd"/>
      <w:r w:rsidR="00B663C9" w:rsidRPr="009F63D7">
        <w:rPr>
          <w:sz w:val="28"/>
          <w:szCs w:val="28"/>
        </w:rPr>
        <w:t xml:space="preserve"> своем детстве он писал:</w:t>
      </w:r>
    </w:p>
    <w:p w:rsidR="00B663C9" w:rsidRDefault="009061AF" w:rsidP="00B663C9">
      <w:pPr>
        <w:pStyle w:val="a3"/>
        <w:rPr>
          <w:sz w:val="28"/>
          <w:szCs w:val="28"/>
        </w:rPr>
      </w:pPr>
      <w:r w:rsidRPr="009061AF">
        <w:rPr>
          <w:b/>
          <w:sz w:val="28"/>
          <w:szCs w:val="28"/>
        </w:rPr>
        <w:t>Артем</w:t>
      </w:r>
      <w:r w:rsidR="00B663C9" w:rsidRPr="009F63D7">
        <w:rPr>
          <w:sz w:val="28"/>
          <w:szCs w:val="28"/>
        </w:rPr>
        <w:t xml:space="preserve"> «14 лет от роду я играл самоучкой на 12 инструментах, не зная ни одной ноты».</w:t>
      </w:r>
    </w:p>
    <w:p w:rsidR="00766EAB" w:rsidRDefault="00F0322F" w:rsidP="00766EA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Наташа</w:t>
      </w:r>
      <w:r w:rsidRPr="00D217F0">
        <w:rPr>
          <w:sz w:val="28"/>
          <w:szCs w:val="28"/>
        </w:rPr>
        <w:t xml:space="preserve"> </w:t>
      </w:r>
      <w:r w:rsidR="00766EAB" w:rsidRPr="00D217F0">
        <w:rPr>
          <w:sz w:val="28"/>
          <w:szCs w:val="28"/>
        </w:rPr>
        <w:t>Незамысловатая 3х струнная «игрунья» на протяжении веков была</w:t>
      </w:r>
      <w:r w:rsidR="00766EAB">
        <w:rPr>
          <w:sz w:val="28"/>
          <w:szCs w:val="28"/>
        </w:rPr>
        <w:t xml:space="preserve"> очень</w:t>
      </w:r>
      <w:r w:rsidR="00766EAB" w:rsidRPr="00D217F0">
        <w:rPr>
          <w:sz w:val="28"/>
          <w:szCs w:val="28"/>
        </w:rPr>
        <w:t xml:space="preserve"> любима в деревенск</w:t>
      </w:r>
      <w:r w:rsidR="00766EAB">
        <w:rPr>
          <w:sz w:val="28"/>
          <w:szCs w:val="28"/>
        </w:rPr>
        <w:t xml:space="preserve">ом быту, а с 1 половины 19 века, </w:t>
      </w:r>
      <w:r w:rsidR="00766EAB" w:rsidRPr="00D217F0">
        <w:rPr>
          <w:sz w:val="28"/>
          <w:szCs w:val="28"/>
        </w:rPr>
        <w:t xml:space="preserve">самым распространенным инструментом. </w:t>
      </w:r>
    </w:p>
    <w:p w:rsidR="00766EAB" w:rsidRPr="00D217F0" w:rsidRDefault="00F0322F" w:rsidP="00766EA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Лиза</w:t>
      </w:r>
      <w:proofErr w:type="gramStart"/>
      <w:r>
        <w:rPr>
          <w:sz w:val="28"/>
          <w:szCs w:val="28"/>
        </w:rPr>
        <w:t xml:space="preserve"> </w:t>
      </w:r>
      <w:r w:rsidR="00766EAB" w:rsidRPr="00D217F0">
        <w:rPr>
          <w:sz w:val="28"/>
          <w:szCs w:val="28"/>
        </w:rPr>
        <w:t>Н</w:t>
      </w:r>
      <w:proofErr w:type="gramEnd"/>
      <w:r w:rsidR="00766EAB" w:rsidRPr="00D217F0">
        <w:rPr>
          <w:sz w:val="28"/>
          <w:szCs w:val="28"/>
        </w:rPr>
        <w:t xml:space="preserve">о для людей из </w:t>
      </w:r>
      <w:r w:rsidR="00766EAB">
        <w:rPr>
          <w:sz w:val="28"/>
          <w:szCs w:val="28"/>
        </w:rPr>
        <w:t>богатых</w:t>
      </w:r>
      <w:r w:rsidR="00766EAB" w:rsidRPr="00D217F0">
        <w:rPr>
          <w:sz w:val="28"/>
          <w:szCs w:val="28"/>
        </w:rPr>
        <w:t xml:space="preserve"> семей, она являлась не престижным инструмент</w:t>
      </w:r>
      <w:r w:rsidR="00766EAB">
        <w:rPr>
          <w:sz w:val="28"/>
          <w:szCs w:val="28"/>
        </w:rPr>
        <w:t>ом. Да и в среде интеллигентов не пользовалась популярностью.</w:t>
      </w:r>
    </w:p>
    <w:p w:rsidR="00766EAB" w:rsidRDefault="00F0322F" w:rsidP="00766EA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Наташа</w:t>
      </w:r>
      <w:proofErr w:type="gramStart"/>
      <w:r w:rsidRPr="00D217F0">
        <w:rPr>
          <w:sz w:val="28"/>
          <w:szCs w:val="28"/>
        </w:rPr>
        <w:t xml:space="preserve"> </w:t>
      </w:r>
      <w:r w:rsidR="00766EAB" w:rsidRPr="00D217F0">
        <w:rPr>
          <w:sz w:val="28"/>
          <w:szCs w:val="28"/>
        </w:rPr>
        <w:t>С</w:t>
      </w:r>
      <w:proofErr w:type="gramEnd"/>
      <w:r w:rsidR="00766EAB" w:rsidRPr="00D217F0">
        <w:rPr>
          <w:sz w:val="28"/>
          <w:szCs w:val="28"/>
        </w:rPr>
        <w:t>амо название «балалайка» ассоциировалось с чем-то несерьезным, не стоящим внимания. Игра на ней считалась пустой забавой.</w:t>
      </w:r>
    </w:p>
    <w:p w:rsidR="00147BB8" w:rsidRPr="00766EAB" w:rsidRDefault="000850E8" w:rsidP="00147BB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147BB8" w:rsidRPr="00766EAB">
        <w:rPr>
          <w:b/>
          <w:sz w:val="28"/>
          <w:szCs w:val="28"/>
        </w:rPr>
        <w:t>дует балалаечников + Никита</w:t>
      </w:r>
      <w:r w:rsidR="00147BB8">
        <w:rPr>
          <w:b/>
          <w:sz w:val="28"/>
          <w:szCs w:val="28"/>
        </w:rPr>
        <w:t xml:space="preserve"> «Танец»</w:t>
      </w:r>
      <w:r w:rsidR="00147BB8" w:rsidRPr="00766EAB">
        <w:rPr>
          <w:b/>
          <w:sz w:val="28"/>
          <w:szCs w:val="28"/>
        </w:rPr>
        <w:t>)</w:t>
      </w:r>
    </w:p>
    <w:p w:rsidR="00766EAB" w:rsidRPr="00D217F0" w:rsidRDefault="00766EAB" w:rsidP="00766EAB">
      <w:pPr>
        <w:pStyle w:val="a3"/>
        <w:rPr>
          <w:sz w:val="28"/>
          <w:szCs w:val="28"/>
        </w:rPr>
      </w:pPr>
    </w:p>
    <w:p w:rsidR="00766EAB" w:rsidRPr="00D217F0" w:rsidRDefault="00F0322F" w:rsidP="00766EA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Даша</w:t>
      </w:r>
      <w:r w:rsidRPr="00D217F0">
        <w:rPr>
          <w:sz w:val="28"/>
          <w:szCs w:val="28"/>
        </w:rPr>
        <w:t xml:space="preserve"> </w:t>
      </w:r>
      <w:r w:rsidR="00766EAB" w:rsidRPr="00D217F0">
        <w:rPr>
          <w:sz w:val="28"/>
          <w:szCs w:val="28"/>
        </w:rPr>
        <w:t>Балалайкой называли вздорного человека, любой некачественный, расстроенный музыкальный инструмент – например дребезжащий рояль.</w:t>
      </w:r>
      <w:r w:rsidR="009061AF" w:rsidRPr="009061AF">
        <w:rPr>
          <w:sz w:val="28"/>
          <w:szCs w:val="28"/>
        </w:rPr>
        <w:t xml:space="preserve"> </w:t>
      </w:r>
      <w:r w:rsidR="009061AF" w:rsidRPr="00D217F0">
        <w:rPr>
          <w:sz w:val="28"/>
          <w:szCs w:val="28"/>
        </w:rPr>
        <w:t>Когда Андреев начинал свою деятельность, это проявлялось очень наглядно.</w:t>
      </w:r>
    </w:p>
    <w:p w:rsidR="00065E89" w:rsidRDefault="00F0322F" w:rsidP="00065E8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Лиза</w:t>
      </w:r>
      <w:r>
        <w:rPr>
          <w:sz w:val="28"/>
          <w:szCs w:val="28"/>
        </w:rPr>
        <w:t xml:space="preserve"> </w:t>
      </w:r>
      <w:r w:rsidR="00065E89">
        <w:rPr>
          <w:sz w:val="28"/>
          <w:szCs w:val="28"/>
        </w:rPr>
        <w:t>Андреев был человеком ярко талантливым в музыкальном отношении, и не мог ограничиваться лишь игрой в унисон.</w:t>
      </w:r>
    </w:p>
    <w:p w:rsidR="00147BB8" w:rsidRDefault="00F0322F" w:rsidP="00065E8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Наташа</w:t>
      </w:r>
      <w:r w:rsidR="00C64D12">
        <w:rPr>
          <w:b/>
          <w:sz w:val="28"/>
          <w:szCs w:val="28"/>
        </w:rPr>
        <w:t xml:space="preserve"> </w:t>
      </w:r>
      <w:r w:rsidR="00065E89">
        <w:rPr>
          <w:sz w:val="28"/>
          <w:szCs w:val="28"/>
        </w:rPr>
        <w:t xml:space="preserve"> Фантазия неизбежно побуждала его привносить элементы </w:t>
      </w:r>
      <w:proofErr w:type="spellStart"/>
      <w:r w:rsidR="00065E89">
        <w:rPr>
          <w:sz w:val="28"/>
          <w:szCs w:val="28"/>
        </w:rPr>
        <w:t>подголосочности</w:t>
      </w:r>
      <w:proofErr w:type="spellEnd"/>
      <w:r w:rsidR="00065E89">
        <w:rPr>
          <w:sz w:val="28"/>
          <w:szCs w:val="28"/>
        </w:rPr>
        <w:t>, вторить тому или иному ученику.</w:t>
      </w:r>
      <w:r w:rsidR="00826E76">
        <w:rPr>
          <w:sz w:val="28"/>
          <w:szCs w:val="28"/>
        </w:rPr>
        <w:t xml:space="preserve"> </w:t>
      </w:r>
      <w:r w:rsidR="005516A0">
        <w:rPr>
          <w:sz w:val="28"/>
          <w:szCs w:val="28"/>
        </w:rPr>
        <w:t>Позже он начал сочин</w:t>
      </w:r>
      <w:r w:rsidR="00147BB8">
        <w:rPr>
          <w:sz w:val="28"/>
          <w:szCs w:val="28"/>
        </w:rPr>
        <w:t>ять свою музыку</w:t>
      </w:r>
      <w:r w:rsidR="00C64D12">
        <w:rPr>
          <w:sz w:val="28"/>
          <w:szCs w:val="28"/>
        </w:rPr>
        <w:t>.</w:t>
      </w:r>
    </w:p>
    <w:p w:rsidR="00C64D12" w:rsidRPr="00C64D12" w:rsidRDefault="00C64D12" w:rsidP="00C64D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Даша </w:t>
      </w:r>
      <w:r w:rsidRPr="00C64D12">
        <w:rPr>
          <w:rFonts w:ascii="Times New Roman" w:eastAsia="Calibri" w:hAnsi="Times New Roman" w:cs="Times New Roman"/>
          <w:sz w:val="28"/>
          <w:szCs w:val="28"/>
        </w:rPr>
        <w:t xml:space="preserve">Музыка его  достаточно колоритна и сочетает в себе классическую четкость формы и необыкновенную мелодичность, искренность и </w:t>
      </w:r>
      <w:r w:rsidRPr="00C64D1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задушевность, присущую народной песне. Ярким примером тому может служить произведение, которое вы сейчас услышите. </w:t>
      </w:r>
    </w:p>
    <w:p w:rsidR="00147BB8" w:rsidRDefault="00147BB8" w:rsidP="00147BB8">
      <w:pPr>
        <w:jc w:val="center"/>
        <w:rPr>
          <w:sz w:val="28"/>
          <w:szCs w:val="28"/>
        </w:rPr>
      </w:pPr>
      <w:r w:rsidRPr="00766EAB">
        <w:rPr>
          <w:b/>
          <w:sz w:val="28"/>
          <w:szCs w:val="28"/>
        </w:rPr>
        <w:t>(Никита «Воспоминания о Гатчине</w:t>
      </w:r>
      <w:r>
        <w:rPr>
          <w:sz w:val="28"/>
          <w:szCs w:val="28"/>
        </w:rPr>
        <w:t>)</w:t>
      </w:r>
    </w:p>
    <w:p w:rsidR="00F0322F" w:rsidRDefault="00F0322F" w:rsidP="00147BB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Лиза</w:t>
      </w:r>
      <w:proofErr w:type="gramStart"/>
      <w:r>
        <w:rPr>
          <w:sz w:val="28"/>
          <w:szCs w:val="28"/>
        </w:rPr>
        <w:t xml:space="preserve"> </w:t>
      </w:r>
      <w:r w:rsidR="00147BB8" w:rsidRPr="00D30900">
        <w:rPr>
          <w:sz w:val="28"/>
          <w:szCs w:val="28"/>
        </w:rPr>
        <w:t>Н</w:t>
      </w:r>
      <w:proofErr w:type="gramEnd"/>
      <w:r w:rsidR="00147BB8" w:rsidRPr="00D30900">
        <w:rPr>
          <w:sz w:val="28"/>
          <w:szCs w:val="28"/>
        </w:rPr>
        <w:t>о концерты Андреева имели большой успех у публики. Число желающих научиться играть на балалайке быстро росло.</w:t>
      </w:r>
      <w:r w:rsidR="00147BB8" w:rsidRPr="00147BB8">
        <w:rPr>
          <w:sz w:val="28"/>
          <w:szCs w:val="28"/>
        </w:rPr>
        <w:t xml:space="preserve"> </w:t>
      </w:r>
    </w:p>
    <w:p w:rsidR="00147BB8" w:rsidRDefault="00F0322F" w:rsidP="00147BB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Даша</w:t>
      </w:r>
      <w:proofErr w:type="gramStart"/>
      <w:r w:rsidRPr="00D30900">
        <w:rPr>
          <w:sz w:val="28"/>
          <w:szCs w:val="28"/>
        </w:rPr>
        <w:t xml:space="preserve"> </w:t>
      </w:r>
      <w:r w:rsidR="00147BB8" w:rsidRPr="00D30900">
        <w:rPr>
          <w:sz w:val="28"/>
          <w:szCs w:val="28"/>
        </w:rPr>
        <w:t>Н</w:t>
      </w:r>
      <w:proofErr w:type="gramEnd"/>
      <w:r w:rsidR="00147BB8" w:rsidRPr="00D30900">
        <w:rPr>
          <w:sz w:val="28"/>
          <w:szCs w:val="28"/>
        </w:rPr>
        <w:t>о так как ни сам Андреев, ни его ученики не знали нот, приходилось играть «на слух» «с рук»  преподавателя. Следовательно</w:t>
      </w:r>
      <w:r w:rsidR="00147BB8">
        <w:rPr>
          <w:sz w:val="28"/>
          <w:szCs w:val="28"/>
        </w:rPr>
        <w:t>,</w:t>
      </w:r>
      <w:r w:rsidR="00147BB8" w:rsidRPr="00D30900">
        <w:rPr>
          <w:sz w:val="28"/>
          <w:szCs w:val="28"/>
        </w:rPr>
        <w:t xml:space="preserve"> играть нужно было, повторяя его действия – поочередно или вместе с ним.</w:t>
      </w:r>
    </w:p>
    <w:p w:rsidR="00564CC1" w:rsidRDefault="00147BB8" w:rsidP="00564CC1">
      <w:pPr>
        <w:jc w:val="center"/>
        <w:rPr>
          <w:b/>
          <w:sz w:val="28"/>
          <w:szCs w:val="28"/>
        </w:rPr>
      </w:pPr>
      <w:r w:rsidRPr="00564CC1">
        <w:rPr>
          <w:b/>
          <w:sz w:val="28"/>
          <w:szCs w:val="28"/>
        </w:rPr>
        <w:t xml:space="preserve"> </w:t>
      </w:r>
      <w:r w:rsidR="00065E89" w:rsidRPr="00564CC1">
        <w:rPr>
          <w:b/>
          <w:sz w:val="28"/>
          <w:szCs w:val="28"/>
        </w:rPr>
        <w:t xml:space="preserve">(«Как под горкой под горой» </w:t>
      </w:r>
      <w:r w:rsidR="00564CC1" w:rsidRPr="00564CC1">
        <w:rPr>
          <w:b/>
          <w:sz w:val="28"/>
          <w:szCs w:val="28"/>
        </w:rPr>
        <w:t>«Колыбельная»)</w:t>
      </w:r>
    </w:p>
    <w:p w:rsidR="00564CC1" w:rsidRPr="00B14C49" w:rsidRDefault="00F0322F" w:rsidP="00564CC1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Даша</w:t>
      </w:r>
      <w:proofErr w:type="gramStart"/>
      <w:r w:rsidRPr="00B14C49">
        <w:rPr>
          <w:sz w:val="28"/>
          <w:szCs w:val="28"/>
        </w:rPr>
        <w:t xml:space="preserve"> </w:t>
      </w:r>
      <w:r w:rsidR="00B14C49" w:rsidRPr="00B14C49">
        <w:rPr>
          <w:sz w:val="28"/>
          <w:szCs w:val="28"/>
        </w:rPr>
        <w:t>З</w:t>
      </w:r>
      <w:proofErr w:type="gramEnd"/>
      <w:r w:rsidR="00B14C49" w:rsidRPr="00B14C49">
        <w:rPr>
          <w:sz w:val="28"/>
          <w:szCs w:val="28"/>
        </w:rPr>
        <w:t xml:space="preserve">атем </w:t>
      </w:r>
      <w:r w:rsidR="00564CC1" w:rsidRPr="00B14C49">
        <w:rPr>
          <w:sz w:val="28"/>
          <w:szCs w:val="28"/>
        </w:rPr>
        <w:t>Василий Васильевич Андреев</w:t>
      </w:r>
      <w:r w:rsidR="00B14C49" w:rsidRPr="00B14C49">
        <w:rPr>
          <w:sz w:val="28"/>
          <w:szCs w:val="28"/>
        </w:rPr>
        <w:t xml:space="preserve"> </w:t>
      </w:r>
      <w:r w:rsidR="00564CC1" w:rsidRPr="00B14C49">
        <w:rPr>
          <w:sz w:val="28"/>
          <w:szCs w:val="28"/>
        </w:rPr>
        <w:t xml:space="preserve"> задумал балалайку усовершенствовать. По его указаниям инструментальные мастера произвели изменения в ее конструкции, а кроме того создали не один инструмент, а целое семейство: балалайки большие и маленькие, которые в зависимости от размера получили названия пикколо, прима, секунда, альт, бас и контрабас.</w:t>
      </w:r>
    </w:p>
    <w:p w:rsidR="00564CC1" w:rsidRDefault="00F0322F" w:rsidP="00B14C49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Наташа</w:t>
      </w:r>
      <w:proofErr w:type="gramStart"/>
      <w:r w:rsidRPr="00B14C49">
        <w:rPr>
          <w:sz w:val="28"/>
          <w:szCs w:val="28"/>
        </w:rPr>
        <w:t xml:space="preserve"> </w:t>
      </w:r>
      <w:r w:rsidR="00564CC1" w:rsidRPr="00B14C49">
        <w:rPr>
          <w:sz w:val="28"/>
          <w:szCs w:val="28"/>
        </w:rPr>
        <w:t>Н</w:t>
      </w:r>
      <w:proofErr w:type="gramEnd"/>
      <w:r w:rsidR="00564CC1" w:rsidRPr="00B14C49">
        <w:rPr>
          <w:sz w:val="28"/>
          <w:szCs w:val="28"/>
        </w:rPr>
        <w:t>а балалайке новой конструкции Андреев играл, выступал с сольными концертами. В 1887 году он организовал в Петербурге «Кружок любителей игры на балалайках», а еще через девять лет кружок этот был преобразован в Великорусский оркестр. Основными инструментами этого оркестра стали балалайки различного размера</w:t>
      </w:r>
      <w:r w:rsidR="00B14C49">
        <w:rPr>
          <w:sz w:val="28"/>
          <w:szCs w:val="28"/>
        </w:rPr>
        <w:t>.</w:t>
      </w:r>
    </w:p>
    <w:p w:rsidR="00952B44" w:rsidRDefault="00F0322F" w:rsidP="00952B44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Даша</w:t>
      </w:r>
      <w:r w:rsidRPr="00952B44">
        <w:rPr>
          <w:rFonts w:ascii="Times New Roman" w:hAnsi="Times New Roman" w:cs="Times New Roman"/>
          <w:sz w:val="28"/>
          <w:szCs w:val="28"/>
        </w:rPr>
        <w:t xml:space="preserve"> </w:t>
      </w:r>
      <w:r w:rsidR="00B14C49" w:rsidRPr="00952B44">
        <w:rPr>
          <w:rFonts w:ascii="Times New Roman" w:hAnsi="Times New Roman" w:cs="Times New Roman"/>
          <w:sz w:val="28"/>
          <w:szCs w:val="28"/>
        </w:rPr>
        <w:t xml:space="preserve">Балалайка-контрабас – один из шести видов балалайки, разработанный В.В.Андреевым совместно с </w:t>
      </w:r>
      <w:proofErr w:type="spellStart"/>
      <w:r w:rsidR="00B14C49" w:rsidRPr="00952B44">
        <w:rPr>
          <w:rFonts w:ascii="Times New Roman" w:hAnsi="Times New Roman" w:cs="Times New Roman"/>
          <w:sz w:val="28"/>
          <w:szCs w:val="28"/>
        </w:rPr>
        <w:t>Ф.Пасербским</w:t>
      </w:r>
      <w:proofErr w:type="spellEnd"/>
      <w:r w:rsidR="00B14C49" w:rsidRPr="00952B44">
        <w:rPr>
          <w:rFonts w:ascii="Times New Roman" w:hAnsi="Times New Roman" w:cs="Times New Roman"/>
          <w:sz w:val="28"/>
          <w:szCs w:val="28"/>
        </w:rPr>
        <w:t xml:space="preserve"> и введенный в 1887-1888 годах в балалаечный ансамбль, а несколько позже – в Великорусский оркестр. Основной функцией </w:t>
      </w:r>
      <w:proofErr w:type="spellStart"/>
      <w:proofErr w:type="gramStart"/>
      <w:r w:rsidR="00B14C49" w:rsidRPr="00952B44">
        <w:rPr>
          <w:rFonts w:ascii="Times New Roman" w:hAnsi="Times New Roman" w:cs="Times New Roman"/>
          <w:sz w:val="28"/>
          <w:szCs w:val="28"/>
        </w:rPr>
        <w:t>балалайки-контрабас</w:t>
      </w:r>
      <w:proofErr w:type="spellEnd"/>
      <w:proofErr w:type="gramEnd"/>
      <w:r w:rsidR="00B14C49" w:rsidRPr="00952B44">
        <w:rPr>
          <w:rFonts w:ascii="Times New Roman" w:hAnsi="Times New Roman" w:cs="Times New Roman"/>
          <w:sz w:val="28"/>
          <w:szCs w:val="28"/>
        </w:rPr>
        <w:t xml:space="preserve"> в ансамбле и оркестре было утверждение гармонической и ритмической опоры с редкими элементами озвучивания мелодической фигурации. Эту же функцию балалайка контрабас несет и в современном русском народном оркестре. </w:t>
      </w:r>
    </w:p>
    <w:p w:rsidR="00564CC1" w:rsidRDefault="00F0322F" w:rsidP="00952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B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52B44">
        <w:rPr>
          <w:rFonts w:ascii="Times New Roman" w:hAnsi="Times New Roman" w:cs="Times New Roman"/>
          <w:sz w:val="28"/>
          <w:szCs w:val="28"/>
        </w:rPr>
        <w:t xml:space="preserve">ейчас </w:t>
      </w:r>
      <w:r w:rsidR="00B14C49" w:rsidRPr="00952B44">
        <w:rPr>
          <w:rFonts w:ascii="Times New Roman" w:hAnsi="Times New Roman" w:cs="Times New Roman"/>
          <w:sz w:val="28"/>
          <w:szCs w:val="28"/>
        </w:rPr>
        <w:t xml:space="preserve">роль контрабаса в оркестре в последнее время значительно расширилась благодаря сочинениям современных авторов и современным инструментовкам и аранжировкам. </w:t>
      </w:r>
    </w:p>
    <w:p w:rsidR="005516A0" w:rsidRDefault="005516A0" w:rsidP="005516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B44">
        <w:rPr>
          <w:rFonts w:ascii="Times New Roman" w:hAnsi="Times New Roman" w:cs="Times New Roman"/>
          <w:b/>
          <w:sz w:val="28"/>
          <w:szCs w:val="28"/>
        </w:rPr>
        <w:t>(Бирюков В.В)</w:t>
      </w:r>
    </w:p>
    <w:p w:rsidR="005516A0" w:rsidRPr="005516A0" w:rsidRDefault="00F0322F" w:rsidP="005516A0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Лиза</w:t>
      </w:r>
      <w:proofErr w:type="gramStart"/>
      <w:r>
        <w:rPr>
          <w:sz w:val="28"/>
          <w:szCs w:val="28"/>
        </w:rPr>
        <w:t xml:space="preserve"> </w:t>
      </w:r>
      <w:r w:rsidR="005516A0" w:rsidRPr="005516A0">
        <w:rPr>
          <w:sz w:val="28"/>
          <w:szCs w:val="28"/>
        </w:rPr>
        <w:t>Б</w:t>
      </w:r>
      <w:proofErr w:type="gramEnd"/>
      <w:r w:rsidR="005516A0" w:rsidRPr="005516A0">
        <w:rPr>
          <w:sz w:val="28"/>
          <w:szCs w:val="28"/>
        </w:rPr>
        <w:t>лагодаря триумфальным гастролям Кружка, а затем Великорусского оркестра в странах Европы и США, русские инструменты завоевали популярность далеко за пределами России, проникли во все слои общества.</w:t>
      </w:r>
    </w:p>
    <w:p w:rsidR="005516A0" w:rsidRDefault="00F0322F" w:rsidP="005516A0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Наташа</w:t>
      </w:r>
      <w:r w:rsidRPr="005516A0">
        <w:rPr>
          <w:sz w:val="28"/>
          <w:szCs w:val="28"/>
        </w:rPr>
        <w:t xml:space="preserve"> </w:t>
      </w:r>
      <w:r w:rsidR="005516A0" w:rsidRPr="005516A0">
        <w:rPr>
          <w:sz w:val="28"/>
          <w:szCs w:val="28"/>
        </w:rPr>
        <w:t>Делу возрождения народных инструментов В.В. Андреев отдал не только все свое состояние, но и всю жизнь.</w:t>
      </w:r>
    </w:p>
    <w:p w:rsidR="005516A0" w:rsidRPr="005516A0" w:rsidRDefault="00F0322F" w:rsidP="005516A0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Даша</w:t>
      </w:r>
      <w:proofErr w:type="gramStart"/>
      <w:r>
        <w:rPr>
          <w:sz w:val="28"/>
          <w:szCs w:val="28"/>
        </w:rPr>
        <w:t xml:space="preserve"> </w:t>
      </w:r>
      <w:r w:rsidR="00C64D12">
        <w:rPr>
          <w:sz w:val="28"/>
          <w:szCs w:val="28"/>
        </w:rPr>
        <w:t>А</w:t>
      </w:r>
      <w:proofErr w:type="gramEnd"/>
      <w:r w:rsidR="00C64D12">
        <w:rPr>
          <w:sz w:val="28"/>
          <w:szCs w:val="28"/>
        </w:rPr>
        <w:t xml:space="preserve"> сейчас </w:t>
      </w:r>
      <w:r w:rsidR="005516A0">
        <w:rPr>
          <w:sz w:val="28"/>
          <w:szCs w:val="28"/>
        </w:rPr>
        <w:t>прозвучит русская народная песня «Во саду ли, в огороде» в исполнении ансамбля.</w:t>
      </w:r>
    </w:p>
    <w:p w:rsidR="005516A0" w:rsidRDefault="005516A0" w:rsidP="005516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E76">
        <w:rPr>
          <w:rFonts w:ascii="Times New Roman" w:hAnsi="Times New Roman" w:cs="Times New Roman"/>
          <w:b/>
          <w:sz w:val="28"/>
          <w:szCs w:val="28"/>
        </w:rPr>
        <w:t>(Ансамбль и В.В. Бирюков)</w:t>
      </w:r>
    </w:p>
    <w:p w:rsidR="00C64D12" w:rsidRPr="00C64D12" w:rsidRDefault="00C64D12" w:rsidP="00C64D1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Даша</w:t>
      </w:r>
      <w:proofErr w:type="gramStart"/>
      <w:r w:rsidRPr="00C64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C64D12">
        <w:rPr>
          <w:rFonts w:ascii="Times New Roman" w:eastAsia="Calibri" w:hAnsi="Times New Roman" w:cs="Times New Roman"/>
          <w:sz w:val="28"/>
          <w:szCs w:val="28"/>
        </w:rPr>
        <w:t>авершить наш сегодняшний концерт я хочу замечательными стихами о  великом и волшебном русском народном инструменте – балалайке.</w:t>
      </w:r>
    </w:p>
    <w:p w:rsidR="00C64D12" w:rsidRPr="00C64D12" w:rsidRDefault="00C64D12" w:rsidP="00C64D1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4D12" w:rsidRPr="00C64D12" w:rsidRDefault="00C64D12" w:rsidP="00C64D1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4D12">
        <w:rPr>
          <w:rFonts w:ascii="Times New Roman" w:eastAsia="Calibri" w:hAnsi="Times New Roman" w:cs="Times New Roman"/>
          <w:sz w:val="28"/>
          <w:szCs w:val="28"/>
        </w:rPr>
        <w:t>Три струны всего у балалайки,</w:t>
      </w:r>
    </w:p>
    <w:p w:rsidR="00C64D12" w:rsidRPr="00C64D12" w:rsidRDefault="00C64D12" w:rsidP="00C64D1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4D12">
        <w:rPr>
          <w:rFonts w:ascii="Times New Roman" w:eastAsia="Calibri" w:hAnsi="Times New Roman" w:cs="Times New Roman"/>
          <w:sz w:val="28"/>
          <w:szCs w:val="28"/>
        </w:rPr>
        <w:t>Но широк размах её большой,</w:t>
      </w:r>
    </w:p>
    <w:p w:rsidR="00C64D12" w:rsidRPr="00C64D12" w:rsidRDefault="00C64D12" w:rsidP="00C64D1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4D12">
        <w:rPr>
          <w:rFonts w:ascii="Times New Roman" w:eastAsia="Calibri" w:hAnsi="Times New Roman" w:cs="Times New Roman"/>
          <w:sz w:val="28"/>
          <w:szCs w:val="28"/>
        </w:rPr>
        <w:t>Взмах руки, и пролетают чайки</w:t>
      </w:r>
    </w:p>
    <w:p w:rsidR="00C64D12" w:rsidRPr="00C64D12" w:rsidRDefault="00C64D12" w:rsidP="00C64D1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4D12">
        <w:rPr>
          <w:rFonts w:ascii="Times New Roman" w:eastAsia="Calibri" w:hAnsi="Times New Roman" w:cs="Times New Roman"/>
          <w:sz w:val="28"/>
          <w:szCs w:val="28"/>
        </w:rPr>
        <w:t>С набежавшей песенной волной.</w:t>
      </w:r>
    </w:p>
    <w:p w:rsidR="00C64D12" w:rsidRPr="00C64D12" w:rsidRDefault="00C64D12" w:rsidP="00C64D1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4D12" w:rsidRPr="00C64D12" w:rsidRDefault="00C64D12" w:rsidP="00C64D1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4D12">
        <w:rPr>
          <w:rFonts w:ascii="Times New Roman" w:eastAsia="Calibri" w:hAnsi="Times New Roman" w:cs="Times New Roman"/>
          <w:sz w:val="28"/>
          <w:szCs w:val="28"/>
        </w:rPr>
        <w:t>Парень укорачивает струны,</w:t>
      </w:r>
    </w:p>
    <w:p w:rsidR="00C64D12" w:rsidRPr="00C64D12" w:rsidRDefault="00C64D12" w:rsidP="00C64D1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4D12">
        <w:rPr>
          <w:rFonts w:ascii="Times New Roman" w:eastAsia="Calibri" w:hAnsi="Times New Roman" w:cs="Times New Roman"/>
          <w:sz w:val="28"/>
          <w:szCs w:val="28"/>
        </w:rPr>
        <w:t>Прижимает крепко их к ладам,</w:t>
      </w:r>
    </w:p>
    <w:p w:rsidR="00C64D12" w:rsidRPr="00C64D12" w:rsidRDefault="00C64D12" w:rsidP="00C64D1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4D12">
        <w:rPr>
          <w:rFonts w:ascii="Times New Roman" w:eastAsia="Calibri" w:hAnsi="Times New Roman" w:cs="Times New Roman"/>
          <w:sz w:val="28"/>
          <w:szCs w:val="28"/>
        </w:rPr>
        <w:t>И плывет напев, простой и юный,</w:t>
      </w:r>
    </w:p>
    <w:p w:rsidR="00C64D12" w:rsidRPr="00C64D12" w:rsidRDefault="00C64D12" w:rsidP="00C64D1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4D12">
        <w:rPr>
          <w:rFonts w:ascii="Times New Roman" w:eastAsia="Calibri" w:hAnsi="Times New Roman" w:cs="Times New Roman"/>
          <w:sz w:val="28"/>
          <w:szCs w:val="28"/>
        </w:rPr>
        <w:t>По окрестным паркам и садам.</w:t>
      </w:r>
    </w:p>
    <w:p w:rsidR="00C64D12" w:rsidRPr="00C64D12" w:rsidRDefault="00C64D12" w:rsidP="00C64D1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4D12" w:rsidRPr="00C64D12" w:rsidRDefault="00C64D12" w:rsidP="00C64D1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4D12">
        <w:rPr>
          <w:rFonts w:ascii="Times New Roman" w:eastAsia="Calibri" w:hAnsi="Times New Roman" w:cs="Times New Roman"/>
          <w:sz w:val="28"/>
          <w:szCs w:val="28"/>
        </w:rPr>
        <w:t>Слушаю его – и молодею,</w:t>
      </w:r>
    </w:p>
    <w:p w:rsidR="00C64D12" w:rsidRPr="00C64D12" w:rsidRDefault="00C64D12" w:rsidP="00C64D1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4D12">
        <w:rPr>
          <w:rFonts w:ascii="Times New Roman" w:eastAsia="Calibri" w:hAnsi="Times New Roman" w:cs="Times New Roman"/>
          <w:sz w:val="28"/>
          <w:szCs w:val="28"/>
        </w:rPr>
        <w:t>Прохожу по саду налегке,</w:t>
      </w:r>
    </w:p>
    <w:p w:rsidR="00C64D12" w:rsidRPr="00C64D12" w:rsidRDefault="00C64D12" w:rsidP="00C64D1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4D12">
        <w:rPr>
          <w:rFonts w:ascii="Times New Roman" w:eastAsia="Calibri" w:hAnsi="Times New Roman" w:cs="Times New Roman"/>
          <w:sz w:val="28"/>
          <w:szCs w:val="28"/>
        </w:rPr>
        <w:t>Все-то видно знает и умеет</w:t>
      </w:r>
    </w:p>
    <w:p w:rsidR="00C64D12" w:rsidRPr="00C64D12" w:rsidRDefault="00C64D12" w:rsidP="00C64D1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4D12">
        <w:rPr>
          <w:rFonts w:ascii="Times New Roman" w:eastAsia="Calibri" w:hAnsi="Times New Roman" w:cs="Times New Roman"/>
          <w:sz w:val="28"/>
          <w:szCs w:val="28"/>
        </w:rPr>
        <w:t>Парень с балалайкою в руке.</w:t>
      </w:r>
      <w:r w:rsidRPr="00C64D1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C64D12" w:rsidRDefault="00B50272" w:rsidP="00284E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E1D">
        <w:rPr>
          <w:rFonts w:ascii="Times New Roman" w:eastAsia="Calibri" w:hAnsi="Times New Roman" w:cs="Times New Roman"/>
          <w:sz w:val="28"/>
          <w:szCs w:val="28"/>
        </w:rPr>
        <w:t>Дай и мне к струне твоей певучей,</w:t>
      </w:r>
      <w:r w:rsidRPr="00284E1D">
        <w:rPr>
          <w:rFonts w:ascii="Times New Roman" w:eastAsia="Calibri" w:hAnsi="Times New Roman" w:cs="Times New Roman"/>
          <w:sz w:val="28"/>
          <w:szCs w:val="28"/>
        </w:rPr>
        <w:br/>
        <w:t>Прикоснуться медленной рукой,</w:t>
      </w:r>
      <w:r w:rsidRPr="00284E1D">
        <w:rPr>
          <w:rFonts w:ascii="Times New Roman" w:eastAsia="Calibri" w:hAnsi="Times New Roman" w:cs="Times New Roman"/>
          <w:sz w:val="28"/>
          <w:szCs w:val="28"/>
        </w:rPr>
        <w:br/>
        <w:t xml:space="preserve">Может, прозвучит еще </w:t>
      </w:r>
      <w:proofErr w:type="gramStart"/>
      <w:r w:rsidRPr="00284E1D">
        <w:rPr>
          <w:rFonts w:ascii="Times New Roman" w:eastAsia="Calibri" w:hAnsi="Times New Roman" w:cs="Times New Roman"/>
          <w:sz w:val="28"/>
          <w:szCs w:val="28"/>
        </w:rPr>
        <w:t>получше</w:t>
      </w:r>
      <w:proofErr w:type="gramEnd"/>
      <w:r w:rsidRPr="00284E1D">
        <w:rPr>
          <w:rFonts w:ascii="Times New Roman" w:eastAsia="Calibri" w:hAnsi="Times New Roman" w:cs="Times New Roman"/>
          <w:sz w:val="28"/>
          <w:szCs w:val="28"/>
        </w:rPr>
        <w:br/>
        <w:t>Песенка, придуманная мной</w:t>
      </w:r>
      <w:r>
        <w:rPr>
          <w:i/>
          <w:iCs/>
        </w:rPr>
        <w:t>.</w:t>
      </w:r>
    </w:p>
    <w:p w:rsidR="005516A0" w:rsidRDefault="00F0322F" w:rsidP="005516A0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Даша</w:t>
      </w:r>
      <w:r w:rsidRPr="009061AF">
        <w:rPr>
          <w:rFonts w:ascii="Times New Roman" w:hAnsi="Times New Roman" w:cs="Times New Roman"/>
          <w:sz w:val="28"/>
          <w:szCs w:val="28"/>
        </w:rPr>
        <w:t xml:space="preserve"> </w:t>
      </w:r>
      <w:r w:rsidR="009061AF" w:rsidRPr="009061AF">
        <w:rPr>
          <w:rFonts w:ascii="Times New Roman" w:hAnsi="Times New Roman" w:cs="Times New Roman"/>
          <w:sz w:val="28"/>
          <w:szCs w:val="28"/>
        </w:rPr>
        <w:t xml:space="preserve">Концерт для вас приготовили учащиеся детской школы искусств </w:t>
      </w:r>
      <w:r w:rsidR="003248E7">
        <w:rPr>
          <w:rFonts w:ascii="Times New Roman" w:hAnsi="Times New Roman" w:cs="Times New Roman"/>
          <w:sz w:val="28"/>
          <w:szCs w:val="28"/>
        </w:rPr>
        <w:t>№</w:t>
      </w:r>
      <w:r w:rsidR="009061AF" w:rsidRPr="009061AF">
        <w:rPr>
          <w:rFonts w:ascii="Times New Roman" w:hAnsi="Times New Roman" w:cs="Times New Roman"/>
          <w:sz w:val="28"/>
          <w:szCs w:val="28"/>
        </w:rPr>
        <w:t xml:space="preserve"> 6</w:t>
      </w:r>
      <w:r w:rsidR="003248E7">
        <w:rPr>
          <w:rFonts w:ascii="Times New Roman" w:hAnsi="Times New Roman" w:cs="Times New Roman"/>
          <w:sz w:val="28"/>
          <w:szCs w:val="28"/>
        </w:rPr>
        <w:t xml:space="preserve"> и фольклорный класс школы №</w:t>
      </w:r>
      <w:r w:rsidR="009061AF" w:rsidRPr="009061AF">
        <w:rPr>
          <w:rFonts w:ascii="Times New Roman" w:hAnsi="Times New Roman" w:cs="Times New Roman"/>
          <w:sz w:val="28"/>
          <w:szCs w:val="28"/>
        </w:rPr>
        <w:t>12.</w:t>
      </w:r>
    </w:p>
    <w:p w:rsidR="003248E7" w:rsidRDefault="00F0322F" w:rsidP="005516A0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Наташа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1AF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9061AF" w:rsidRPr="009061AF" w:rsidRDefault="00B868E7" w:rsidP="005516A0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lastRenderedPageBreak/>
        <w:t>Даша</w:t>
      </w:r>
      <w:proofErr w:type="gramStart"/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 скорых встреч!</w:t>
      </w:r>
    </w:p>
    <w:p w:rsidR="005516A0" w:rsidRPr="009061AF" w:rsidRDefault="005516A0" w:rsidP="00952B4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516A0" w:rsidRPr="009061AF" w:rsidSect="00095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99C"/>
    <w:rsid w:val="0004149A"/>
    <w:rsid w:val="00065E89"/>
    <w:rsid w:val="0007285D"/>
    <w:rsid w:val="000850E8"/>
    <w:rsid w:val="00095004"/>
    <w:rsid w:val="0009556A"/>
    <w:rsid w:val="000A404F"/>
    <w:rsid w:val="000B0BC3"/>
    <w:rsid w:val="000B4761"/>
    <w:rsid w:val="000C22BD"/>
    <w:rsid w:val="000C3C99"/>
    <w:rsid w:val="000D080E"/>
    <w:rsid w:val="00147BB8"/>
    <w:rsid w:val="00150B87"/>
    <w:rsid w:val="0015347F"/>
    <w:rsid w:val="00155D8B"/>
    <w:rsid w:val="0018634D"/>
    <w:rsid w:val="001B122B"/>
    <w:rsid w:val="001E4321"/>
    <w:rsid w:val="001F3774"/>
    <w:rsid w:val="001F4D59"/>
    <w:rsid w:val="00204BB8"/>
    <w:rsid w:val="002655AA"/>
    <w:rsid w:val="002704B9"/>
    <w:rsid w:val="0028303B"/>
    <w:rsid w:val="00284E1D"/>
    <w:rsid w:val="002930BF"/>
    <w:rsid w:val="002A52D6"/>
    <w:rsid w:val="002A7EEE"/>
    <w:rsid w:val="002B3874"/>
    <w:rsid w:val="002E7BEB"/>
    <w:rsid w:val="0030444C"/>
    <w:rsid w:val="00322896"/>
    <w:rsid w:val="003248E7"/>
    <w:rsid w:val="00324A1A"/>
    <w:rsid w:val="00336CFA"/>
    <w:rsid w:val="003620D0"/>
    <w:rsid w:val="003708BA"/>
    <w:rsid w:val="0038043B"/>
    <w:rsid w:val="00395EFC"/>
    <w:rsid w:val="003A122F"/>
    <w:rsid w:val="003C25DF"/>
    <w:rsid w:val="003D027E"/>
    <w:rsid w:val="00410EA8"/>
    <w:rsid w:val="0041599D"/>
    <w:rsid w:val="00471B58"/>
    <w:rsid w:val="00480D88"/>
    <w:rsid w:val="004B5E47"/>
    <w:rsid w:val="004E0174"/>
    <w:rsid w:val="00533729"/>
    <w:rsid w:val="005516A0"/>
    <w:rsid w:val="00564CC1"/>
    <w:rsid w:val="005748FB"/>
    <w:rsid w:val="00580743"/>
    <w:rsid w:val="005860CD"/>
    <w:rsid w:val="005900FE"/>
    <w:rsid w:val="005A5B10"/>
    <w:rsid w:val="005C50DE"/>
    <w:rsid w:val="005E2012"/>
    <w:rsid w:val="00625DAA"/>
    <w:rsid w:val="00655EE3"/>
    <w:rsid w:val="00690F14"/>
    <w:rsid w:val="006A717C"/>
    <w:rsid w:val="006B6B46"/>
    <w:rsid w:val="007158D1"/>
    <w:rsid w:val="00734050"/>
    <w:rsid w:val="00736F50"/>
    <w:rsid w:val="007518C2"/>
    <w:rsid w:val="00760498"/>
    <w:rsid w:val="0076690C"/>
    <w:rsid w:val="00766EAB"/>
    <w:rsid w:val="0076751A"/>
    <w:rsid w:val="00772242"/>
    <w:rsid w:val="00773A6F"/>
    <w:rsid w:val="007A323E"/>
    <w:rsid w:val="007B3047"/>
    <w:rsid w:val="007D7B4A"/>
    <w:rsid w:val="007E521D"/>
    <w:rsid w:val="007F793E"/>
    <w:rsid w:val="00826E76"/>
    <w:rsid w:val="008364AD"/>
    <w:rsid w:val="00842EDB"/>
    <w:rsid w:val="00846C15"/>
    <w:rsid w:val="0088748B"/>
    <w:rsid w:val="00891F75"/>
    <w:rsid w:val="008A6B6A"/>
    <w:rsid w:val="008B3507"/>
    <w:rsid w:val="008C70E6"/>
    <w:rsid w:val="008E22E6"/>
    <w:rsid w:val="008F68A2"/>
    <w:rsid w:val="008F7731"/>
    <w:rsid w:val="009061AF"/>
    <w:rsid w:val="00933EA0"/>
    <w:rsid w:val="009444F6"/>
    <w:rsid w:val="00952B44"/>
    <w:rsid w:val="00987C71"/>
    <w:rsid w:val="00993B88"/>
    <w:rsid w:val="00995BCF"/>
    <w:rsid w:val="009D644C"/>
    <w:rsid w:val="009E27EA"/>
    <w:rsid w:val="00A01F8A"/>
    <w:rsid w:val="00A03A04"/>
    <w:rsid w:val="00A70D65"/>
    <w:rsid w:val="00AA7F00"/>
    <w:rsid w:val="00AD7580"/>
    <w:rsid w:val="00B06824"/>
    <w:rsid w:val="00B06DEC"/>
    <w:rsid w:val="00B14C49"/>
    <w:rsid w:val="00B14DF6"/>
    <w:rsid w:val="00B30F88"/>
    <w:rsid w:val="00B50272"/>
    <w:rsid w:val="00B663C9"/>
    <w:rsid w:val="00B868E7"/>
    <w:rsid w:val="00C17BBD"/>
    <w:rsid w:val="00C20AA5"/>
    <w:rsid w:val="00C36CAF"/>
    <w:rsid w:val="00C41E3E"/>
    <w:rsid w:val="00C64D12"/>
    <w:rsid w:val="00C835F2"/>
    <w:rsid w:val="00CA05CC"/>
    <w:rsid w:val="00CA7B00"/>
    <w:rsid w:val="00CB1699"/>
    <w:rsid w:val="00D14441"/>
    <w:rsid w:val="00D553F9"/>
    <w:rsid w:val="00D6499C"/>
    <w:rsid w:val="00DA2A8F"/>
    <w:rsid w:val="00DA2E1E"/>
    <w:rsid w:val="00DA3468"/>
    <w:rsid w:val="00DA347B"/>
    <w:rsid w:val="00DC5219"/>
    <w:rsid w:val="00DE0962"/>
    <w:rsid w:val="00DE244F"/>
    <w:rsid w:val="00E72241"/>
    <w:rsid w:val="00EA00E8"/>
    <w:rsid w:val="00EA4A91"/>
    <w:rsid w:val="00EE0E59"/>
    <w:rsid w:val="00F0322F"/>
    <w:rsid w:val="00F239E9"/>
    <w:rsid w:val="00F36072"/>
    <w:rsid w:val="00F93095"/>
    <w:rsid w:val="00FA314A"/>
    <w:rsid w:val="00FD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A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6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cp:lastPrinted>2012-10-25T06:00:00Z</cp:lastPrinted>
  <dcterms:created xsi:type="dcterms:W3CDTF">2013-02-02T10:06:00Z</dcterms:created>
  <dcterms:modified xsi:type="dcterms:W3CDTF">2013-02-02T10:33:00Z</dcterms:modified>
</cp:coreProperties>
</file>