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6D" w:rsidRPr="00B6236D" w:rsidRDefault="00B6236D" w:rsidP="00B6236D">
      <w:pPr>
        <w:shd w:val="clear" w:color="auto" w:fill="FFFFFF"/>
        <w:tabs>
          <w:tab w:val="left" w:pos="284"/>
        </w:tabs>
        <w:jc w:val="center"/>
        <w:rPr>
          <w:rFonts w:ascii="Times New Roman" w:hAnsi="Times New Roman" w:cs="Times New Roman"/>
          <w:b/>
          <w:color w:val="000000"/>
          <w:sz w:val="36"/>
          <w:szCs w:val="36"/>
        </w:rPr>
      </w:pPr>
      <w:r w:rsidRPr="00B6236D">
        <w:rPr>
          <w:rFonts w:ascii="Times New Roman" w:hAnsi="Times New Roman" w:cs="Times New Roman"/>
          <w:b/>
          <w:color w:val="000000"/>
          <w:sz w:val="36"/>
          <w:szCs w:val="36"/>
        </w:rPr>
        <w:t>Л</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И</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Ч</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Н</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О</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С</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Т</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Ь</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 xml:space="preserve"> С</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Т</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У</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Д</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Е</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Н</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Т</w:t>
      </w:r>
      <w:r>
        <w:rPr>
          <w:rFonts w:ascii="Times New Roman" w:hAnsi="Times New Roman" w:cs="Times New Roman"/>
          <w:b/>
          <w:color w:val="000000"/>
          <w:sz w:val="36"/>
          <w:szCs w:val="36"/>
        </w:rPr>
        <w:t xml:space="preserve"> </w:t>
      </w:r>
      <w:r w:rsidRPr="00B6236D">
        <w:rPr>
          <w:rFonts w:ascii="Times New Roman" w:hAnsi="Times New Roman" w:cs="Times New Roman"/>
          <w:b/>
          <w:color w:val="000000"/>
          <w:sz w:val="36"/>
          <w:szCs w:val="36"/>
        </w:rPr>
        <w:t>А</w:t>
      </w:r>
    </w:p>
    <w:p w:rsidR="00B6236D" w:rsidRPr="00B6236D" w:rsidRDefault="00B6236D" w:rsidP="00B6236D">
      <w:pPr>
        <w:pStyle w:val="a3"/>
        <w:numPr>
          <w:ilvl w:val="0"/>
          <w:numId w:val="6"/>
        </w:numPr>
        <w:shd w:val="clear" w:color="auto" w:fill="FFFFFF"/>
        <w:tabs>
          <w:tab w:val="left" w:pos="284"/>
        </w:tabs>
        <w:jc w:val="both"/>
        <w:rPr>
          <w:rFonts w:ascii="Times New Roman" w:hAnsi="Times New Roman" w:cs="Times New Roman"/>
          <w:b/>
          <w:color w:val="000000"/>
          <w:sz w:val="24"/>
          <w:szCs w:val="24"/>
        </w:rPr>
      </w:pPr>
      <w:r w:rsidRPr="00B6236D">
        <w:rPr>
          <w:rFonts w:ascii="Times New Roman" w:hAnsi="Times New Roman" w:cs="Times New Roman"/>
          <w:b/>
          <w:color w:val="000000"/>
          <w:sz w:val="24"/>
          <w:szCs w:val="24"/>
        </w:rPr>
        <w:t>ПОНЯТИЯ «ИНДИВИД», «ЛИЧНОСТЬ»</w:t>
      </w:r>
    </w:p>
    <w:p w:rsidR="00B6236D" w:rsidRPr="00B6236D" w:rsidRDefault="00B6236D" w:rsidP="00B6236D">
      <w:pPr>
        <w:pStyle w:val="a3"/>
        <w:numPr>
          <w:ilvl w:val="0"/>
          <w:numId w:val="6"/>
        </w:numPr>
        <w:shd w:val="clear" w:color="auto" w:fill="FFFFFF"/>
        <w:tabs>
          <w:tab w:val="left" w:pos="284"/>
        </w:tabs>
        <w:jc w:val="both"/>
        <w:rPr>
          <w:rFonts w:ascii="Times New Roman" w:hAnsi="Times New Roman" w:cs="Times New Roman"/>
          <w:b/>
          <w:color w:val="000000"/>
          <w:sz w:val="24"/>
          <w:szCs w:val="24"/>
        </w:rPr>
      </w:pPr>
      <w:r w:rsidRPr="00B6236D">
        <w:rPr>
          <w:rFonts w:ascii="Times New Roman" w:hAnsi="Times New Roman" w:cs="Times New Roman"/>
          <w:b/>
          <w:color w:val="000000"/>
          <w:sz w:val="24"/>
          <w:szCs w:val="24"/>
        </w:rPr>
        <w:t>СПОСОБНОСТИ ЛИЧНОСТИ, ИХ ИСПОЛЬЗОВАНИЕ В ХОДЕ УЧЕБНОГО ЗАНЯТИЯ</w:t>
      </w:r>
    </w:p>
    <w:p w:rsidR="00B6236D" w:rsidRPr="00B6236D" w:rsidRDefault="00B6236D" w:rsidP="00B6236D">
      <w:pPr>
        <w:pStyle w:val="a3"/>
        <w:numPr>
          <w:ilvl w:val="0"/>
          <w:numId w:val="6"/>
        </w:numPr>
        <w:shd w:val="clear" w:color="auto" w:fill="FFFFFF"/>
        <w:tabs>
          <w:tab w:val="left" w:pos="284"/>
        </w:tabs>
        <w:jc w:val="both"/>
        <w:rPr>
          <w:rFonts w:ascii="Times New Roman" w:hAnsi="Times New Roman" w:cs="Times New Roman"/>
          <w:b/>
          <w:color w:val="000000"/>
          <w:sz w:val="24"/>
          <w:szCs w:val="24"/>
        </w:rPr>
      </w:pPr>
      <w:r w:rsidRPr="00B6236D">
        <w:rPr>
          <w:rFonts w:ascii="Times New Roman" w:hAnsi="Times New Roman" w:cs="Times New Roman"/>
          <w:b/>
          <w:color w:val="000000"/>
          <w:sz w:val="24"/>
          <w:szCs w:val="24"/>
        </w:rPr>
        <w:t>ВЗАИМНОЕ ВЛИЯНИЕ ЛИЧНОСТИ И КОЛЛЕКТИВА</w:t>
      </w:r>
    </w:p>
    <w:p w:rsidR="00B6236D" w:rsidRPr="00B6236D" w:rsidRDefault="00B6236D" w:rsidP="00B6236D">
      <w:pPr>
        <w:pStyle w:val="a3"/>
        <w:numPr>
          <w:ilvl w:val="0"/>
          <w:numId w:val="6"/>
        </w:numPr>
        <w:shd w:val="clear" w:color="auto" w:fill="FFFFFF"/>
        <w:tabs>
          <w:tab w:val="left" w:pos="284"/>
        </w:tabs>
        <w:jc w:val="both"/>
        <w:rPr>
          <w:rFonts w:ascii="Times New Roman" w:hAnsi="Times New Roman" w:cs="Times New Roman"/>
          <w:b/>
          <w:color w:val="000000"/>
          <w:sz w:val="24"/>
          <w:szCs w:val="24"/>
        </w:rPr>
      </w:pPr>
      <w:r w:rsidRPr="00B6236D">
        <w:rPr>
          <w:rFonts w:ascii="Times New Roman" w:hAnsi="Times New Roman" w:cs="Times New Roman"/>
          <w:b/>
          <w:color w:val="000000"/>
          <w:sz w:val="24"/>
          <w:szCs w:val="24"/>
        </w:rPr>
        <w:t>ВЗАИМОДЕЙСТВИЕ ЛИЧНОСТЕЙ</w:t>
      </w:r>
    </w:p>
    <w:p w:rsidR="00B6236D" w:rsidRDefault="00B6236D" w:rsidP="00B6236D">
      <w:pPr>
        <w:pStyle w:val="a3"/>
        <w:numPr>
          <w:ilvl w:val="0"/>
          <w:numId w:val="6"/>
        </w:numPr>
        <w:shd w:val="clear" w:color="auto" w:fill="FFFFFF"/>
        <w:tabs>
          <w:tab w:val="left" w:pos="284"/>
        </w:tabs>
        <w:jc w:val="both"/>
        <w:rPr>
          <w:rFonts w:ascii="Times New Roman" w:hAnsi="Times New Roman" w:cs="Times New Roman"/>
          <w:b/>
          <w:color w:val="000000"/>
          <w:sz w:val="24"/>
          <w:szCs w:val="24"/>
        </w:rPr>
      </w:pPr>
      <w:r w:rsidRPr="00B6236D">
        <w:rPr>
          <w:rFonts w:ascii="Times New Roman" w:hAnsi="Times New Roman" w:cs="Times New Roman"/>
          <w:b/>
          <w:color w:val="000000"/>
          <w:sz w:val="24"/>
          <w:szCs w:val="24"/>
        </w:rPr>
        <w:t>МОТИВАЦИЯ К ДЕЯТЕЛЬНОСТИ НА УРОКЕ</w:t>
      </w:r>
    </w:p>
    <w:p w:rsidR="00533103" w:rsidRPr="00B6236D" w:rsidRDefault="00533103" w:rsidP="00B6236D">
      <w:pPr>
        <w:pStyle w:val="a3"/>
        <w:numPr>
          <w:ilvl w:val="0"/>
          <w:numId w:val="6"/>
        </w:numPr>
        <w:shd w:val="clear" w:color="auto" w:fill="FFFFFF"/>
        <w:tabs>
          <w:tab w:val="left" w:pos="284"/>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ЛИЧНОСТНО ОРИЕНТИРОВАННЫЙ ПОДХОД</w:t>
      </w:r>
    </w:p>
    <w:p w:rsidR="00B6236D" w:rsidRPr="00533103" w:rsidRDefault="00533103" w:rsidP="00533103">
      <w:pPr>
        <w:shd w:val="clear" w:color="auto" w:fill="FFFFFF"/>
        <w:tabs>
          <w:tab w:val="left" w:pos="284"/>
        </w:tabs>
        <w:jc w:val="center"/>
        <w:rPr>
          <w:rFonts w:ascii="Times New Roman" w:hAnsi="Times New Roman" w:cs="Times New Roman"/>
          <w:b/>
          <w:color w:val="000000"/>
          <w:sz w:val="32"/>
          <w:szCs w:val="32"/>
        </w:rPr>
      </w:pPr>
      <w:r w:rsidRPr="00533103">
        <w:rPr>
          <w:rFonts w:ascii="Times New Roman" w:hAnsi="Times New Roman" w:cs="Times New Roman"/>
          <w:b/>
          <w:color w:val="000000"/>
          <w:sz w:val="32"/>
          <w:szCs w:val="32"/>
        </w:rPr>
        <w:t>ПОНЯТИЯ «ИНДИВИД», «ЛИЧНОСТЬ»</w:t>
      </w:r>
    </w:p>
    <w:p w:rsidR="00843E48" w:rsidRPr="00FE1F8E" w:rsidRDefault="00FE1F8E" w:rsidP="00843E48">
      <w:pPr>
        <w:shd w:val="clear" w:color="auto" w:fill="FFFFFF"/>
        <w:tabs>
          <w:tab w:val="left" w:pos="284"/>
        </w:tabs>
        <w:jc w:val="both"/>
        <w:rPr>
          <w:rFonts w:ascii="Times New Roman" w:hAnsi="Times New Roman" w:cs="Times New Roman"/>
          <w:color w:val="000000"/>
          <w:sz w:val="24"/>
          <w:szCs w:val="24"/>
        </w:rPr>
      </w:pPr>
      <w:r w:rsidRPr="00FE1F8E">
        <w:rPr>
          <w:rFonts w:ascii="Times New Roman" w:hAnsi="Times New Roman" w:cs="Times New Roman"/>
          <w:b/>
          <w:color w:val="000000"/>
          <w:sz w:val="24"/>
          <w:szCs w:val="24"/>
        </w:rPr>
        <w:t>ИНДИВИД</w:t>
      </w:r>
      <w:r w:rsidR="00843E48" w:rsidRPr="00FE1F8E">
        <w:rPr>
          <w:rFonts w:ascii="Times New Roman" w:hAnsi="Times New Roman" w:cs="Times New Roman"/>
          <w:color w:val="000000"/>
          <w:sz w:val="24"/>
          <w:szCs w:val="24"/>
        </w:rPr>
        <w:t xml:space="preserve"> - человек как отдельное биосоциальное существо в среде других людей, единичный представитель человеческого рода.</w:t>
      </w:r>
    </w:p>
    <w:p w:rsidR="00843E48" w:rsidRPr="00FE1F8E" w:rsidRDefault="00FE1F8E" w:rsidP="00843E48">
      <w:pPr>
        <w:shd w:val="clear" w:color="auto" w:fill="FFFFFF"/>
        <w:tabs>
          <w:tab w:val="left" w:pos="284"/>
        </w:tabs>
        <w:jc w:val="both"/>
        <w:rPr>
          <w:rFonts w:ascii="Times New Roman" w:hAnsi="Times New Roman" w:cs="Times New Roman"/>
          <w:color w:val="000000"/>
          <w:sz w:val="24"/>
          <w:szCs w:val="24"/>
        </w:rPr>
      </w:pPr>
      <w:r w:rsidRPr="00FE1F8E">
        <w:rPr>
          <w:rFonts w:ascii="Times New Roman" w:eastAsia="Times New Roman" w:hAnsi="Times New Roman" w:cs="Times New Roman"/>
          <w:b/>
          <w:bCs/>
          <w:color w:val="000000"/>
          <w:sz w:val="24"/>
          <w:szCs w:val="24"/>
        </w:rPr>
        <w:t>ЛИЧНОСТЬ</w:t>
      </w:r>
      <w:r w:rsidR="00843E48" w:rsidRPr="00FE1F8E">
        <w:rPr>
          <w:rFonts w:ascii="Times New Roman" w:eastAsia="Times New Roman" w:hAnsi="Times New Roman" w:cs="Times New Roman"/>
          <w:bCs/>
          <w:color w:val="000000"/>
          <w:sz w:val="24"/>
          <w:szCs w:val="24"/>
        </w:rPr>
        <w:t xml:space="preserve"> - это индивид как член общества, </w:t>
      </w:r>
      <w:r w:rsidR="00843E48" w:rsidRPr="00FE1F8E">
        <w:rPr>
          <w:rFonts w:ascii="Times New Roman" w:eastAsia="Times New Roman" w:hAnsi="Times New Roman" w:cs="Times New Roman"/>
          <w:color w:val="000000"/>
          <w:sz w:val="24"/>
          <w:szCs w:val="24"/>
        </w:rPr>
        <w:t>способный по уровню своего социально-психического развития к осознанной и активной деятельности в основных сферах общественной жизни, проявляющий себя субъектом социальных отношений.</w:t>
      </w:r>
    </w:p>
    <w:p w:rsidR="00FE1F8E" w:rsidRPr="00533103" w:rsidRDefault="00533103" w:rsidP="00533103">
      <w:pPr>
        <w:shd w:val="clear" w:color="auto" w:fill="FFFFFF"/>
        <w:tabs>
          <w:tab w:val="left" w:pos="284"/>
        </w:tabs>
        <w:spacing w:before="240"/>
        <w:jc w:val="center"/>
        <w:rPr>
          <w:rFonts w:ascii="Times New Roman" w:eastAsia="Times New Roman" w:hAnsi="Times New Roman" w:cs="Times New Roman"/>
          <w:b/>
          <w:color w:val="000000"/>
          <w:sz w:val="32"/>
          <w:szCs w:val="32"/>
        </w:rPr>
      </w:pPr>
      <w:r w:rsidRPr="00533103">
        <w:rPr>
          <w:rFonts w:ascii="Times New Roman" w:hAnsi="Times New Roman" w:cs="Times New Roman"/>
          <w:b/>
          <w:color w:val="000000"/>
          <w:sz w:val="32"/>
          <w:szCs w:val="32"/>
        </w:rPr>
        <w:t>СПОСОБНОСТИ ЛИЧНОСТИ, ИХ ИСПОЛЬЗОВАНИЕ В ХОДЕ УЧЕБНОГО ЗАНЯТИЯ</w:t>
      </w:r>
    </w:p>
    <w:p w:rsidR="00843E48" w:rsidRPr="00FE1F8E" w:rsidRDefault="00FE1F8E" w:rsidP="00640D2B">
      <w:pPr>
        <w:shd w:val="clear" w:color="auto" w:fill="FFFFFF"/>
        <w:tabs>
          <w:tab w:val="left" w:pos="284"/>
        </w:tabs>
        <w:spacing w:before="240"/>
        <w:jc w:val="both"/>
        <w:rPr>
          <w:rFonts w:ascii="Times New Roman" w:eastAsia="Times New Roman" w:hAnsi="Times New Roman" w:cs="Times New Roman"/>
          <w:color w:val="000000"/>
          <w:sz w:val="24"/>
          <w:szCs w:val="24"/>
        </w:rPr>
      </w:pPr>
      <w:r w:rsidRPr="00FE1F8E">
        <w:rPr>
          <w:rFonts w:ascii="Times New Roman" w:eastAsia="Times New Roman" w:hAnsi="Times New Roman" w:cs="Times New Roman"/>
          <w:b/>
          <w:color w:val="000000"/>
          <w:sz w:val="24"/>
          <w:szCs w:val="24"/>
        </w:rPr>
        <w:t>СПОСОБНОСТИ</w:t>
      </w:r>
      <w:r w:rsidR="00D21927" w:rsidRPr="00FE1F8E">
        <w:rPr>
          <w:rFonts w:ascii="Times New Roman" w:eastAsia="Times New Roman" w:hAnsi="Times New Roman" w:cs="Times New Roman"/>
          <w:color w:val="000000"/>
          <w:sz w:val="24"/>
          <w:szCs w:val="24"/>
        </w:rPr>
        <w:t xml:space="preserve"> – индивидуально-психологические особенности, отличающие одного человека от других, определяющие успешность выполнения деятельности, обуславливающие легкость и быстроту обучения новым способам и приемам деятельности. </w:t>
      </w:r>
    </w:p>
    <w:tbl>
      <w:tblPr>
        <w:tblStyle w:val="a4"/>
        <w:tblW w:w="0" w:type="auto"/>
        <w:tblInd w:w="-176" w:type="dxa"/>
        <w:tblLook w:val="04A0"/>
      </w:tblPr>
      <w:tblGrid>
        <w:gridCol w:w="5246"/>
        <w:gridCol w:w="5245"/>
      </w:tblGrid>
      <w:tr w:rsidR="007216BA" w:rsidRPr="00B64244" w:rsidTr="00715563">
        <w:trPr>
          <w:trHeight w:val="254"/>
        </w:trPr>
        <w:tc>
          <w:tcPr>
            <w:tcW w:w="5246" w:type="dxa"/>
          </w:tcPr>
          <w:p w:rsidR="007216BA" w:rsidRPr="00B64244" w:rsidRDefault="007216BA" w:rsidP="007216BA">
            <w:pPr>
              <w:pStyle w:val="a3"/>
              <w:shd w:val="clear" w:color="auto" w:fill="FFFFFF"/>
              <w:tabs>
                <w:tab w:val="left" w:pos="284"/>
              </w:tabs>
              <w:spacing w:before="240"/>
              <w:ind w:left="131"/>
              <w:jc w:val="both"/>
              <w:rPr>
                <w:rFonts w:ascii="Times New Roman" w:eastAsia="Times New Roman" w:hAnsi="Times New Roman" w:cs="Times New Roman"/>
                <w:b/>
                <w:color w:val="000000"/>
                <w:sz w:val="24"/>
                <w:szCs w:val="24"/>
              </w:rPr>
            </w:pPr>
            <w:r w:rsidRPr="00B64244">
              <w:rPr>
                <w:rFonts w:ascii="Times New Roman" w:eastAsia="Times New Roman" w:hAnsi="Times New Roman" w:cs="Times New Roman"/>
                <w:b/>
                <w:color w:val="000000"/>
                <w:sz w:val="24"/>
                <w:szCs w:val="24"/>
              </w:rPr>
              <w:t>Вид способностей</w:t>
            </w:r>
          </w:p>
        </w:tc>
        <w:tc>
          <w:tcPr>
            <w:tcW w:w="5245" w:type="dxa"/>
          </w:tcPr>
          <w:p w:rsidR="007216BA" w:rsidRDefault="007216BA" w:rsidP="00986358">
            <w:pPr>
              <w:pStyle w:val="a3"/>
              <w:shd w:val="clear" w:color="auto" w:fill="FFFFFF"/>
              <w:tabs>
                <w:tab w:val="left" w:pos="284"/>
              </w:tabs>
              <w:spacing w:before="240"/>
              <w:jc w:val="both"/>
              <w:rPr>
                <w:rFonts w:ascii="Times New Roman" w:eastAsia="Times New Roman" w:hAnsi="Times New Roman" w:cs="Times New Roman"/>
                <w:color w:val="000000"/>
                <w:sz w:val="24"/>
                <w:szCs w:val="24"/>
              </w:rPr>
            </w:pPr>
          </w:p>
          <w:p w:rsidR="007216BA" w:rsidRPr="00B64244" w:rsidRDefault="007216BA" w:rsidP="00986358">
            <w:pPr>
              <w:pStyle w:val="a3"/>
              <w:shd w:val="clear" w:color="auto" w:fill="FFFFFF"/>
              <w:tabs>
                <w:tab w:val="left" w:pos="284"/>
              </w:tabs>
              <w:spacing w:before="240"/>
              <w:jc w:val="both"/>
              <w:rPr>
                <w:rFonts w:ascii="Times New Roman" w:eastAsia="Times New Roman" w:hAnsi="Times New Roman" w:cs="Times New Roman"/>
                <w:b/>
                <w:color w:val="000000"/>
                <w:sz w:val="24"/>
                <w:szCs w:val="24"/>
              </w:rPr>
            </w:pPr>
            <w:r w:rsidRPr="00B64244">
              <w:rPr>
                <w:rFonts w:ascii="Times New Roman" w:eastAsia="Times New Roman" w:hAnsi="Times New Roman" w:cs="Times New Roman"/>
                <w:b/>
                <w:color w:val="000000"/>
                <w:sz w:val="24"/>
                <w:szCs w:val="24"/>
              </w:rPr>
              <w:t>Применение</w:t>
            </w:r>
            <w:r>
              <w:rPr>
                <w:rFonts w:ascii="Times New Roman" w:eastAsia="Times New Roman" w:hAnsi="Times New Roman" w:cs="Times New Roman"/>
                <w:b/>
                <w:color w:val="000000"/>
                <w:sz w:val="24"/>
                <w:szCs w:val="24"/>
              </w:rPr>
              <w:t xml:space="preserve"> на уроке</w:t>
            </w:r>
          </w:p>
        </w:tc>
      </w:tr>
      <w:tr w:rsidR="007216BA" w:rsidRPr="00B64244" w:rsidTr="00715563">
        <w:trPr>
          <w:trHeight w:val="276"/>
        </w:trPr>
        <w:tc>
          <w:tcPr>
            <w:tcW w:w="10491" w:type="dxa"/>
            <w:gridSpan w:val="2"/>
          </w:tcPr>
          <w:p w:rsidR="007216BA" w:rsidRPr="00B64244" w:rsidRDefault="007216BA" w:rsidP="007216BA">
            <w:pPr>
              <w:pStyle w:val="a3"/>
              <w:numPr>
                <w:ilvl w:val="0"/>
                <w:numId w:val="8"/>
              </w:numPr>
              <w:shd w:val="clear" w:color="auto" w:fill="FFFFFF"/>
              <w:tabs>
                <w:tab w:val="left" w:pos="284"/>
              </w:tabs>
              <w:spacing w:before="240"/>
              <w:jc w:val="both"/>
              <w:rPr>
                <w:rFonts w:ascii="Times New Roman" w:eastAsia="Times New Roman" w:hAnsi="Times New Roman" w:cs="Times New Roman"/>
                <w:b/>
                <w:color w:val="000000"/>
                <w:sz w:val="24"/>
                <w:szCs w:val="24"/>
              </w:rPr>
            </w:pPr>
            <w:r w:rsidRPr="00B64244">
              <w:rPr>
                <w:rFonts w:ascii="Times New Roman" w:eastAsia="Times New Roman" w:hAnsi="Times New Roman" w:cs="Times New Roman"/>
                <w:b/>
                <w:color w:val="000000"/>
                <w:sz w:val="24"/>
                <w:szCs w:val="24"/>
              </w:rPr>
              <w:t>по видам психических функциональных систем:</w:t>
            </w:r>
          </w:p>
        </w:tc>
      </w:tr>
      <w:tr w:rsidR="007216BA" w:rsidRPr="002D0929" w:rsidTr="00715563">
        <w:tc>
          <w:tcPr>
            <w:tcW w:w="5246" w:type="dxa"/>
          </w:tcPr>
          <w:p w:rsidR="007216BA" w:rsidRPr="002D0929" w:rsidRDefault="007216BA" w:rsidP="00715563">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Сенсомоторные</w:t>
            </w:r>
            <w:r>
              <w:rPr>
                <w:rFonts w:ascii="Times New Roman" w:eastAsia="Times New Roman" w:hAnsi="Times New Roman" w:cs="Times New Roman"/>
                <w:color w:val="000000"/>
                <w:sz w:val="24"/>
                <w:szCs w:val="24"/>
              </w:rPr>
              <w:t xml:space="preserve"> (познание через осязание)</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предметами, практическая деятельность</w:t>
            </w:r>
          </w:p>
        </w:tc>
      </w:tr>
      <w:tr w:rsidR="007216BA" w:rsidRPr="002D0929" w:rsidTr="00715563">
        <w:tc>
          <w:tcPr>
            <w:tcW w:w="5246" w:type="dxa"/>
          </w:tcPr>
          <w:p w:rsidR="007216BA"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Перцептивные</w:t>
            </w:r>
            <w:r>
              <w:rPr>
                <w:rFonts w:ascii="Times New Roman" w:eastAsia="Times New Roman" w:hAnsi="Times New Roman" w:cs="Times New Roman"/>
                <w:color w:val="000000"/>
                <w:sz w:val="24"/>
                <w:szCs w:val="24"/>
              </w:rPr>
              <w:t xml:space="preserve"> </w:t>
            </w:r>
          </w:p>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(зрительное восприятие и воспроизведение формы, величины, взаиморасположения фигур)</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Геометрия, инженерная графика, различные виды практики </w:t>
            </w:r>
          </w:p>
        </w:tc>
      </w:tr>
      <w:tr w:rsidR="007216BA" w:rsidRPr="002D0929" w:rsidTr="00715563">
        <w:tc>
          <w:tcPr>
            <w:tcW w:w="5246" w:type="dxa"/>
          </w:tcPr>
          <w:p w:rsidR="007216BA"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Аттенционные</w:t>
            </w:r>
            <w:r>
              <w:rPr>
                <w:rFonts w:ascii="Times New Roman" w:eastAsia="Times New Roman" w:hAnsi="Times New Roman" w:cs="Times New Roman"/>
                <w:color w:val="000000"/>
                <w:sz w:val="24"/>
                <w:szCs w:val="24"/>
              </w:rPr>
              <w:t xml:space="preserve"> </w:t>
            </w:r>
          </w:p>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(точность внимания при визуальном и слуховом предъявлении материала)</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нового материала, использование наглядности, аудио – видео- материалов</w:t>
            </w:r>
          </w:p>
        </w:tc>
      </w:tr>
      <w:tr w:rsidR="007216BA" w:rsidRPr="002D0929" w:rsidTr="00715563">
        <w:trPr>
          <w:trHeight w:val="559"/>
        </w:trPr>
        <w:tc>
          <w:tcPr>
            <w:tcW w:w="5246" w:type="dxa"/>
          </w:tcPr>
          <w:p w:rsidR="007216BA" w:rsidRPr="002D0929" w:rsidRDefault="007216BA" w:rsidP="00715563">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Мнемические</w:t>
            </w:r>
            <w:r w:rsidR="007155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(способности к запоминанию)</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схем, алгоритмов решения</w:t>
            </w:r>
          </w:p>
        </w:tc>
      </w:tr>
      <w:tr w:rsidR="007216BA" w:rsidRPr="002D0929" w:rsidTr="00715563">
        <w:tc>
          <w:tcPr>
            <w:tcW w:w="5246" w:type="dxa"/>
          </w:tcPr>
          <w:p w:rsidR="00715563" w:rsidRDefault="007216BA" w:rsidP="00715563">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 Имажитивные</w:t>
            </w:r>
            <w:r w:rsidR="00715563">
              <w:rPr>
                <w:rFonts w:ascii="Times New Roman" w:eastAsia="Times New Roman" w:hAnsi="Times New Roman" w:cs="Times New Roman"/>
                <w:color w:val="000000"/>
                <w:sz w:val="24"/>
                <w:szCs w:val="24"/>
              </w:rPr>
              <w:t xml:space="preserve"> </w:t>
            </w:r>
          </w:p>
          <w:p w:rsidR="007216BA" w:rsidRPr="002D0929" w:rsidRDefault="007216BA" w:rsidP="00715563">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(яркое, хорошо развитое воображение)</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стереометрических задач, выполнение творческих заданий, подготовка проектов</w:t>
            </w:r>
          </w:p>
        </w:tc>
      </w:tr>
      <w:tr w:rsidR="007216BA" w:rsidRPr="002D0929" w:rsidTr="00715563">
        <w:tc>
          <w:tcPr>
            <w:tcW w:w="5246" w:type="dxa"/>
          </w:tcPr>
          <w:p w:rsidR="007216BA" w:rsidRPr="002D0929" w:rsidRDefault="007216BA" w:rsidP="00715563">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 Мыслительные</w:t>
            </w:r>
            <w:r w:rsidR="007155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 визуальном и звуковом предъявлении материала)</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нового материала, использование наглядности, аудио – видео- материалов</w:t>
            </w:r>
          </w:p>
        </w:tc>
      </w:tr>
      <w:tr w:rsidR="007216BA" w:rsidRPr="002D0929" w:rsidTr="00715563">
        <w:tc>
          <w:tcPr>
            <w:tcW w:w="5246" w:type="dxa"/>
          </w:tcPr>
          <w:p w:rsidR="007216BA"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2D0929">
              <w:rPr>
                <w:rFonts w:ascii="Times New Roman" w:eastAsia="Times New Roman" w:hAnsi="Times New Roman" w:cs="Times New Roman"/>
                <w:color w:val="000000"/>
                <w:sz w:val="24"/>
                <w:szCs w:val="24"/>
              </w:rPr>
              <w:t xml:space="preserve">оммуникативные </w:t>
            </w:r>
          </w:p>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(проявляются в сфере общения)</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нового материала, групповые формы работы</w:t>
            </w:r>
          </w:p>
        </w:tc>
      </w:tr>
      <w:tr w:rsidR="007216BA" w:rsidRPr="00B64244" w:rsidTr="00715563">
        <w:tc>
          <w:tcPr>
            <w:tcW w:w="10491" w:type="dxa"/>
            <w:gridSpan w:val="2"/>
          </w:tcPr>
          <w:p w:rsidR="007216BA" w:rsidRPr="00B64244" w:rsidRDefault="007216BA" w:rsidP="007216BA">
            <w:pPr>
              <w:pStyle w:val="a3"/>
              <w:numPr>
                <w:ilvl w:val="0"/>
                <w:numId w:val="8"/>
              </w:numPr>
              <w:shd w:val="clear" w:color="auto" w:fill="FFFFFF"/>
              <w:tabs>
                <w:tab w:val="left" w:pos="284"/>
              </w:tabs>
              <w:spacing w:before="240"/>
              <w:jc w:val="both"/>
              <w:rPr>
                <w:rFonts w:ascii="Times New Roman" w:eastAsia="Times New Roman" w:hAnsi="Times New Roman" w:cs="Times New Roman"/>
                <w:b/>
                <w:color w:val="000000"/>
                <w:sz w:val="24"/>
                <w:szCs w:val="24"/>
              </w:rPr>
            </w:pPr>
            <w:r w:rsidRPr="00B64244">
              <w:rPr>
                <w:rFonts w:ascii="Times New Roman" w:eastAsia="Times New Roman" w:hAnsi="Times New Roman" w:cs="Times New Roman"/>
                <w:b/>
                <w:color w:val="000000"/>
                <w:sz w:val="24"/>
                <w:szCs w:val="24"/>
              </w:rPr>
              <w:lastRenderedPageBreak/>
              <w:t>по основным видам  деятельности</w:t>
            </w:r>
            <w:r>
              <w:rPr>
                <w:rFonts w:ascii="Times New Roman" w:eastAsia="Times New Roman" w:hAnsi="Times New Roman" w:cs="Times New Roman"/>
                <w:b/>
                <w:color w:val="000000"/>
                <w:sz w:val="24"/>
                <w:szCs w:val="24"/>
              </w:rPr>
              <w:t>:</w:t>
            </w:r>
          </w:p>
        </w:tc>
      </w:tr>
      <w:tr w:rsidR="007216BA" w:rsidRPr="002D0929" w:rsidTr="00FB0A38">
        <w:trPr>
          <w:trHeight w:val="281"/>
        </w:trPr>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математические</w:t>
            </w:r>
          </w:p>
        </w:tc>
        <w:tc>
          <w:tcPr>
            <w:tcW w:w="5245" w:type="dxa"/>
            <w:vMerge w:val="restart"/>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Используются преподавателями всех учебных дисциплин в зависимости от вида работы</w:t>
            </w:r>
          </w:p>
        </w:tc>
      </w:tr>
      <w:tr w:rsidR="007216BA" w:rsidRPr="002D0929" w:rsidTr="00FB0A38">
        <w:trPr>
          <w:trHeight w:val="317"/>
        </w:trPr>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 музыкальные</w:t>
            </w:r>
          </w:p>
        </w:tc>
        <w:tc>
          <w:tcPr>
            <w:tcW w:w="5245" w:type="dxa"/>
            <w:vMerge/>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p>
        </w:tc>
      </w:tr>
      <w:tr w:rsidR="007216BA" w:rsidRPr="002D0929" w:rsidTr="00FB0A38">
        <w:trPr>
          <w:trHeight w:val="352"/>
        </w:trPr>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 научные</w:t>
            </w:r>
          </w:p>
        </w:tc>
        <w:tc>
          <w:tcPr>
            <w:tcW w:w="5245" w:type="dxa"/>
            <w:vMerge/>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 литературные</w:t>
            </w:r>
          </w:p>
        </w:tc>
        <w:tc>
          <w:tcPr>
            <w:tcW w:w="5245" w:type="dxa"/>
            <w:vMerge/>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 художественные </w:t>
            </w:r>
          </w:p>
        </w:tc>
        <w:tc>
          <w:tcPr>
            <w:tcW w:w="5245" w:type="dxa"/>
            <w:vMerge/>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p>
        </w:tc>
      </w:tr>
      <w:tr w:rsidR="007216BA" w:rsidRPr="00B64244" w:rsidTr="00715563">
        <w:tc>
          <w:tcPr>
            <w:tcW w:w="10491" w:type="dxa"/>
            <w:gridSpan w:val="2"/>
          </w:tcPr>
          <w:p w:rsidR="007216BA" w:rsidRPr="00B64244" w:rsidRDefault="007216BA" w:rsidP="007216BA">
            <w:pPr>
              <w:pStyle w:val="a3"/>
              <w:numPr>
                <w:ilvl w:val="0"/>
                <w:numId w:val="8"/>
              </w:numPr>
              <w:shd w:val="clear" w:color="auto" w:fill="FFFFFF"/>
              <w:tabs>
                <w:tab w:val="left" w:pos="284"/>
              </w:tabs>
              <w:spacing w:before="240"/>
              <w:jc w:val="both"/>
              <w:rPr>
                <w:rFonts w:ascii="Times New Roman" w:eastAsia="Times New Roman" w:hAnsi="Times New Roman" w:cs="Times New Roman"/>
                <w:b/>
                <w:color w:val="000000"/>
                <w:sz w:val="24"/>
                <w:szCs w:val="24"/>
              </w:rPr>
            </w:pPr>
            <w:r w:rsidRPr="00B64244">
              <w:rPr>
                <w:rFonts w:ascii="Times New Roman" w:eastAsia="Times New Roman" w:hAnsi="Times New Roman" w:cs="Times New Roman"/>
                <w:b/>
                <w:color w:val="000000"/>
                <w:sz w:val="24"/>
                <w:szCs w:val="24"/>
              </w:rPr>
              <w:t xml:space="preserve">по распространенности: </w:t>
            </w:r>
          </w:p>
        </w:tc>
      </w:tr>
      <w:tr w:rsidR="007216BA" w:rsidRPr="00B64244" w:rsidTr="00715563">
        <w:tc>
          <w:tcPr>
            <w:tcW w:w="10491" w:type="dxa"/>
            <w:gridSpan w:val="2"/>
          </w:tcPr>
          <w:p w:rsidR="007216BA" w:rsidRPr="00B64244" w:rsidRDefault="007216BA" w:rsidP="00986358">
            <w:pPr>
              <w:pStyle w:val="a3"/>
              <w:shd w:val="clear" w:color="auto" w:fill="FFFFFF"/>
              <w:tabs>
                <w:tab w:val="left" w:pos="284"/>
              </w:tabs>
              <w:spacing w:before="240"/>
              <w:ind w:left="0"/>
              <w:jc w:val="both"/>
              <w:rPr>
                <w:rFonts w:ascii="Times New Roman" w:eastAsia="Times New Roman" w:hAnsi="Times New Roman" w:cs="Times New Roman"/>
                <w:b/>
                <w:color w:val="000000"/>
                <w:sz w:val="24"/>
                <w:szCs w:val="24"/>
              </w:rPr>
            </w:pPr>
            <w:r w:rsidRPr="00B64244">
              <w:rPr>
                <w:rFonts w:ascii="Times New Roman" w:eastAsia="Times New Roman" w:hAnsi="Times New Roman" w:cs="Times New Roman"/>
                <w:b/>
                <w:color w:val="000000"/>
                <w:sz w:val="24"/>
                <w:szCs w:val="24"/>
              </w:rPr>
              <w:t xml:space="preserve">общие (имеются у большинства людей данной возрастной категории, задействованы в широком спектре деятельностей): </w:t>
            </w: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аналитико-синтетическая</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материала, выделение существенных признаков, установление причинно-следственных связей, подготовка выводов</w:t>
            </w: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наблюдательность</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объяснении нового материала; постановка проблемных вопросов</w:t>
            </w: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распределение  внимания</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нескольких источников информации</w:t>
            </w: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критичность и глубина ума</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материала, предлагаемой проблемы, ответов других студентов</w:t>
            </w: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зрительная память</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наглядности, аудио – видео- материалов</w:t>
            </w: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творческое воображение</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занятиях по всем учебным дисциплинам при решении проблемных задач, подготовке проектов и т.п.</w:t>
            </w:r>
          </w:p>
        </w:tc>
      </w:tr>
      <w:tr w:rsidR="007216BA" w:rsidRPr="002D0929" w:rsidTr="00715563">
        <w:trPr>
          <w:trHeight w:val="562"/>
        </w:trPr>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организаторские </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Групповые формы работы</w:t>
            </w:r>
          </w:p>
        </w:tc>
      </w:tr>
      <w:tr w:rsidR="007216BA" w:rsidRPr="00B64244" w:rsidTr="00715563">
        <w:tc>
          <w:tcPr>
            <w:tcW w:w="10491" w:type="dxa"/>
            <w:gridSpan w:val="2"/>
          </w:tcPr>
          <w:p w:rsidR="007216BA" w:rsidRPr="00B64244" w:rsidRDefault="007216BA" w:rsidP="00986358">
            <w:pPr>
              <w:shd w:val="clear" w:color="auto" w:fill="FFFFFF"/>
              <w:tabs>
                <w:tab w:val="left" w:pos="284"/>
              </w:tabs>
              <w:spacing w:before="240"/>
              <w:jc w:val="both"/>
              <w:rPr>
                <w:rFonts w:ascii="Times New Roman" w:eastAsia="Times New Roman" w:hAnsi="Times New Roman" w:cs="Times New Roman"/>
                <w:b/>
                <w:color w:val="000000"/>
                <w:sz w:val="24"/>
                <w:szCs w:val="24"/>
              </w:rPr>
            </w:pPr>
            <w:r w:rsidRPr="00B64244">
              <w:rPr>
                <w:rFonts w:ascii="Times New Roman" w:eastAsia="Times New Roman" w:hAnsi="Times New Roman" w:cs="Times New Roman"/>
                <w:b/>
                <w:color w:val="000000"/>
                <w:sz w:val="24"/>
                <w:szCs w:val="24"/>
              </w:rPr>
              <w:t xml:space="preserve">специальные (формирование требует специального обучения и особого дарования): </w:t>
            </w:r>
          </w:p>
        </w:tc>
      </w:tr>
      <w:tr w:rsidR="007216BA" w:rsidRPr="002D0929" w:rsidTr="00715563">
        <w:trPr>
          <w:trHeight w:val="237"/>
        </w:trPr>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музыкальная память</w:t>
            </w:r>
          </w:p>
        </w:tc>
        <w:tc>
          <w:tcPr>
            <w:tcW w:w="5245" w:type="dxa"/>
            <w:vMerge w:val="restart"/>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различных занятиях, в зависимости от поставленных задач и используемых методов</w:t>
            </w: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педагогический такт </w:t>
            </w:r>
          </w:p>
        </w:tc>
        <w:tc>
          <w:tcPr>
            <w:tcW w:w="5245" w:type="dxa"/>
            <w:vMerge/>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музыкальный слух и т.п. </w:t>
            </w:r>
          </w:p>
        </w:tc>
        <w:tc>
          <w:tcPr>
            <w:tcW w:w="5245" w:type="dxa"/>
            <w:vMerge/>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p>
        </w:tc>
      </w:tr>
      <w:tr w:rsidR="007216BA" w:rsidRPr="00B64244" w:rsidTr="00715563">
        <w:tc>
          <w:tcPr>
            <w:tcW w:w="10491" w:type="dxa"/>
            <w:gridSpan w:val="2"/>
          </w:tcPr>
          <w:p w:rsidR="007216BA" w:rsidRPr="00B64244" w:rsidRDefault="007216BA" w:rsidP="007216BA">
            <w:pPr>
              <w:pStyle w:val="a3"/>
              <w:numPr>
                <w:ilvl w:val="0"/>
                <w:numId w:val="8"/>
              </w:numPr>
              <w:shd w:val="clear" w:color="auto" w:fill="FFFFFF"/>
              <w:tabs>
                <w:tab w:val="left" w:pos="284"/>
              </w:tabs>
              <w:spacing w:before="240"/>
              <w:jc w:val="both"/>
              <w:rPr>
                <w:rFonts w:ascii="Times New Roman" w:eastAsia="Times New Roman" w:hAnsi="Times New Roman" w:cs="Times New Roman"/>
                <w:b/>
                <w:color w:val="000000"/>
                <w:sz w:val="24"/>
                <w:szCs w:val="24"/>
              </w:rPr>
            </w:pPr>
            <w:r w:rsidRPr="00B64244">
              <w:rPr>
                <w:rFonts w:ascii="Times New Roman" w:eastAsia="Times New Roman" w:hAnsi="Times New Roman" w:cs="Times New Roman"/>
                <w:b/>
                <w:color w:val="000000"/>
                <w:sz w:val="24"/>
                <w:szCs w:val="24"/>
              </w:rPr>
              <w:t xml:space="preserve">по степени развития: </w:t>
            </w: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репродуктивные (учебные) </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занятиях по всем учебным дисциплинам</w:t>
            </w:r>
          </w:p>
        </w:tc>
      </w:tr>
      <w:tr w:rsidR="007216BA" w:rsidRPr="002D0929" w:rsidTr="00715563">
        <w:tc>
          <w:tcPr>
            <w:tcW w:w="5246"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sidRPr="002D0929">
              <w:rPr>
                <w:rFonts w:ascii="Times New Roman" w:eastAsia="Times New Roman" w:hAnsi="Times New Roman" w:cs="Times New Roman"/>
                <w:color w:val="000000"/>
                <w:sz w:val="24"/>
                <w:szCs w:val="24"/>
              </w:rPr>
              <w:t xml:space="preserve">продуктивные (творческие) </w:t>
            </w:r>
          </w:p>
        </w:tc>
        <w:tc>
          <w:tcPr>
            <w:tcW w:w="5245" w:type="dxa"/>
          </w:tcPr>
          <w:p w:rsidR="007216BA" w:rsidRPr="002D0929" w:rsidRDefault="007216BA" w:rsidP="00986358">
            <w:pPr>
              <w:pStyle w:val="a3"/>
              <w:shd w:val="clear" w:color="auto" w:fill="FFFFFF"/>
              <w:tabs>
                <w:tab w:val="left" w:pos="284"/>
              </w:tabs>
              <w:spacing w:before="24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занятиях по всем учебным дисциплинам при решении проблемных задач, подготовке проектов и т.п.</w:t>
            </w:r>
          </w:p>
        </w:tc>
      </w:tr>
    </w:tbl>
    <w:p w:rsidR="00715563" w:rsidRDefault="00715563" w:rsidP="00533103">
      <w:pPr>
        <w:shd w:val="clear" w:color="auto" w:fill="FFFFFF"/>
        <w:tabs>
          <w:tab w:val="left" w:pos="284"/>
        </w:tabs>
        <w:spacing w:before="240"/>
        <w:jc w:val="center"/>
        <w:rPr>
          <w:rFonts w:ascii="Times New Roman" w:hAnsi="Times New Roman" w:cs="Times New Roman"/>
          <w:b/>
          <w:color w:val="000000"/>
          <w:sz w:val="32"/>
          <w:szCs w:val="32"/>
        </w:rPr>
      </w:pPr>
    </w:p>
    <w:p w:rsidR="00481ED5" w:rsidRDefault="00481ED5" w:rsidP="00533103">
      <w:pPr>
        <w:shd w:val="clear" w:color="auto" w:fill="FFFFFF"/>
        <w:tabs>
          <w:tab w:val="left" w:pos="284"/>
        </w:tabs>
        <w:spacing w:before="240"/>
        <w:jc w:val="center"/>
        <w:rPr>
          <w:rFonts w:ascii="Times New Roman" w:hAnsi="Times New Roman" w:cs="Times New Roman"/>
          <w:b/>
          <w:color w:val="000000"/>
          <w:sz w:val="32"/>
          <w:szCs w:val="32"/>
        </w:rPr>
      </w:pPr>
    </w:p>
    <w:p w:rsidR="00533103" w:rsidRPr="00533103" w:rsidRDefault="00533103" w:rsidP="00533103">
      <w:pPr>
        <w:shd w:val="clear" w:color="auto" w:fill="FFFFFF"/>
        <w:tabs>
          <w:tab w:val="left" w:pos="284"/>
        </w:tabs>
        <w:spacing w:before="240"/>
        <w:jc w:val="center"/>
        <w:rPr>
          <w:rFonts w:ascii="Times New Roman" w:eastAsia="Times New Roman" w:hAnsi="Times New Roman" w:cs="Times New Roman"/>
          <w:color w:val="000000"/>
          <w:sz w:val="32"/>
          <w:szCs w:val="32"/>
        </w:rPr>
      </w:pPr>
      <w:r w:rsidRPr="00533103">
        <w:rPr>
          <w:rFonts w:ascii="Times New Roman" w:hAnsi="Times New Roman" w:cs="Times New Roman"/>
          <w:b/>
          <w:color w:val="000000"/>
          <w:sz w:val="32"/>
          <w:szCs w:val="32"/>
        </w:rPr>
        <w:lastRenderedPageBreak/>
        <w:t>ВЗАИМНОЕ ВЛИЯНИЕ ЛИЧНОСТИ И КОЛЛЕКТИВА</w:t>
      </w:r>
    </w:p>
    <w:p w:rsidR="00843E48" w:rsidRPr="00FE1F8E" w:rsidRDefault="00843E48" w:rsidP="00640D2B">
      <w:pPr>
        <w:shd w:val="clear" w:color="auto" w:fill="FFFFFF"/>
        <w:tabs>
          <w:tab w:val="left" w:pos="284"/>
        </w:tabs>
        <w:spacing w:before="240"/>
        <w:jc w:val="both"/>
        <w:rPr>
          <w:rFonts w:ascii="Times New Roman" w:eastAsia="Times New Roman" w:hAnsi="Times New Roman" w:cs="Times New Roman"/>
          <w:color w:val="000000"/>
          <w:sz w:val="24"/>
          <w:szCs w:val="24"/>
        </w:rPr>
      </w:pPr>
      <w:r w:rsidRPr="00FE1F8E">
        <w:rPr>
          <w:rFonts w:ascii="Times New Roman" w:eastAsia="Times New Roman" w:hAnsi="Times New Roman" w:cs="Times New Roman"/>
          <w:color w:val="000000"/>
          <w:sz w:val="24"/>
          <w:szCs w:val="24"/>
        </w:rPr>
        <w:t xml:space="preserve">Под воздействием других людей в группе происходят изменения активности членов, возможны </w:t>
      </w:r>
      <w:r w:rsidR="00FE1F8E" w:rsidRPr="00FE1F8E">
        <w:rPr>
          <w:rFonts w:ascii="Times New Roman" w:eastAsia="Times New Roman" w:hAnsi="Times New Roman" w:cs="Times New Roman"/>
          <w:b/>
          <w:color w:val="000000"/>
          <w:sz w:val="24"/>
          <w:szCs w:val="24"/>
        </w:rPr>
        <w:t>ФЕНОМЕНЫ:</w:t>
      </w:r>
    </w:p>
    <w:p w:rsidR="00843E48" w:rsidRDefault="00843E48" w:rsidP="00843E48">
      <w:pPr>
        <w:shd w:val="clear" w:color="auto" w:fill="FFFFFF"/>
        <w:tabs>
          <w:tab w:val="left" w:pos="284"/>
        </w:tabs>
        <w:spacing w:before="240"/>
        <w:jc w:val="both"/>
        <w:rPr>
          <w:rFonts w:ascii="Times New Roman" w:eastAsia="Times New Roman" w:hAnsi="Times New Roman" w:cs="Times New Roman"/>
          <w:color w:val="000000"/>
          <w:sz w:val="24"/>
          <w:szCs w:val="24"/>
        </w:rPr>
      </w:pPr>
      <w:r w:rsidRPr="00FE1F8E">
        <w:rPr>
          <w:rFonts w:ascii="Times New Roman" w:eastAsia="Times New Roman" w:hAnsi="Times New Roman" w:cs="Times New Roman"/>
          <w:color w:val="000000"/>
          <w:sz w:val="24"/>
          <w:szCs w:val="24"/>
        </w:rPr>
        <w:t xml:space="preserve">■ конформность - </w:t>
      </w:r>
      <w:r w:rsidR="00281B65" w:rsidRPr="00FE1F8E">
        <w:rPr>
          <w:rFonts w:ascii="Times New Roman" w:eastAsia="Times New Roman" w:hAnsi="Times New Roman" w:cs="Times New Roman"/>
          <w:color w:val="000000"/>
          <w:sz w:val="24"/>
          <w:szCs w:val="24"/>
        </w:rPr>
        <w:t>изменение поведения и установок человека по</w:t>
      </w:r>
      <w:r w:rsidRPr="00FE1F8E">
        <w:rPr>
          <w:rFonts w:ascii="Times New Roman" w:eastAsia="Times New Roman" w:hAnsi="Times New Roman" w:cs="Times New Roman"/>
          <w:color w:val="000000"/>
          <w:sz w:val="24"/>
          <w:szCs w:val="24"/>
        </w:rPr>
        <w:t>д воздействием группы</w:t>
      </w:r>
      <w:r w:rsidR="00281B65" w:rsidRPr="00FE1F8E">
        <w:rPr>
          <w:rFonts w:ascii="Times New Roman" w:eastAsia="Times New Roman" w:hAnsi="Times New Roman" w:cs="Times New Roman"/>
          <w:color w:val="000000"/>
          <w:sz w:val="24"/>
          <w:szCs w:val="24"/>
        </w:rPr>
        <w:t>. Чем более трудной и неопределенной является решаемая задача, чем менее компетентен человек и чем более взаимосвязаны действия людей в совместной деятельности, тем чаще люди демонстрируют конформность по отношению к группе, сознательную уступчивость влиянию группы.</w:t>
      </w:r>
      <w:r w:rsidR="007C7F25" w:rsidRPr="00FE1F8E">
        <w:rPr>
          <w:rFonts w:ascii="Times New Roman" w:eastAsia="Times New Roman" w:hAnsi="Times New Roman" w:cs="Times New Roman"/>
          <w:color w:val="000000"/>
          <w:sz w:val="24"/>
          <w:szCs w:val="24"/>
        </w:rPr>
        <w:t xml:space="preserve"> </w:t>
      </w:r>
    </w:p>
    <w:p w:rsidR="00E52780" w:rsidRPr="00CE5EE0" w:rsidRDefault="00E52780" w:rsidP="00843E48">
      <w:pPr>
        <w:shd w:val="clear" w:color="auto" w:fill="FFFFFF"/>
        <w:tabs>
          <w:tab w:val="left" w:pos="284"/>
        </w:tabs>
        <w:spacing w:before="240"/>
        <w:jc w:val="both"/>
        <w:rPr>
          <w:rFonts w:ascii="Times New Roman" w:eastAsia="Times New Roman" w:hAnsi="Times New Roman" w:cs="Times New Roman"/>
          <w:b/>
          <w:i/>
          <w:color w:val="000000"/>
          <w:sz w:val="24"/>
          <w:szCs w:val="24"/>
        </w:rPr>
      </w:pPr>
      <w:r w:rsidRPr="00CE5EE0">
        <w:rPr>
          <w:rFonts w:ascii="Times New Roman" w:eastAsia="Times New Roman" w:hAnsi="Times New Roman" w:cs="Times New Roman"/>
          <w:b/>
          <w:i/>
          <w:color w:val="000000"/>
          <w:sz w:val="24"/>
          <w:szCs w:val="24"/>
        </w:rPr>
        <w:t>(ярко проявляется в групповых формах работы. Необходимо развитие этого качества на учебных занятиях, тренингах, в процессе воспитательной работы)</w:t>
      </w:r>
    </w:p>
    <w:p w:rsidR="00843E48" w:rsidRDefault="00281B65" w:rsidP="00843E48">
      <w:pPr>
        <w:shd w:val="clear" w:color="auto" w:fill="FFFFFF"/>
        <w:tabs>
          <w:tab w:val="left" w:pos="284"/>
        </w:tabs>
        <w:spacing w:before="240"/>
        <w:jc w:val="both"/>
        <w:rPr>
          <w:rFonts w:ascii="Times New Roman" w:eastAsia="Times New Roman" w:hAnsi="Times New Roman" w:cs="Times New Roman"/>
          <w:color w:val="000000"/>
          <w:sz w:val="24"/>
          <w:szCs w:val="24"/>
        </w:rPr>
      </w:pPr>
      <w:r w:rsidRPr="00FE1F8E">
        <w:rPr>
          <w:rFonts w:ascii="Times New Roman" w:eastAsia="Times New Roman" w:hAnsi="Times New Roman" w:cs="Times New Roman"/>
          <w:color w:val="000000"/>
          <w:sz w:val="24"/>
          <w:szCs w:val="24"/>
        </w:rPr>
        <w:t xml:space="preserve">■ фацилитации - усиление энергии, улучшение результатов деятельности человека в присутствии других людей. </w:t>
      </w:r>
      <w:r w:rsidRPr="00FE1F8E">
        <w:rPr>
          <w:rFonts w:ascii="Times New Roman" w:eastAsia="Times New Roman" w:hAnsi="Times New Roman" w:cs="Times New Roman"/>
          <w:iCs/>
          <w:color w:val="000000"/>
          <w:sz w:val="24"/>
          <w:szCs w:val="24"/>
        </w:rPr>
        <w:t>Это прибавочная интеллектуальная энергия, которая возникает при объединении людей в целостную группу и выражается в групповом результате, превышающем сумму индивидуальных результатов,</w:t>
      </w:r>
      <w:r w:rsidRPr="00FE1F8E">
        <w:rPr>
          <w:rFonts w:ascii="Times New Roman" w:eastAsia="Times New Roman" w:hAnsi="Times New Roman" w:cs="Times New Roman"/>
          <w:i/>
          <w:iCs/>
          <w:color w:val="000000"/>
          <w:sz w:val="24"/>
          <w:szCs w:val="24"/>
        </w:rPr>
        <w:t xml:space="preserve"> </w:t>
      </w:r>
      <w:r w:rsidRPr="00FE1F8E">
        <w:rPr>
          <w:rFonts w:ascii="Times New Roman" w:eastAsia="Times New Roman" w:hAnsi="Times New Roman" w:cs="Times New Roman"/>
          <w:color w:val="000000"/>
          <w:sz w:val="24"/>
          <w:szCs w:val="24"/>
        </w:rPr>
        <w:t xml:space="preserve">т. е. отвечает требованию 1 + 1 &gt; 2. Это проявляется не только в интеллектуальной сфере, но и в повышении наблюдательности людей в группе, точности их восприятия и оценок, объеме памяти и внимания, эффективности решения сравнительно простых задач, не требующих сложного и согласованного взаимодействия. </w:t>
      </w:r>
    </w:p>
    <w:p w:rsidR="00E52780" w:rsidRPr="00CE5EE0" w:rsidRDefault="00E52780" w:rsidP="00843E48">
      <w:pPr>
        <w:shd w:val="clear" w:color="auto" w:fill="FFFFFF"/>
        <w:tabs>
          <w:tab w:val="left" w:pos="284"/>
        </w:tabs>
        <w:spacing w:before="240"/>
        <w:jc w:val="both"/>
        <w:rPr>
          <w:rFonts w:ascii="Times New Roman" w:eastAsia="Times New Roman" w:hAnsi="Times New Roman" w:cs="Times New Roman"/>
          <w:b/>
          <w:i/>
          <w:color w:val="000000"/>
          <w:sz w:val="24"/>
          <w:szCs w:val="24"/>
        </w:rPr>
      </w:pPr>
      <w:r w:rsidRPr="00CE5EE0">
        <w:rPr>
          <w:rFonts w:ascii="Times New Roman" w:eastAsia="Times New Roman" w:hAnsi="Times New Roman" w:cs="Times New Roman"/>
          <w:b/>
          <w:i/>
          <w:color w:val="000000"/>
          <w:sz w:val="24"/>
          <w:szCs w:val="24"/>
        </w:rPr>
        <w:t>(коллективные дела, подготовка презентаций, проектов и т.п. Некоторые учащиеся испытывают трудности при устном ответе – возможен ответ в группе, паре)</w:t>
      </w:r>
    </w:p>
    <w:p w:rsidR="00E52780" w:rsidRDefault="00281B65" w:rsidP="00843E48">
      <w:pPr>
        <w:shd w:val="clear" w:color="auto" w:fill="FFFFFF"/>
        <w:tabs>
          <w:tab w:val="left" w:pos="284"/>
        </w:tabs>
        <w:spacing w:before="240"/>
        <w:jc w:val="both"/>
        <w:rPr>
          <w:rFonts w:ascii="Times New Roman" w:eastAsia="Times New Roman" w:hAnsi="Times New Roman" w:cs="Times New Roman"/>
          <w:color w:val="000000"/>
          <w:sz w:val="24"/>
          <w:szCs w:val="24"/>
        </w:rPr>
      </w:pPr>
      <w:r w:rsidRPr="00FE1F8E">
        <w:rPr>
          <w:rFonts w:ascii="Times New Roman" w:eastAsia="Times New Roman" w:hAnsi="Times New Roman" w:cs="Times New Roman"/>
          <w:color w:val="000000"/>
          <w:sz w:val="24"/>
          <w:szCs w:val="24"/>
        </w:rPr>
        <w:t>■ феномены ингибиции - затормаживание поведения и деятельности под влиянием других людей, ухудшение самочувствия и результатов деятельности человека в ситуации, когда за ним наблюдают другие люди.</w:t>
      </w:r>
      <w:r w:rsidR="007C7F25" w:rsidRPr="00FE1F8E">
        <w:rPr>
          <w:rFonts w:ascii="Times New Roman" w:eastAsia="Times New Roman" w:hAnsi="Times New Roman" w:cs="Times New Roman"/>
          <w:color w:val="000000"/>
          <w:sz w:val="24"/>
          <w:szCs w:val="24"/>
        </w:rPr>
        <w:t xml:space="preserve"> </w:t>
      </w:r>
    </w:p>
    <w:p w:rsidR="00E52780" w:rsidRPr="00CE5EE0" w:rsidRDefault="00E52780" w:rsidP="00843E48">
      <w:pPr>
        <w:shd w:val="clear" w:color="auto" w:fill="FFFFFF"/>
        <w:tabs>
          <w:tab w:val="left" w:pos="284"/>
        </w:tabs>
        <w:spacing w:before="240"/>
        <w:jc w:val="both"/>
        <w:rPr>
          <w:rFonts w:ascii="Times New Roman" w:eastAsia="Times New Roman" w:hAnsi="Times New Roman" w:cs="Times New Roman"/>
          <w:b/>
          <w:i/>
          <w:color w:val="000000"/>
          <w:sz w:val="24"/>
          <w:szCs w:val="24"/>
        </w:rPr>
      </w:pPr>
      <w:r w:rsidRPr="00CE5EE0">
        <w:rPr>
          <w:rFonts w:ascii="Times New Roman" w:eastAsia="Times New Roman" w:hAnsi="Times New Roman" w:cs="Times New Roman"/>
          <w:b/>
          <w:i/>
          <w:color w:val="000000"/>
          <w:sz w:val="24"/>
          <w:szCs w:val="24"/>
        </w:rPr>
        <w:t>(необходимо создание условий для индивидуальной работы учащихся)</w:t>
      </w:r>
    </w:p>
    <w:p w:rsidR="00D21927" w:rsidRDefault="00D21927" w:rsidP="00843E48">
      <w:pPr>
        <w:shd w:val="clear" w:color="auto" w:fill="FFFFFF"/>
        <w:tabs>
          <w:tab w:val="left" w:pos="284"/>
        </w:tabs>
        <w:spacing w:before="240"/>
        <w:jc w:val="both"/>
        <w:rPr>
          <w:rFonts w:ascii="Times New Roman" w:eastAsia="Times New Roman" w:hAnsi="Times New Roman" w:cs="Times New Roman"/>
          <w:color w:val="000000"/>
          <w:sz w:val="24"/>
          <w:szCs w:val="24"/>
        </w:rPr>
      </w:pPr>
      <w:r w:rsidRPr="00FE1F8E">
        <w:rPr>
          <w:rFonts w:ascii="Times New Roman" w:eastAsia="Times New Roman" w:hAnsi="Times New Roman" w:cs="Times New Roman"/>
          <w:color w:val="000000"/>
          <w:sz w:val="24"/>
          <w:szCs w:val="24"/>
        </w:rPr>
        <w:t xml:space="preserve">Социальная фацилитация проявляется в том, что присутствие других возбуждает, и это социальное возбуждение усиливает доминирующую реакцию человека, в результате чего он лучше выполняет простые и хорошо знакомые действия в присутствии других людей, например, </w:t>
      </w:r>
      <w:r w:rsidR="00CE5EE0">
        <w:rPr>
          <w:rFonts w:ascii="Times New Roman" w:eastAsia="Times New Roman" w:hAnsi="Times New Roman" w:cs="Times New Roman"/>
          <w:color w:val="000000"/>
          <w:sz w:val="24"/>
          <w:szCs w:val="24"/>
        </w:rPr>
        <w:t xml:space="preserve">спортсмены </w:t>
      </w:r>
      <w:r w:rsidRPr="00FE1F8E">
        <w:rPr>
          <w:rFonts w:ascii="Times New Roman" w:eastAsia="Times New Roman" w:hAnsi="Times New Roman" w:cs="Times New Roman"/>
          <w:color w:val="000000"/>
          <w:sz w:val="24"/>
          <w:szCs w:val="24"/>
        </w:rPr>
        <w:t xml:space="preserve">показывают лучшее время, когда соревнуются друг с другом, а не с секундомером. В сложных задачах, где правильный ответ не напрашивается сам собой, присутствие людей и возникшее в связи с этим возбуждение приводят к неправильной реакции, к ухудшению деятельности, к </w:t>
      </w:r>
      <w:r w:rsidRPr="00FE1F8E">
        <w:rPr>
          <w:rFonts w:ascii="Times New Roman" w:eastAsia="Times New Roman" w:hAnsi="Times New Roman" w:cs="Times New Roman"/>
          <w:iCs/>
          <w:color w:val="000000"/>
          <w:sz w:val="24"/>
          <w:szCs w:val="24"/>
        </w:rPr>
        <w:t>ингибиции.</w:t>
      </w:r>
      <w:r w:rsidR="00FE1F8E">
        <w:rPr>
          <w:rFonts w:ascii="Times New Roman" w:eastAsia="Times New Roman" w:hAnsi="Times New Roman" w:cs="Times New Roman"/>
          <w:color w:val="000000"/>
          <w:sz w:val="24"/>
          <w:szCs w:val="24"/>
        </w:rPr>
        <w:t xml:space="preserve"> С</w:t>
      </w:r>
      <w:r w:rsidRPr="00FE1F8E">
        <w:rPr>
          <w:rFonts w:ascii="Times New Roman" w:eastAsia="Times New Roman" w:hAnsi="Times New Roman" w:cs="Times New Roman"/>
          <w:color w:val="000000"/>
          <w:sz w:val="24"/>
          <w:szCs w:val="24"/>
        </w:rPr>
        <w:t>оциальная фацилитация проявляется тогда, когда личные усилия каждого человека могут быть оценены индивидуально. Но если люди складывают свои усилия для достижения общей цели и при этом каждый не отвечает за совместный результат, результаты работы не оцениваются индивидуально, то в этом случае люди склонны прилагать меньше усилий, проявляя «социальную леность», в результате коллективная работоспособность группы часто не превышает половины от суммы работоспособности ее членов. Групповая ситуация деятельности уменьшает боязнь оценки, дает возможность «спрятаться за чужие спины», переложить ответственность «на всех», снижает возбуждение и активность членов группы. Возможно выделить своеобразны</w:t>
      </w:r>
      <w:r w:rsidR="008B76C7">
        <w:rPr>
          <w:rFonts w:ascii="Times New Roman" w:eastAsia="Times New Roman" w:hAnsi="Times New Roman" w:cs="Times New Roman"/>
          <w:color w:val="000000"/>
          <w:sz w:val="24"/>
          <w:szCs w:val="24"/>
        </w:rPr>
        <w:t>й</w:t>
      </w:r>
      <w:r w:rsidRPr="00FE1F8E">
        <w:rPr>
          <w:rFonts w:ascii="Times New Roman" w:eastAsia="Times New Roman" w:hAnsi="Times New Roman" w:cs="Times New Roman"/>
          <w:color w:val="000000"/>
          <w:sz w:val="24"/>
          <w:szCs w:val="24"/>
        </w:rPr>
        <w:t xml:space="preserve"> тип людей - «зайцы» - люди, получающие какую-либо выгоду от группы, но мало дающие взамен. Когда вознаграждение делится поровну, независимо от личного вклада, каждый из участников получает большее вознаграждение на единицу своих усилий, если он паразитирует, проявляет социальную леность. Люди в группе меньше бездельничают, если групповая задача вызывающе трудна, притягательна, </w:t>
      </w:r>
      <w:r w:rsidRPr="00FE1F8E">
        <w:rPr>
          <w:rFonts w:ascii="Times New Roman" w:eastAsia="Times New Roman" w:hAnsi="Times New Roman" w:cs="Times New Roman"/>
          <w:color w:val="000000"/>
          <w:sz w:val="24"/>
          <w:szCs w:val="24"/>
        </w:rPr>
        <w:lastRenderedPageBreak/>
        <w:t xml:space="preserve">увлекательна, если члены группы - друзья, а не чужие друг другу люди, если возможен учет личного вклада и человек воспринимает свой вклад как незаменимый. </w:t>
      </w:r>
    </w:p>
    <w:p w:rsidR="00E52780" w:rsidRPr="00CE5EE0" w:rsidRDefault="00E52780" w:rsidP="00843E48">
      <w:pPr>
        <w:shd w:val="clear" w:color="auto" w:fill="FFFFFF"/>
        <w:tabs>
          <w:tab w:val="left" w:pos="284"/>
        </w:tabs>
        <w:spacing w:before="240"/>
        <w:jc w:val="both"/>
        <w:rPr>
          <w:rFonts w:ascii="Times New Roman" w:eastAsia="Times New Roman" w:hAnsi="Times New Roman" w:cs="Times New Roman"/>
          <w:b/>
          <w:i/>
          <w:color w:val="000000"/>
          <w:sz w:val="24"/>
          <w:szCs w:val="24"/>
        </w:rPr>
      </w:pPr>
      <w:r w:rsidRPr="00CE5EE0">
        <w:rPr>
          <w:rFonts w:ascii="Times New Roman" w:eastAsia="Times New Roman" w:hAnsi="Times New Roman" w:cs="Times New Roman"/>
          <w:b/>
          <w:i/>
          <w:color w:val="000000"/>
          <w:sz w:val="24"/>
          <w:szCs w:val="24"/>
        </w:rPr>
        <w:t xml:space="preserve">(необходима оценка вклада в общее дело и работы </w:t>
      </w:r>
      <w:r w:rsidRPr="00CE5EE0">
        <w:rPr>
          <w:rFonts w:ascii="Times New Roman" w:eastAsia="Times New Roman" w:hAnsi="Times New Roman" w:cs="Times New Roman"/>
          <w:b/>
          <w:i/>
          <w:color w:val="000000"/>
          <w:sz w:val="28"/>
          <w:szCs w:val="28"/>
        </w:rPr>
        <w:t>каждого</w:t>
      </w:r>
      <w:r w:rsidRPr="00CE5EE0">
        <w:rPr>
          <w:rFonts w:ascii="Times New Roman" w:eastAsia="Times New Roman" w:hAnsi="Times New Roman" w:cs="Times New Roman"/>
          <w:b/>
          <w:i/>
          <w:color w:val="000000"/>
          <w:sz w:val="24"/>
          <w:szCs w:val="24"/>
        </w:rPr>
        <w:t xml:space="preserve"> участника группы</w:t>
      </w:r>
      <w:r w:rsidR="00CE5EE0" w:rsidRPr="00CE5EE0">
        <w:rPr>
          <w:rFonts w:ascii="Times New Roman" w:eastAsia="Times New Roman" w:hAnsi="Times New Roman" w:cs="Times New Roman"/>
          <w:b/>
          <w:i/>
          <w:color w:val="000000"/>
          <w:sz w:val="24"/>
          <w:szCs w:val="24"/>
        </w:rPr>
        <w:t>; задача, которую ставит преподаватель группе, должна быть интересной</w:t>
      </w:r>
      <w:r w:rsidRPr="00CE5EE0">
        <w:rPr>
          <w:rFonts w:ascii="Times New Roman" w:eastAsia="Times New Roman" w:hAnsi="Times New Roman" w:cs="Times New Roman"/>
          <w:b/>
          <w:i/>
          <w:color w:val="000000"/>
          <w:sz w:val="24"/>
          <w:szCs w:val="24"/>
        </w:rPr>
        <w:t>)</w:t>
      </w:r>
    </w:p>
    <w:p w:rsidR="00843E48" w:rsidRDefault="007C7F25" w:rsidP="00D21927">
      <w:pPr>
        <w:shd w:val="clear" w:color="auto" w:fill="FFFFFF"/>
        <w:tabs>
          <w:tab w:val="left" w:pos="284"/>
        </w:tabs>
        <w:jc w:val="both"/>
        <w:rPr>
          <w:rFonts w:ascii="Times New Roman" w:eastAsia="Times New Roman" w:hAnsi="Times New Roman" w:cs="Times New Roman"/>
          <w:color w:val="000000"/>
          <w:sz w:val="24"/>
          <w:szCs w:val="24"/>
        </w:rPr>
      </w:pPr>
      <w:r w:rsidRPr="00FE1F8E">
        <w:rPr>
          <w:rFonts w:ascii="Times New Roman" w:eastAsia="Times New Roman" w:hAnsi="Times New Roman" w:cs="Times New Roman"/>
          <w:color w:val="000000"/>
          <w:sz w:val="24"/>
          <w:szCs w:val="24"/>
        </w:rPr>
        <w:t xml:space="preserve"> </w:t>
      </w:r>
      <w:r w:rsidR="00281B65" w:rsidRPr="00FE1F8E">
        <w:rPr>
          <w:rFonts w:ascii="Times New Roman" w:eastAsia="Times New Roman" w:hAnsi="Times New Roman" w:cs="Times New Roman"/>
          <w:color w:val="000000"/>
          <w:sz w:val="24"/>
          <w:szCs w:val="24"/>
        </w:rPr>
        <w:t xml:space="preserve">■ </w:t>
      </w:r>
      <w:r w:rsidR="00FE1F8E">
        <w:rPr>
          <w:rFonts w:ascii="Times New Roman" w:eastAsia="Times New Roman" w:hAnsi="Times New Roman" w:cs="Times New Roman"/>
          <w:color w:val="000000"/>
          <w:sz w:val="24"/>
          <w:szCs w:val="24"/>
        </w:rPr>
        <w:t>Ф</w:t>
      </w:r>
      <w:r w:rsidR="00281B65" w:rsidRPr="00FE1F8E">
        <w:rPr>
          <w:rFonts w:ascii="Times New Roman" w:eastAsia="Times New Roman" w:hAnsi="Times New Roman" w:cs="Times New Roman"/>
          <w:color w:val="000000"/>
          <w:sz w:val="24"/>
          <w:szCs w:val="24"/>
        </w:rPr>
        <w:t>еномен групповой нормализации - формирование усредненного группового стандарта-нормы.</w:t>
      </w:r>
      <w:r w:rsidRPr="00FE1F8E">
        <w:rPr>
          <w:rFonts w:ascii="Times New Roman" w:eastAsia="Times New Roman" w:hAnsi="Times New Roman" w:cs="Times New Roman"/>
          <w:color w:val="000000"/>
          <w:sz w:val="24"/>
          <w:szCs w:val="24"/>
        </w:rPr>
        <w:t xml:space="preserve">  </w:t>
      </w:r>
    </w:p>
    <w:p w:rsidR="00E52780" w:rsidRPr="00EC39D4" w:rsidRDefault="00E52780" w:rsidP="00D21927">
      <w:pPr>
        <w:shd w:val="clear" w:color="auto" w:fill="FFFFFF"/>
        <w:tabs>
          <w:tab w:val="left" w:pos="284"/>
        </w:tabs>
        <w:jc w:val="both"/>
        <w:rPr>
          <w:rFonts w:ascii="Times New Roman" w:eastAsia="Times New Roman" w:hAnsi="Times New Roman" w:cs="Times New Roman"/>
          <w:b/>
          <w:i/>
          <w:color w:val="000000"/>
          <w:sz w:val="24"/>
          <w:szCs w:val="24"/>
        </w:rPr>
      </w:pPr>
      <w:r w:rsidRPr="00EC39D4">
        <w:rPr>
          <w:rFonts w:ascii="Times New Roman" w:eastAsia="Times New Roman" w:hAnsi="Times New Roman" w:cs="Times New Roman"/>
          <w:b/>
          <w:i/>
          <w:color w:val="000000"/>
          <w:sz w:val="24"/>
          <w:szCs w:val="24"/>
        </w:rPr>
        <w:t>(группа в процессе учебной деятельности «выравнивается» - сглаживаются индивидуальные различия, формируются общие стереотипы поведения и реагирования. Необходимо стремиться к повышению уровня группового стандарта</w:t>
      </w:r>
      <w:r w:rsidR="009E499B" w:rsidRPr="00EC39D4">
        <w:rPr>
          <w:rFonts w:ascii="Times New Roman" w:eastAsia="Times New Roman" w:hAnsi="Times New Roman" w:cs="Times New Roman"/>
          <w:b/>
          <w:i/>
          <w:color w:val="000000"/>
          <w:sz w:val="24"/>
          <w:szCs w:val="24"/>
        </w:rPr>
        <w:t>, способствовать формированию правильных стереотипов поведения)</w:t>
      </w:r>
    </w:p>
    <w:p w:rsidR="00843E48" w:rsidRDefault="00281B65" w:rsidP="00D21927">
      <w:pPr>
        <w:shd w:val="clear" w:color="auto" w:fill="FFFFFF"/>
        <w:tabs>
          <w:tab w:val="left" w:pos="284"/>
        </w:tabs>
        <w:jc w:val="both"/>
        <w:rPr>
          <w:rFonts w:ascii="Times New Roman" w:eastAsia="Times New Roman" w:hAnsi="Times New Roman" w:cs="Times New Roman"/>
          <w:color w:val="000000"/>
          <w:sz w:val="24"/>
          <w:szCs w:val="24"/>
        </w:rPr>
      </w:pPr>
      <w:r w:rsidRPr="00FE1F8E">
        <w:rPr>
          <w:rFonts w:ascii="Times New Roman" w:eastAsia="Times New Roman" w:hAnsi="Times New Roman" w:cs="Times New Roman"/>
          <w:color w:val="000000"/>
          <w:sz w:val="24"/>
          <w:szCs w:val="24"/>
        </w:rPr>
        <w:t xml:space="preserve">■ Феномен групповой поляризации, экстремизации - приближение общегруппового мнения к какому-то полюсу всех групповых мнений, часто «сдвиг к риску», когда групповое решение является более рискованным, чем решение, принимаемое индивидуально. </w:t>
      </w:r>
      <w:r w:rsidR="007C7F25" w:rsidRPr="00FE1F8E">
        <w:rPr>
          <w:rFonts w:ascii="Times New Roman" w:eastAsia="Times New Roman" w:hAnsi="Times New Roman" w:cs="Times New Roman"/>
          <w:color w:val="000000"/>
          <w:sz w:val="24"/>
          <w:szCs w:val="24"/>
        </w:rPr>
        <w:t xml:space="preserve"> </w:t>
      </w:r>
    </w:p>
    <w:p w:rsidR="009E499B" w:rsidRPr="00EC39D4" w:rsidRDefault="009E499B" w:rsidP="00D21927">
      <w:pPr>
        <w:shd w:val="clear" w:color="auto" w:fill="FFFFFF"/>
        <w:tabs>
          <w:tab w:val="left" w:pos="284"/>
        </w:tabs>
        <w:jc w:val="both"/>
        <w:rPr>
          <w:rFonts w:ascii="Times New Roman" w:eastAsia="Times New Roman" w:hAnsi="Times New Roman" w:cs="Times New Roman"/>
          <w:b/>
          <w:i/>
          <w:color w:val="000000"/>
          <w:sz w:val="24"/>
          <w:szCs w:val="24"/>
        </w:rPr>
      </w:pPr>
      <w:r w:rsidRPr="00EC39D4">
        <w:rPr>
          <w:rFonts w:ascii="Times New Roman" w:eastAsia="Times New Roman" w:hAnsi="Times New Roman" w:cs="Times New Roman"/>
          <w:b/>
          <w:i/>
          <w:color w:val="000000"/>
          <w:sz w:val="24"/>
          <w:szCs w:val="24"/>
        </w:rPr>
        <w:t>(ярко проявляется в ситуации дискуссии – студенты начинают отстаивать «крайние» точки зрения</w:t>
      </w:r>
      <w:r w:rsidR="00EC39D4" w:rsidRPr="00EC39D4">
        <w:rPr>
          <w:rFonts w:ascii="Times New Roman" w:eastAsia="Times New Roman" w:hAnsi="Times New Roman" w:cs="Times New Roman"/>
          <w:b/>
          <w:i/>
          <w:color w:val="000000"/>
          <w:sz w:val="24"/>
          <w:szCs w:val="24"/>
        </w:rPr>
        <w:t>.</w:t>
      </w:r>
      <w:r w:rsidRPr="00EC39D4">
        <w:rPr>
          <w:rFonts w:ascii="Times New Roman" w:eastAsia="Times New Roman" w:hAnsi="Times New Roman" w:cs="Times New Roman"/>
          <w:b/>
          <w:i/>
          <w:color w:val="000000"/>
          <w:sz w:val="24"/>
          <w:szCs w:val="24"/>
        </w:rPr>
        <w:t xml:space="preserve"> «</w:t>
      </w:r>
      <w:r w:rsidR="00EC39D4" w:rsidRPr="00EC39D4">
        <w:rPr>
          <w:rFonts w:ascii="Times New Roman" w:eastAsia="Times New Roman" w:hAnsi="Times New Roman" w:cs="Times New Roman"/>
          <w:b/>
          <w:i/>
          <w:color w:val="000000"/>
          <w:sz w:val="24"/>
          <w:szCs w:val="24"/>
        </w:rPr>
        <w:t>Д</w:t>
      </w:r>
      <w:r w:rsidRPr="00EC39D4">
        <w:rPr>
          <w:rFonts w:ascii="Times New Roman" w:eastAsia="Times New Roman" w:hAnsi="Times New Roman" w:cs="Times New Roman"/>
          <w:b/>
          <w:i/>
          <w:color w:val="000000"/>
          <w:sz w:val="24"/>
          <w:szCs w:val="24"/>
        </w:rPr>
        <w:t xml:space="preserve">авайте </w:t>
      </w:r>
      <w:r w:rsidRPr="00EC39D4">
        <w:rPr>
          <w:rFonts w:ascii="Times New Roman" w:eastAsia="Times New Roman" w:hAnsi="Times New Roman" w:cs="Times New Roman"/>
          <w:b/>
          <w:i/>
          <w:color w:val="000000"/>
          <w:sz w:val="28"/>
          <w:szCs w:val="28"/>
        </w:rPr>
        <w:t>все</w:t>
      </w:r>
      <w:r w:rsidRPr="00EC39D4">
        <w:rPr>
          <w:rFonts w:ascii="Times New Roman" w:eastAsia="Times New Roman" w:hAnsi="Times New Roman" w:cs="Times New Roman"/>
          <w:b/>
          <w:i/>
          <w:color w:val="000000"/>
          <w:sz w:val="24"/>
          <w:szCs w:val="24"/>
        </w:rPr>
        <w:t xml:space="preserve"> уйдем с занятия» и т.п. – необходимо создавать условия для принятия осознанного индивидуального решения, объяснять этот механизм)</w:t>
      </w:r>
    </w:p>
    <w:p w:rsidR="00FE1F8E" w:rsidRDefault="00281B65" w:rsidP="00D21927">
      <w:pPr>
        <w:shd w:val="clear" w:color="auto" w:fill="FFFFFF"/>
        <w:tabs>
          <w:tab w:val="left" w:pos="284"/>
        </w:tabs>
        <w:jc w:val="both"/>
        <w:rPr>
          <w:rFonts w:ascii="Times New Roman" w:eastAsia="Times New Roman" w:hAnsi="Times New Roman" w:cs="Times New Roman"/>
          <w:color w:val="000000"/>
          <w:sz w:val="24"/>
          <w:szCs w:val="24"/>
        </w:rPr>
      </w:pPr>
      <w:r w:rsidRPr="00FE1F8E">
        <w:rPr>
          <w:rFonts w:ascii="Times New Roman" w:eastAsia="Times New Roman" w:hAnsi="Times New Roman" w:cs="Times New Roman"/>
          <w:color w:val="000000"/>
          <w:sz w:val="24"/>
          <w:szCs w:val="24"/>
        </w:rPr>
        <w:t>■ Феномен группомыслия - даже группы с высоким уровнем компетентности и интеллекта, стремясь достичь согласия по обсуждаемому вопросу, могут принимать катастрофические решения, без критического реалистического осмысления альтернативных вариантов решения, подавляя творческие порывы отдельных ее членов, их варианты решения. Сохранение единства группы становится более значимым, чем реалистическая оценка альтернативных вариантов решения. Эффект группомыслия возникает в ситуации, когда критерием истинности служит сплоченное мнение группы, которое противопоставляется мнению отдельного человека. В том случае, когда члены группы сталкиваются с угрозой разногласий, споров и конфликтов, они стараются уменьшить групповой когнитивный диссонанс и устранить возникшие при этом негативные чувства,</w:t>
      </w:r>
      <w:r w:rsidR="007C7F25" w:rsidRPr="00FE1F8E">
        <w:rPr>
          <w:rFonts w:ascii="Times New Roman" w:eastAsia="Times New Roman" w:hAnsi="Times New Roman" w:cs="Times New Roman"/>
          <w:color w:val="000000"/>
          <w:sz w:val="24"/>
          <w:szCs w:val="24"/>
        </w:rPr>
        <w:t xml:space="preserve"> </w:t>
      </w:r>
      <w:r w:rsidRPr="00FE1F8E">
        <w:rPr>
          <w:rFonts w:ascii="Times New Roman" w:eastAsia="Times New Roman" w:hAnsi="Times New Roman" w:cs="Times New Roman"/>
          <w:color w:val="000000"/>
          <w:sz w:val="24"/>
          <w:szCs w:val="24"/>
        </w:rPr>
        <w:t xml:space="preserve">пытаясь найти решение, устраивающее всех, даже если это решение не будет объективным и разумным с точки зрения каждого отдельного члена группы. Обычно для группы, вовлеченной в подобную стратегию принятия решений, поиск консенсуса становится столь важен, что члены группы добровольно отказываются от каких-либо сомнений и возможностей взглянуть на задачу новым, оригинальным, нетрадиционным взглядом. Отдельные члены группы могут даже превратиться в своеобразных «стражей мысли» - быстро фиксирующих </w:t>
      </w:r>
      <w:r w:rsidRPr="00FE1F8E">
        <w:rPr>
          <w:rFonts w:ascii="Times New Roman" w:eastAsia="Times New Roman" w:hAnsi="Times New Roman" w:cs="Times New Roman"/>
          <w:bCs/>
          <w:color w:val="000000"/>
          <w:sz w:val="24"/>
          <w:szCs w:val="24"/>
        </w:rPr>
        <w:t xml:space="preserve">и </w:t>
      </w:r>
      <w:r w:rsidRPr="00FE1F8E">
        <w:rPr>
          <w:rFonts w:ascii="Times New Roman" w:eastAsia="Times New Roman" w:hAnsi="Times New Roman" w:cs="Times New Roman"/>
          <w:color w:val="000000"/>
          <w:sz w:val="24"/>
          <w:szCs w:val="24"/>
        </w:rPr>
        <w:t>жестко наказывающих любое инакомыслие.</w:t>
      </w:r>
      <w:r w:rsidR="007C7F25" w:rsidRPr="00FE1F8E">
        <w:rPr>
          <w:rFonts w:ascii="Times New Roman" w:eastAsia="Times New Roman" w:hAnsi="Times New Roman" w:cs="Times New Roman"/>
          <w:color w:val="000000"/>
          <w:sz w:val="24"/>
          <w:szCs w:val="24"/>
        </w:rPr>
        <w:t xml:space="preserve"> </w:t>
      </w:r>
    </w:p>
    <w:p w:rsidR="00EC39D4" w:rsidRPr="00EC39D4" w:rsidRDefault="00EC39D4" w:rsidP="00D21927">
      <w:pPr>
        <w:shd w:val="clear" w:color="auto" w:fill="FFFFFF"/>
        <w:tabs>
          <w:tab w:val="left" w:pos="284"/>
        </w:tabs>
        <w:jc w:val="both"/>
        <w:rPr>
          <w:rFonts w:ascii="Times New Roman" w:eastAsia="Times New Roman" w:hAnsi="Times New Roman" w:cs="Times New Roman"/>
          <w:b/>
          <w:i/>
          <w:color w:val="000000"/>
          <w:sz w:val="24"/>
          <w:szCs w:val="24"/>
        </w:rPr>
      </w:pPr>
      <w:r w:rsidRPr="00EC39D4">
        <w:rPr>
          <w:rFonts w:ascii="Times New Roman" w:eastAsia="Times New Roman" w:hAnsi="Times New Roman" w:cs="Times New Roman"/>
          <w:b/>
          <w:i/>
          <w:color w:val="000000"/>
          <w:sz w:val="24"/>
          <w:szCs w:val="24"/>
        </w:rPr>
        <w:t>(необходимо создавать условия, в которых интересы коллектива не доминируют над интересами отдельной личности)</w:t>
      </w:r>
    </w:p>
    <w:p w:rsidR="00281B65" w:rsidRPr="00FE1F8E" w:rsidRDefault="00281B65" w:rsidP="00D21927">
      <w:pPr>
        <w:shd w:val="clear" w:color="auto" w:fill="FFFFFF"/>
        <w:tabs>
          <w:tab w:val="left" w:pos="284"/>
        </w:tabs>
        <w:jc w:val="both"/>
        <w:rPr>
          <w:rFonts w:ascii="Times New Roman" w:hAnsi="Times New Roman" w:cs="Times New Roman"/>
          <w:color w:val="000000"/>
          <w:sz w:val="24"/>
          <w:szCs w:val="24"/>
        </w:rPr>
      </w:pPr>
      <w:r w:rsidRPr="00FE1F8E">
        <w:rPr>
          <w:rFonts w:ascii="Times New Roman" w:eastAsia="Times New Roman" w:hAnsi="Times New Roman" w:cs="Times New Roman"/>
          <w:color w:val="000000"/>
          <w:sz w:val="24"/>
          <w:szCs w:val="24"/>
        </w:rPr>
        <w:t>■ Феномен подчинения авторитету</w:t>
      </w:r>
      <w:r w:rsidR="00EC39D4">
        <w:rPr>
          <w:rFonts w:ascii="Times New Roman" w:eastAsia="Times New Roman" w:hAnsi="Times New Roman" w:cs="Times New Roman"/>
          <w:color w:val="000000"/>
          <w:sz w:val="24"/>
          <w:szCs w:val="24"/>
        </w:rPr>
        <w:t xml:space="preserve"> - </w:t>
      </w:r>
      <w:r w:rsidRPr="00FE1F8E">
        <w:rPr>
          <w:rFonts w:ascii="Times New Roman" w:eastAsia="Times New Roman" w:hAnsi="Times New Roman" w:cs="Times New Roman"/>
          <w:color w:val="000000"/>
          <w:sz w:val="24"/>
          <w:szCs w:val="24"/>
        </w:rPr>
        <w:t xml:space="preserve">человек приписывает ответственность за все происходящее другим лицам, лидеру, начальству, а не себе. </w:t>
      </w:r>
    </w:p>
    <w:p w:rsidR="00FE1F8E" w:rsidRPr="00EC39D4" w:rsidRDefault="009E499B" w:rsidP="00281B65">
      <w:pPr>
        <w:shd w:val="clear" w:color="auto" w:fill="FFFFFF"/>
        <w:jc w:val="both"/>
        <w:rPr>
          <w:rFonts w:ascii="Times New Roman" w:eastAsia="Times New Roman" w:hAnsi="Times New Roman" w:cs="Times New Roman"/>
          <w:b/>
          <w:i/>
          <w:color w:val="000000"/>
          <w:sz w:val="24"/>
          <w:szCs w:val="24"/>
        </w:rPr>
      </w:pPr>
      <w:r w:rsidRPr="00EC39D4">
        <w:rPr>
          <w:rFonts w:ascii="Times New Roman" w:eastAsia="Times New Roman" w:hAnsi="Times New Roman" w:cs="Times New Roman"/>
          <w:b/>
          <w:i/>
          <w:color w:val="000000"/>
          <w:sz w:val="24"/>
          <w:szCs w:val="24"/>
        </w:rPr>
        <w:t>(«это не я виноват, а родители, староста, преподаватель и т.д.» - необходимо воспитывать индивидуальную ответственность за принятие решений. Показывать на примерах, что авторитетная личность не бывает права во всем, предлагать для анализа различные «авторитетные» точки зрения по одной проблеме)</w:t>
      </w:r>
    </w:p>
    <w:p w:rsidR="00533103" w:rsidRDefault="00533103" w:rsidP="00533103">
      <w:pPr>
        <w:shd w:val="clear" w:color="auto" w:fill="FFFFFF"/>
        <w:jc w:val="center"/>
        <w:rPr>
          <w:rFonts w:ascii="Times New Roman" w:hAnsi="Times New Roman" w:cs="Times New Roman"/>
          <w:b/>
          <w:color w:val="000000"/>
          <w:sz w:val="32"/>
          <w:szCs w:val="32"/>
        </w:rPr>
      </w:pPr>
      <w:r w:rsidRPr="00533103">
        <w:rPr>
          <w:rFonts w:ascii="Times New Roman" w:hAnsi="Times New Roman" w:cs="Times New Roman"/>
          <w:b/>
          <w:color w:val="000000"/>
          <w:sz w:val="32"/>
          <w:szCs w:val="32"/>
        </w:rPr>
        <w:lastRenderedPageBreak/>
        <w:t>ВЗАИМОДЕЙСТВИЕ ЛИЧНОСТЕЙ</w:t>
      </w:r>
    </w:p>
    <w:p w:rsidR="00533103" w:rsidRPr="00EC39D4" w:rsidRDefault="00EC39D4" w:rsidP="00533103">
      <w:pPr>
        <w:shd w:val="clear" w:color="auto" w:fill="FFFFFF"/>
        <w:jc w:val="both"/>
        <w:rPr>
          <w:rFonts w:ascii="Times New Roman" w:eastAsia="Times New Roman" w:hAnsi="Times New Roman" w:cs="Times New Roman"/>
          <w:b/>
          <w:i/>
          <w:sz w:val="24"/>
          <w:szCs w:val="24"/>
        </w:rPr>
      </w:pPr>
      <w:r w:rsidRPr="00EC39D4">
        <w:rPr>
          <w:rFonts w:ascii="Times New Roman" w:eastAsia="Times New Roman" w:hAnsi="Times New Roman" w:cs="Times New Roman"/>
          <w:b/>
          <w:bCs/>
          <w:sz w:val="24"/>
          <w:szCs w:val="24"/>
        </w:rPr>
        <w:t>КООПЕРАЦИЯ</w:t>
      </w:r>
      <w:r w:rsidR="00533103" w:rsidRPr="00954C12">
        <w:rPr>
          <w:rFonts w:ascii="Times New Roman" w:eastAsia="Times New Roman" w:hAnsi="Times New Roman" w:cs="Times New Roman"/>
          <w:bCs/>
          <w:sz w:val="24"/>
          <w:szCs w:val="24"/>
        </w:rPr>
        <w:t xml:space="preserve"> </w:t>
      </w:r>
      <w:r w:rsidR="00533103" w:rsidRPr="00954C12">
        <w:rPr>
          <w:rFonts w:ascii="Times New Roman" w:eastAsia="Times New Roman" w:hAnsi="Times New Roman" w:cs="Times New Roman"/>
          <w:sz w:val="24"/>
          <w:szCs w:val="24"/>
        </w:rPr>
        <w:t xml:space="preserve">предполагает конструктивное объединение усилий, характеризуется высоким уровнем мотивации, коллегиальностью в принятии решений, готовностью к восприятию и введению инноваций. </w:t>
      </w:r>
      <w:r w:rsidR="00715563">
        <w:rPr>
          <w:rFonts w:ascii="Times New Roman" w:eastAsia="Times New Roman" w:hAnsi="Times New Roman" w:cs="Times New Roman"/>
          <w:sz w:val="24"/>
          <w:szCs w:val="24"/>
        </w:rPr>
        <w:t xml:space="preserve"> </w:t>
      </w:r>
      <w:r w:rsidR="00533103" w:rsidRPr="00EC39D4">
        <w:rPr>
          <w:rFonts w:ascii="Times New Roman" w:eastAsia="Times New Roman" w:hAnsi="Times New Roman" w:cs="Times New Roman"/>
          <w:b/>
          <w:i/>
          <w:sz w:val="24"/>
          <w:szCs w:val="24"/>
        </w:rPr>
        <w:t>(коллективные дела, подготовка презентаций, проектов и т.д.)</w:t>
      </w:r>
    </w:p>
    <w:p w:rsidR="00533103" w:rsidRPr="00EC39D4" w:rsidRDefault="00EC39D4" w:rsidP="00533103">
      <w:pPr>
        <w:shd w:val="clear" w:color="auto" w:fill="FFFFFF"/>
        <w:jc w:val="both"/>
        <w:rPr>
          <w:rFonts w:ascii="Times New Roman" w:eastAsia="Times New Roman" w:hAnsi="Times New Roman" w:cs="Times New Roman"/>
          <w:b/>
          <w:i/>
          <w:color w:val="000000"/>
          <w:sz w:val="24"/>
          <w:szCs w:val="24"/>
        </w:rPr>
      </w:pPr>
      <w:r w:rsidRPr="00EC39D4">
        <w:rPr>
          <w:rFonts w:ascii="Times New Roman" w:eastAsia="Times New Roman" w:hAnsi="Times New Roman" w:cs="Times New Roman"/>
          <w:b/>
          <w:color w:val="000000"/>
          <w:sz w:val="24"/>
          <w:szCs w:val="24"/>
        </w:rPr>
        <w:t>КОНКУРЕНЦИЯ</w:t>
      </w:r>
      <w:r w:rsidR="00533103">
        <w:rPr>
          <w:rFonts w:ascii="Times New Roman" w:eastAsia="Times New Roman" w:hAnsi="Times New Roman" w:cs="Times New Roman"/>
          <w:color w:val="000000"/>
          <w:sz w:val="24"/>
          <w:szCs w:val="24"/>
        </w:rPr>
        <w:t xml:space="preserve"> - в</w:t>
      </w:r>
      <w:r w:rsidR="00533103" w:rsidRPr="00C62BC7">
        <w:rPr>
          <w:rFonts w:ascii="Times New Roman" w:eastAsia="Times New Roman" w:hAnsi="Times New Roman" w:cs="Times New Roman"/>
          <w:color w:val="000000"/>
          <w:sz w:val="24"/>
          <w:szCs w:val="24"/>
        </w:rPr>
        <w:t>заимодействи</w:t>
      </w:r>
      <w:r w:rsidR="00533103">
        <w:rPr>
          <w:rFonts w:ascii="Times New Roman" w:eastAsia="Times New Roman" w:hAnsi="Times New Roman" w:cs="Times New Roman"/>
          <w:color w:val="000000"/>
          <w:sz w:val="24"/>
          <w:szCs w:val="24"/>
        </w:rPr>
        <w:t>е</w:t>
      </w:r>
      <w:r w:rsidR="00533103" w:rsidRPr="00C62BC7">
        <w:rPr>
          <w:rFonts w:ascii="Times New Roman" w:eastAsia="Times New Roman" w:hAnsi="Times New Roman" w:cs="Times New Roman"/>
          <w:color w:val="000000"/>
          <w:sz w:val="24"/>
          <w:szCs w:val="24"/>
        </w:rPr>
        <w:t xml:space="preserve"> </w:t>
      </w:r>
      <w:r w:rsidR="00533103" w:rsidRPr="00C62BC7">
        <w:rPr>
          <w:rFonts w:ascii="Times New Roman" w:eastAsia="Times New Roman" w:hAnsi="Times New Roman" w:cs="Times New Roman"/>
          <w:bCs/>
          <w:color w:val="000000"/>
          <w:sz w:val="24"/>
          <w:szCs w:val="24"/>
        </w:rPr>
        <w:t xml:space="preserve">в </w:t>
      </w:r>
      <w:r w:rsidR="00533103" w:rsidRPr="00C62BC7">
        <w:rPr>
          <w:rFonts w:ascii="Times New Roman" w:eastAsia="Times New Roman" w:hAnsi="Times New Roman" w:cs="Times New Roman"/>
          <w:color w:val="000000"/>
          <w:sz w:val="24"/>
          <w:szCs w:val="24"/>
        </w:rPr>
        <w:t>условиях противоборства</w:t>
      </w:r>
      <w:r w:rsidR="00533103">
        <w:rPr>
          <w:rFonts w:ascii="Times New Roman" w:eastAsia="Times New Roman" w:hAnsi="Times New Roman" w:cs="Times New Roman"/>
          <w:color w:val="000000"/>
          <w:sz w:val="24"/>
          <w:szCs w:val="24"/>
        </w:rPr>
        <w:t xml:space="preserve">, </w:t>
      </w:r>
      <w:r w:rsidR="00533103" w:rsidRPr="00C62BC7">
        <w:rPr>
          <w:rFonts w:ascii="Times New Roman" w:eastAsia="Times New Roman" w:hAnsi="Times New Roman" w:cs="Times New Roman"/>
          <w:color w:val="000000"/>
          <w:sz w:val="24"/>
          <w:szCs w:val="24"/>
        </w:rPr>
        <w:t>характеризу</w:t>
      </w:r>
      <w:r w:rsidR="00533103">
        <w:rPr>
          <w:rFonts w:ascii="Times New Roman" w:eastAsia="Times New Roman" w:hAnsi="Times New Roman" w:cs="Times New Roman"/>
          <w:color w:val="000000"/>
          <w:sz w:val="24"/>
          <w:szCs w:val="24"/>
        </w:rPr>
        <w:t>ющей</w:t>
      </w:r>
      <w:r w:rsidR="00533103" w:rsidRPr="00C62BC7">
        <w:rPr>
          <w:rFonts w:ascii="Times New Roman" w:eastAsia="Times New Roman" w:hAnsi="Times New Roman" w:cs="Times New Roman"/>
          <w:color w:val="000000"/>
          <w:sz w:val="24"/>
          <w:szCs w:val="24"/>
        </w:rPr>
        <w:t xml:space="preserve">ся вовлеченностью </w:t>
      </w:r>
      <w:r w:rsidR="00533103" w:rsidRPr="00C62BC7">
        <w:rPr>
          <w:rFonts w:ascii="Times New Roman" w:eastAsia="Times New Roman" w:hAnsi="Times New Roman" w:cs="Times New Roman"/>
          <w:bCs/>
          <w:color w:val="000000"/>
          <w:sz w:val="24"/>
          <w:szCs w:val="24"/>
        </w:rPr>
        <w:t xml:space="preserve">в </w:t>
      </w:r>
      <w:r w:rsidR="00533103" w:rsidRPr="00C62BC7">
        <w:rPr>
          <w:rFonts w:ascii="Times New Roman" w:eastAsia="Times New Roman" w:hAnsi="Times New Roman" w:cs="Times New Roman"/>
          <w:color w:val="000000"/>
          <w:sz w:val="24"/>
          <w:szCs w:val="24"/>
        </w:rPr>
        <w:t xml:space="preserve">борьбу, стремлением к ущемлению интересов конкурента. Однако открытая война здесь еще сдерживается общепринятыми правилами. </w:t>
      </w:r>
      <w:r w:rsidR="00533103" w:rsidRPr="00EC39D4">
        <w:rPr>
          <w:rFonts w:ascii="Times New Roman" w:eastAsia="Times New Roman" w:hAnsi="Times New Roman" w:cs="Times New Roman"/>
          <w:b/>
          <w:i/>
          <w:color w:val="000000"/>
          <w:sz w:val="24"/>
          <w:szCs w:val="24"/>
        </w:rPr>
        <w:t>(устный опрос, дискуссия, викторины, соревнования и т.п. Необходимо дать четкие, заранее известные правила)</w:t>
      </w:r>
    </w:p>
    <w:p w:rsidR="00533103" w:rsidRDefault="00EC39D4" w:rsidP="00B8283E">
      <w:pPr>
        <w:shd w:val="clear" w:color="auto" w:fill="FFFFFF"/>
        <w:jc w:val="both"/>
        <w:rPr>
          <w:rFonts w:ascii="Times New Roman" w:eastAsia="Times New Roman" w:hAnsi="Times New Roman" w:cs="Times New Roman"/>
          <w:bCs/>
          <w:color w:val="000000"/>
          <w:sz w:val="24"/>
          <w:szCs w:val="24"/>
        </w:rPr>
      </w:pPr>
      <w:r w:rsidRPr="00EC39D4">
        <w:rPr>
          <w:rFonts w:ascii="Times New Roman" w:eastAsia="Times New Roman" w:hAnsi="Times New Roman" w:cs="Times New Roman"/>
          <w:b/>
          <w:bCs/>
          <w:color w:val="000000"/>
          <w:sz w:val="24"/>
          <w:szCs w:val="24"/>
        </w:rPr>
        <w:t>КОНФЛИКТ</w:t>
      </w:r>
      <w:r w:rsidRPr="00C62BC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 а</w:t>
      </w:r>
      <w:r w:rsidR="00533103" w:rsidRPr="00C62BC7">
        <w:rPr>
          <w:rFonts w:ascii="Times New Roman" w:eastAsia="Times New Roman" w:hAnsi="Times New Roman" w:cs="Times New Roman"/>
          <w:bCs/>
          <w:color w:val="000000"/>
          <w:sz w:val="24"/>
          <w:szCs w:val="24"/>
        </w:rPr>
        <w:t xml:space="preserve">ктивное ущемление интересов сторон </w:t>
      </w:r>
    </w:p>
    <w:p w:rsidR="00533103" w:rsidRPr="00EC39D4" w:rsidRDefault="00533103" w:rsidP="00B8283E">
      <w:pPr>
        <w:shd w:val="clear" w:color="auto" w:fill="FFFFFF"/>
        <w:jc w:val="both"/>
        <w:rPr>
          <w:rFonts w:ascii="Times New Roman" w:eastAsia="Times New Roman" w:hAnsi="Times New Roman" w:cs="Times New Roman"/>
          <w:b/>
          <w:i/>
          <w:sz w:val="24"/>
          <w:szCs w:val="24"/>
        </w:rPr>
      </w:pPr>
      <w:r w:rsidRPr="00EC39D4">
        <w:rPr>
          <w:rFonts w:ascii="Times New Roman" w:eastAsia="Times New Roman" w:hAnsi="Times New Roman" w:cs="Times New Roman"/>
          <w:b/>
          <w:bCs/>
          <w:i/>
          <w:sz w:val="24"/>
          <w:szCs w:val="24"/>
        </w:rPr>
        <w:t>(</w:t>
      </w:r>
      <w:r w:rsidRPr="00EC39D4">
        <w:rPr>
          <w:rFonts w:ascii="Times New Roman" w:eastAsia="Times New Roman" w:hAnsi="Times New Roman" w:cs="Times New Roman"/>
          <w:b/>
          <w:i/>
          <w:sz w:val="24"/>
          <w:szCs w:val="24"/>
        </w:rPr>
        <w:t>В целях предупреждения межличностных конфликтов необходимо принимать меры по уравниванию статусов членов группы,  культивировать навыки дружелюбного общения, не допускать ситуаций, при которых поведение одних студентов может быть причиной неудач других.)</w:t>
      </w:r>
    </w:p>
    <w:p w:rsidR="00B8283E" w:rsidRPr="00533103" w:rsidRDefault="00B8283E" w:rsidP="00B8283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полученные умения и навыки выделяют студента среди других. К мнению такого человека прислушиваются, к нему обращаются за советом, помощью. Авторитетного человека отличает бескорыстное стремление идти навстречу людям, приносит ему признательность. Кто будет пользоваться авторитетом в группе? К кому будут прислушиваться? Преподаватель должен направлять этот процесс</w:t>
      </w:r>
    </w:p>
    <w:p w:rsidR="00715563" w:rsidRDefault="00715563" w:rsidP="00533103">
      <w:pPr>
        <w:shd w:val="clear" w:color="auto" w:fill="FFFFFF"/>
        <w:jc w:val="center"/>
        <w:rPr>
          <w:rFonts w:ascii="Times New Roman" w:hAnsi="Times New Roman" w:cs="Times New Roman"/>
          <w:b/>
          <w:color w:val="000000"/>
          <w:sz w:val="32"/>
          <w:szCs w:val="32"/>
        </w:rPr>
      </w:pPr>
    </w:p>
    <w:p w:rsidR="00533103" w:rsidRDefault="00533103" w:rsidP="00533103">
      <w:pPr>
        <w:shd w:val="clear" w:color="auto" w:fill="FFFFFF"/>
        <w:jc w:val="center"/>
        <w:rPr>
          <w:rFonts w:ascii="Times New Roman" w:eastAsia="Times New Roman" w:hAnsi="Times New Roman" w:cs="Times New Roman"/>
          <w:b/>
          <w:sz w:val="24"/>
          <w:szCs w:val="24"/>
        </w:rPr>
      </w:pPr>
      <w:r w:rsidRPr="00533103">
        <w:rPr>
          <w:rFonts w:ascii="Times New Roman" w:hAnsi="Times New Roman" w:cs="Times New Roman"/>
          <w:b/>
          <w:color w:val="000000"/>
          <w:sz w:val="32"/>
          <w:szCs w:val="32"/>
        </w:rPr>
        <w:t>МОТИВАЦИЯ К ДЕЯТЕЛЬНОСТИ НА УРОКЕ</w:t>
      </w:r>
    </w:p>
    <w:p w:rsidR="00FE1F8E" w:rsidRDefault="00FE1F8E" w:rsidP="007A35B2">
      <w:pPr>
        <w:shd w:val="clear" w:color="auto" w:fill="FFFFFF"/>
        <w:jc w:val="both"/>
        <w:rPr>
          <w:rFonts w:ascii="Times New Roman" w:eastAsia="Times New Roman" w:hAnsi="Times New Roman" w:cs="Times New Roman"/>
          <w:sz w:val="24"/>
          <w:szCs w:val="24"/>
        </w:rPr>
      </w:pPr>
      <w:r w:rsidRPr="007A35B2">
        <w:rPr>
          <w:rFonts w:ascii="Times New Roman" w:eastAsia="Times New Roman" w:hAnsi="Times New Roman" w:cs="Times New Roman"/>
          <w:b/>
          <w:sz w:val="24"/>
          <w:szCs w:val="24"/>
        </w:rPr>
        <w:t>МОТИВ ДЕЯТЕЛЬНОСТИ</w:t>
      </w:r>
      <w:r>
        <w:rPr>
          <w:rFonts w:ascii="Times New Roman" w:eastAsia="Times New Roman" w:hAnsi="Times New Roman" w:cs="Times New Roman"/>
          <w:sz w:val="24"/>
          <w:szCs w:val="24"/>
        </w:rPr>
        <w:t xml:space="preserve"> – материальный или идеальный «предмет», который побуждает и направляет на себя деятельность, удовлетворяющий определенные потребности субъекта.</w:t>
      </w:r>
    </w:p>
    <w:p w:rsidR="00B8283E" w:rsidRPr="00CE5EE0" w:rsidRDefault="00B8283E" w:rsidP="00CE5EE0">
      <w:pPr>
        <w:shd w:val="clear" w:color="auto" w:fill="FFFFFF"/>
        <w:jc w:val="center"/>
        <w:rPr>
          <w:rFonts w:ascii="Times New Roman" w:eastAsia="Times New Roman" w:hAnsi="Times New Roman" w:cs="Times New Roman"/>
          <w:b/>
          <w:sz w:val="24"/>
          <w:szCs w:val="24"/>
        </w:rPr>
      </w:pPr>
      <w:r w:rsidRPr="00CE5EE0">
        <w:rPr>
          <w:rFonts w:ascii="Times New Roman" w:eastAsia="Times New Roman" w:hAnsi="Times New Roman" w:cs="Times New Roman"/>
          <w:b/>
          <w:sz w:val="24"/>
          <w:szCs w:val="24"/>
        </w:rPr>
        <w:t>МЕТОДЫ МОТИВАЦИИ</w:t>
      </w:r>
    </w:p>
    <w:p w:rsidR="00B8283E" w:rsidRPr="00CE5EE0" w:rsidRDefault="00B8283E" w:rsidP="00CE5EE0">
      <w:pPr>
        <w:pStyle w:val="a3"/>
        <w:numPr>
          <w:ilvl w:val="0"/>
          <w:numId w:val="7"/>
        </w:numPr>
        <w:shd w:val="clear" w:color="auto" w:fill="FFFFFF"/>
        <w:jc w:val="both"/>
        <w:rPr>
          <w:rFonts w:ascii="Times New Roman" w:eastAsia="Times New Roman" w:hAnsi="Times New Roman" w:cs="Times New Roman"/>
          <w:sz w:val="24"/>
          <w:szCs w:val="24"/>
        </w:rPr>
      </w:pPr>
      <w:r w:rsidRPr="00CE5EE0">
        <w:rPr>
          <w:rFonts w:ascii="Times New Roman" w:eastAsia="Times New Roman" w:hAnsi="Times New Roman" w:cs="Times New Roman"/>
          <w:sz w:val="24"/>
          <w:szCs w:val="24"/>
        </w:rPr>
        <w:t>Дидактические игры</w:t>
      </w:r>
    </w:p>
    <w:p w:rsidR="00B8283E" w:rsidRPr="00CE5EE0" w:rsidRDefault="00B8283E" w:rsidP="00CE5EE0">
      <w:pPr>
        <w:pStyle w:val="a3"/>
        <w:numPr>
          <w:ilvl w:val="0"/>
          <w:numId w:val="7"/>
        </w:numPr>
        <w:shd w:val="clear" w:color="auto" w:fill="FFFFFF"/>
        <w:jc w:val="both"/>
        <w:rPr>
          <w:rFonts w:ascii="Times New Roman" w:eastAsia="Times New Roman" w:hAnsi="Times New Roman" w:cs="Times New Roman"/>
          <w:sz w:val="24"/>
          <w:szCs w:val="24"/>
        </w:rPr>
      </w:pPr>
      <w:r w:rsidRPr="00CE5EE0">
        <w:rPr>
          <w:rFonts w:ascii="Times New Roman" w:eastAsia="Times New Roman" w:hAnsi="Times New Roman" w:cs="Times New Roman"/>
          <w:sz w:val="24"/>
          <w:szCs w:val="24"/>
        </w:rPr>
        <w:t>Наглядность</w:t>
      </w:r>
    </w:p>
    <w:p w:rsidR="00B8283E" w:rsidRPr="00CE5EE0" w:rsidRDefault="00B8283E" w:rsidP="00CE5EE0">
      <w:pPr>
        <w:pStyle w:val="a3"/>
        <w:numPr>
          <w:ilvl w:val="0"/>
          <w:numId w:val="7"/>
        </w:numPr>
        <w:shd w:val="clear" w:color="auto" w:fill="FFFFFF"/>
        <w:jc w:val="both"/>
        <w:rPr>
          <w:rFonts w:ascii="Times New Roman" w:eastAsia="Times New Roman" w:hAnsi="Times New Roman" w:cs="Times New Roman"/>
          <w:sz w:val="24"/>
          <w:szCs w:val="24"/>
        </w:rPr>
      </w:pPr>
      <w:r w:rsidRPr="00CE5EE0">
        <w:rPr>
          <w:rFonts w:ascii="Times New Roman" w:eastAsia="Times New Roman" w:hAnsi="Times New Roman" w:cs="Times New Roman"/>
          <w:sz w:val="24"/>
          <w:szCs w:val="24"/>
        </w:rPr>
        <w:t>Творческие работы</w:t>
      </w:r>
    </w:p>
    <w:p w:rsidR="00B8283E" w:rsidRPr="00CE5EE0" w:rsidRDefault="00B8283E" w:rsidP="00CE5EE0">
      <w:pPr>
        <w:pStyle w:val="a3"/>
        <w:numPr>
          <w:ilvl w:val="0"/>
          <w:numId w:val="7"/>
        </w:numPr>
        <w:shd w:val="clear" w:color="auto" w:fill="FFFFFF"/>
        <w:jc w:val="both"/>
        <w:rPr>
          <w:rFonts w:ascii="Times New Roman" w:eastAsia="Times New Roman" w:hAnsi="Times New Roman" w:cs="Times New Roman"/>
          <w:sz w:val="24"/>
          <w:szCs w:val="24"/>
        </w:rPr>
      </w:pPr>
      <w:r w:rsidRPr="00CE5EE0">
        <w:rPr>
          <w:rFonts w:ascii="Times New Roman" w:eastAsia="Times New Roman" w:hAnsi="Times New Roman" w:cs="Times New Roman"/>
          <w:sz w:val="24"/>
          <w:szCs w:val="24"/>
        </w:rPr>
        <w:t>Проведение соревнований, конкурсов, викторин, олимпиад</w:t>
      </w:r>
    </w:p>
    <w:p w:rsidR="00B8283E" w:rsidRPr="00CE5EE0" w:rsidRDefault="00B8283E" w:rsidP="00CE5EE0">
      <w:pPr>
        <w:pStyle w:val="a3"/>
        <w:numPr>
          <w:ilvl w:val="0"/>
          <w:numId w:val="7"/>
        </w:numPr>
        <w:shd w:val="clear" w:color="auto" w:fill="FFFFFF"/>
        <w:jc w:val="both"/>
        <w:rPr>
          <w:rFonts w:ascii="Times New Roman" w:eastAsia="Times New Roman" w:hAnsi="Times New Roman" w:cs="Times New Roman"/>
          <w:sz w:val="24"/>
          <w:szCs w:val="24"/>
        </w:rPr>
      </w:pPr>
      <w:r w:rsidRPr="00CE5EE0">
        <w:rPr>
          <w:rFonts w:ascii="Times New Roman" w:eastAsia="Times New Roman" w:hAnsi="Times New Roman" w:cs="Times New Roman"/>
          <w:sz w:val="24"/>
          <w:szCs w:val="24"/>
        </w:rPr>
        <w:t>Научно-исследовательская и проектная деятельность</w:t>
      </w:r>
    </w:p>
    <w:p w:rsidR="00B8283E" w:rsidRPr="00CE5EE0" w:rsidRDefault="00B8283E" w:rsidP="00CE5EE0">
      <w:pPr>
        <w:pStyle w:val="a3"/>
        <w:numPr>
          <w:ilvl w:val="0"/>
          <w:numId w:val="7"/>
        </w:numPr>
        <w:shd w:val="clear" w:color="auto" w:fill="FFFFFF"/>
        <w:jc w:val="both"/>
        <w:rPr>
          <w:rFonts w:ascii="Times New Roman" w:eastAsia="Times New Roman" w:hAnsi="Times New Roman" w:cs="Times New Roman"/>
          <w:sz w:val="24"/>
          <w:szCs w:val="24"/>
        </w:rPr>
      </w:pPr>
      <w:r w:rsidRPr="00CE5EE0">
        <w:rPr>
          <w:rFonts w:ascii="Times New Roman" w:eastAsia="Times New Roman" w:hAnsi="Times New Roman" w:cs="Times New Roman"/>
          <w:sz w:val="24"/>
          <w:szCs w:val="24"/>
        </w:rPr>
        <w:t>Внеклассные мероприятия по предметам</w:t>
      </w:r>
    </w:p>
    <w:p w:rsidR="00B8283E" w:rsidRPr="00CE5EE0" w:rsidRDefault="00B8283E" w:rsidP="00CE5EE0">
      <w:pPr>
        <w:pStyle w:val="a3"/>
        <w:numPr>
          <w:ilvl w:val="0"/>
          <w:numId w:val="7"/>
        </w:numPr>
        <w:shd w:val="clear" w:color="auto" w:fill="FFFFFF"/>
        <w:jc w:val="both"/>
        <w:rPr>
          <w:rFonts w:ascii="Times New Roman" w:eastAsia="Times New Roman" w:hAnsi="Times New Roman" w:cs="Times New Roman"/>
          <w:sz w:val="24"/>
          <w:szCs w:val="24"/>
        </w:rPr>
      </w:pPr>
      <w:r w:rsidRPr="00CE5EE0">
        <w:rPr>
          <w:rFonts w:ascii="Times New Roman" w:eastAsia="Times New Roman" w:hAnsi="Times New Roman" w:cs="Times New Roman"/>
          <w:sz w:val="24"/>
          <w:szCs w:val="24"/>
        </w:rPr>
        <w:t>Индивидуализация обучения</w:t>
      </w:r>
      <w:r w:rsidR="00EC39D4">
        <w:rPr>
          <w:rFonts w:ascii="Times New Roman" w:eastAsia="Times New Roman" w:hAnsi="Times New Roman" w:cs="Times New Roman"/>
          <w:sz w:val="24"/>
          <w:szCs w:val="24"/>
        </w:rPr>
        <w:t xml:space="preserve"> </w:t>
      </w:r>
      <w:r w:rsidRPr="00CE5EE0">
        <w:rPr>
          <w:rFonts w:ascii="Times New Roman" w:eastAsia="Times New Roman" w:hAnsi="Times New Roman" w:cs="Times New Roman"/>
          <w:sz w:val="24"/>
          <w:szCs w:val="24"/>
        </w:rPr>
        <w:t>(учет не только способностей, но и интересов)</w:t>
      </w:r>
    </w:p>
    <w:p w:rsidR="00B8283E" w:rsidRPr="00CE5EE0" w:rsidRDefault="00B8283E" w:rsidP="00CE5EE0">
      <w:pPr>
        <w:pStyle w:val="a3"/>
        <w:numPr>
          <w:ilvl w:val="0"/>
          <w:numId w:val="7"/>
        </w:numPr>
        <w:shd w:val="clear" w:color="auto" w:fill="FFFFFF"/>
        <w:jc w:val="both"/>
        <w:rPr>
          <w:rFonts w:ascii="Times New Roman" w:eastAsia="Times New Roman" w:hAnsi="Times New Roman" w:cs="Times New Roman"/>
          <w:sz w:val="24"/>
          <w:szCs w:val="24"/>
        </w:rPr>
      </w:pPr>
      <w:r w:rsidRPr="00CE5EE0">
        <w:rPr>
          <w:rFonts w:ascii="Times New Roman" w:eastAsia="Times New Roman" w:hAnsi="Times New Roman" w:cs="Times New Roman"/>
          <w:sz w:val="24"/>
          <w:szCs w:val="24"/>
        </w:rPr>
        <w:t>Дифференциация заданий</w:t>
      </w:r>
    </w:p>
    <w:p w:rsidR="00B8283E" w:rsidRPr="00CE5EE0" w:rsidRDefault="00B8283E" w:rsidP="00CE5EE0">
      <w:pPr>
        <w:pStyle w:val="a3"/>
        <w:numPr>
          <w:ilvl w:val="0"/>
          <w:numId w:val="7"/>
        </w:numPr>
        <w:shd w:val="clear" w:color="auto" w:fill="FFFFFF"/>
        <w:jc w:val="both"/>
        <w:rPr>
          <w:rFonts w:ascii="Times New Roman" w:eastAsia="Times New Roman" w:hAnsi="Times New Roman" w:cs="Times New Roman"/>
          <w:sz w:val="24"/>
          <w:szCs w:val="24"/>
        </w:rPr>
      </w:pPr>
      <w:r w:rsidRPr="00CE5EE0">
        <w:rPr>
          <w:rFonts w:ascii="Times New Roman" w:eastAsia="Times New Roman" w:hAnsi="Times New Roman" w:cs="Times New Roman"/>
          <w:sz w:val="24"/>
          <w:szCs w:val="24"/>
        </w:rPr>
        <w:t>Использование различных педагогических технологий (</w:t>
      </w:r>
      <w:r w:rsidR="00EC39D4">
        <w:rPr>
          <w:rFonts w:ascii="Times New Roman" w:eastAsia="Times New Roman" w:hAnsi="Times New Roman" w:cs="Times New Roman"/>
          <w:sz w:val="24"/>
          <w:szCs w:val="24"/>
        </w:rPr>
        <w:t>л</w:t>
      </w:r>
      <w:r w:rsidRPr="00CE5EE0">
        <w:rPr>
          <w:rFonts w:ascii="Times New Roman" w:eastAsia="Times New Roman" w:hAnsi="Times New Roman" w:cs="Times New Roman"/>
          <w:sz w:val="24"/>
          <w:szCs w:val="24"/>
        </w:rPr>
        <w:t xml:space="preserve">ичностно ориентированная, </w:t>
      </w:r>
      <w:r w:rsidR="00CE5EE0" w:rsidRPr="00CE5EE0">
        <w:rPr>
          <w:rFonts w:ascii="Times New Roman" w:eastAsia="Times New Roman" w:hAnsi="Times New Roman" w:cs="Times New Roman"/>
          <w:sz w:val="24"/>
          <w:szCs w:val="24"/>
        </w:rPr>
        <w:t>развивающая, проблемное обучение, использование ИКТ и т.д.)</w:t>
      </w:r>
      <w:r w:rsidRPr="00CE5EE0">
        <w:rPr>
          <w:rFonts w:ascii="Times New Roman" w:eastAsia="Times New Roman" w:hAnsi="Times New Roman" w:cs="Times New Roman"/>
          <w:sz w:val="24"/>
          <w:szCs w:val="24"/>
        </w:rPr>
        <w:t xml:space="preserve"> </w:t>
      </w:r>
    </w:p>
    <w:p w:rsidR="00B95E24" w:rsidRDefault="00B95E24" w:rsidP="007A35B2">
      <w:pPr>
        <w:shd w:val="clear" w:color="auto" w:fill="FFFFFF"/>
        <w:jc w:val="both"/>
        <w:rPr>
          <w:rFonts w:ascii="Times New Roman" w:eastAsia="Times New Roman" w:hAnsi="Times New Roman" w:cs="Times New Roman"/>
          <w:sz w:val="24"/>
          <w:szCs w:val="24"/>
        </w:rPr>
      </w:pPr>
    </w:p>
    <w:p w:rsidR="00481ED5" w:rsidRDefault="00481ED5" w:rsidP="00CF0133">
      <w:pPr>
        <w:shd w:val="clear" w:color="auto" w:fill="FFFFFF"/>
        <w:jc w:val="center"/>
        <w:rPr>
          <w:rFonts w:ascii="Times New Roman" w:eastAsia="Times New Roman" w:hAnsi="Times New Roman" w:cs="Times New Roman"/>
          <w:b/>
          <w:color w:val="000000"/>
          <w:sz w:val="24"/>
          <w:szCs w:val="24"/>
        </w:rPr>
      </w:pPr>
    </w:p>
    <w:p w:rsidR="00481ED5" w:rsidRDefault="00481ED5" w:rsidP="00CF0133">
      <w:pPr>
        <w:shd w:val="clear" w:color="auto" w:fill="FFFFFF"/>
        <w:jc w:val="center"/>
        <w:rPr>
          <w:rFonts w:ascii="Times New Roman" w:eastAsia="Times New Roman" w:hAnsi="Times New Roman" w:cs="Times New Roman"/>
          <w:b/>
          <w:color w:val="000000"/>
          <w:sz w:val="24"/>
          <w:szCs w:val="24"/>
        </w:rPr>
      </w:pPr>
    </w:p>
    <w:p w:rsidR="00CF0133" w:rsidRPr="00A16A83" w:rsidRDefault="00CF0133" w:rsidP="00CF0133">
      <w:pPr>
        <w:shd w:val="clear" w:color="auto" w:fill="FFFFFF"/>
        <w:jc w:val="center"/>
        <w:rPr>
          <w:rFonts w:ascii="Times New Roman" w:hAnsi="Times New Roman" w:cs="Times New Roman"/>
          <w:b/>
          <w:sz w:val="24"/>
          <w:szCs w:val="24"/>
        </w:rPr>
      </w:pPr>
      <w:r w:rsidRPr="00A16A83">
        <w:rPr>
          <w:rFonts w:ascii="Times New Roman" w:eastAsia="Times New Roman" w:hAnsi="Times New Roman" w:cs="Times New Roman"/>
          <w:b/>
          <w:color w:val="000000"/>
          <w:sz w:val="24"/>
          <w:szCs w:val="24"/>
        </w:rPr>
        <w:lastRenderedPageBreak/>
        <w:t xml:space="preserve">ПСИХОЛОГО-ДИДАКТИЧЕСКИЕ ХАРАКТЕРИСТИКИ, ОБЕСПЕЧИВАЮЩИЕ </w:t>
      </w:r>
      <w:r w:rsidRPr="00533103">
        <w:rPr>
          <w:rFonts w:ascii="Times New Roman" w:eastAsia="Times New Roman" w:hAnsi="Times New Roman" w:cs="Times New Roman"/>
          <w:b/>
          <w:color w:val="000000"/>
          <w:sz w:val="32"/>
          <w:szCs w:val="32"/>
        </w:rPr>
        <w:t>ЛИЧНОСТНО ОРИЕНТИРОВАННУЮ НАПРАВЛЕННОСТЬ УРОКА</w:t>
      </w:r>
      <w:r w:rsidRPr="00A16A83">
        <w:rPr>
          <w:rFonts w:ascii="Times New Roman" w:eastAsia="Times New Roman" w:hAnsi="Times New Roman" w:cs="Times New Roman"/>
          <w:b/>
          <w:color w:val="000000"/>
          <w:sz w:val="24"/>
          <w:szCs w:val="24"/>
        </w:rPr>
        <w:t xml:space="preserve"> </w:t>
      </w:r>
    </w:p>
    <w:p w:rsidR="00CF0133" w:rsidRPr="00D46475" w:rsidRDefault="00CF0133" w:rsidP="00CF0133">
      <w:pPr>
        <w:pStyle w:val="a3"/>
        <w:numPr>
          <w:ilvl w:val="0"/>
          <w:numId w:val="4"/>
        </w:numPr>
        <w:shd w:val="clear" w:color="auto" w:fill="FFFFFF"/>
        <w:ind w:left="284" w:hanging="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i/>
          <w:iCs/>
          <w:color w:val="000000"/>
          <w:sz w:val="24"/>
          <w:szCs w:val="24"/>
          <w:u w:val="single"/>
        </w:rPr>
        <w:t xml:space="preserve">Формирование и стимулирование субъектной позиции учащихся: </w:t>
      </w:r>
      <w:r w:rsidRPr="00D46475">
        <w:rPr>
          <w:rFonts w:ascii="Times New Roman" w:eastAsia="Times New Roman" w:hAnsi="Times New Roman" w:cs="Times New Roman"/>
          <w:i/>
          <w:iCs/>
          <w:color w:val="000000"/>
          <w:sz w:val="24"/>
          <w:szCs w:val="24"/>
        </w:rPr>
        <w:t xml:space="preserve">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color w:val="000000"/>
          <w:sz w:val="24"/>
          <w:szCs w:val="24"/>
        </w:rPr>
        <w:t xml:space="preserve">инициирование и позитивное, уважительное отношение к самостоятельности мнений, суждений и выводов </w:t>
      </w:r>
      <w:r>
        <w:rPr>
          <w:rFonts w:ascii="Times New Roman" w:eastAsia="Times New Roman" w:hAnsi="Times New Roman" w:cs="Times New Roman"/>
          <w:color w:val="000000"/>
          <w:sz w:val="24"/>
          <w:szCs w:val="24"/>
        </w:rPr>
        <w:t>студентов</w:t>
      </w:r>
      <w:r w:rsidRPr="00D46475">
        <w:rPr>
          <w:rFonts w:ascii="Times New Roman" w:eastAsia="Times New Roman" w:hAnsi="Times New Roman" w:cs="Times New Roman"/>
          <w:color w:val="000000"/>
          <w:sz w:val="24"/>
          <w:szCs w:val="24"/>
        </w:rPr>
        <w:t xml:space="preserve">;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color w:val="000000"/>
          <w:sz w:val="24"/>
          <w:szCs w:val="24"/>
        </w:rPr>
        <w:t xml:space="preserve">создание ситуации выбора;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A16A83">
        <w:rPr>
          <w:rFonts w:ascii="Times New Roman" w:eastAsia="Times New Roman" w:hAnsi="Times New Roman" w:cs="Times New Roman"/>
          <w:color w:val="000000"/>
          <w:sz w:val="24"/>
          <w:szCs w:val="24"/>
        </w:rPr>
        <w:t>организация индивидуальной деятельности по осмыслению и</w:t>
      </w:r>
      <w:r>
        <w:rPr>
          <w:rFonts w:ascii="Times New Roman" w:eastAsia="Times New Roman" w:hAnsi="Times New Roman" w:cs="Times New Roman"/>
          <w:color w:val="000000"/>
          <w:sz w:val="24"/>
          <w:szCs w:val="24"/>
        </w:rPr>
        <w:t xml:space="preserve"> </w:t>
      </w:r>
      <w:r w:rsidRPr="005C3FE4">
        <w:rPr>
          <w:rFonts w:ascii="Times New Roman" w:eastAsia="Times New Roman" w:hAnsi="Times New Roman" w:cs="Times New Roman"/>
          <w:color w:val="000000"/>
          <w:sz w:val="24"/>
          <w:szCs w:val="24"/>
        </w:rPr>
        <w:t>проработке заданного материала;</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 xml:space="preserve">стимулирование </w:t>
      </w:r>
      <w:r>
        <w:rPr>
          <w:rFonts w:ascii="Times New Roman" w:eastAsia="Times New Roman" w:hAnsi="Times New Roman" w:cs="Times New Roman"/>
          <w:color w:val="000000"/>
          <w:sz w:val="24"/>
          <w:szCs w:val="24"/>
        </w:rPr>
        <w:t>студентов</w:t>
      </w:r>
      <w:r w:rsidRPr="005C3FE4">
        <w:rPr>
          <w:rFonts w:ascii="Times New Roman" w:eastAsia="Times New Roman" w:hAnsi="Times New Roman" w:cs="Times New Roman"/>
          <w:color w:val="000000"/>
          <w:sz w:val="24"/>
          <w:szCs w:val="24"/>
        </w:rPr>
        <w:t xml:space="preserve"> к выбору и самостоятельному ис</w:t>
      </w:r>
      <w:r w:rsidRPr="005C3FE4">
        <w:rPr>
          <w:rFonts w:ascii="Times New Roman" w:eastAsia="Times New Roman" w:hAnsi="Times New Roman" w:cs="Times New Roman"/>
          <w:color w:val="000000"/>
          <w:sz w:val="24"/>
          <w:szCs w:val="24"/>
        </w:rPr>
        <w:softHyphen/>
        <w:t xml:space="preserve">пользованию различных способов выполнения задания; </w:t>
      </w:r>
    </w:p>
    <w:p w:rsidR="00CF0133" w:rsidRPr="005C3FE4" w:rsidRDefault="00CF0133" w:rsidP="00CF0133">
      <w:pPr>
        <w:pStyle w:val="a3"/>
        <w:shd w:val="clear" w:color="auto" w:fill="FFFFFF"/>
        <w:ind w:left="284"/>
        <w:jc w:val="both"/>
        <w:rPr>
          <w:rFonts w:ascii="Times New Roman" w:hAnsi="Times New Roman" w:cs="Times New Roman"/>
          <w:sz w:val="24"/>
          <w:szCs w:val="24"/>
        </w:rPr>
      </w:pPr>
      <w:r w:rsidRPr="005C3FE4">
        <w:rPr>
          <w:rFonts w:ascii="Times New Roman" w:eastAsia="Times New Roman" w:hAnsi="Times New Roman" w:cs="Times New Roman"/>
          <w:color w:val="000000"/>
          <w:sz w:val="24"/>
          <w:szCs w:val="24"/>
        </w:rPr>
        <w:t>приоритетность   индивидуальных   и   самостоятельных   работ</w:t>
      </w:r>
      <w:r>
        <w:rPr>
          <w:rFonts w:ascii="Times New Roman" w:eastAsia="Times New Roman" w:hAnsi="Times New Roman" w:cs="Times New Roman"/>
          <w:color w:val="000000"/>
          <w:sz w:val="24"/>
          <w:szCs w:val="24"/>
        </w:rPr>
        <w:t xml:space="preserve"> студентов</w:t>
      </w:r>
      <w:r w:rsidRPr="005C3FE4">
        <w:rPr>
          <w:rFonts w:ascii="Times New Roman" w:eastAsia="Times New Roman" w:hAnsi="Times New Roman" w:cs="Times New Roman"/>
          <w:color w:val="000000"/>
          <w:sz w:val="24"/>
          <w:szCs w:val="24"/>
        </w:rPr>
        <w:t>.</w:t>
      </w:r>
    </w:p>
    <w:p w:rsidR="00CF0133" w:rsidRPr="008E5CC3" w:rsidRDefault="00CF0133" w:rsidP="00CF0133">
      <w:pPr>
        <w:pStyle w:val="a3"/>
        <w:numPr>
          <w:ilvl w:val="0"/>
          <w:numId w:val="4"/>
        </w:numPr>
        <w:shd w:val="clear" w:color="auto" w:fill="FFFFFF"/>
        <w:ind w:left="284" w:hanging="284"/>
        <w:jc w:val="both"/>
        <w:rPr>
          <w:rFonts w:ascii="Times New Roman" w:hAnsi="Times New Roman" w:cs="Times New Roman"/>
          <w:sz w:val="24"/>
          <w:szCs w:val="24"/>
        </w:rPr>
      </w:pPr>
      <w:r>
        <w:rPr>
          <w:rFonts w:ascii="Times New Roman" w:eastAsia="Times New Roman" w:hAnsi="Times New Roman" w:cs="Times New Roman"/>
          <w:i/>
          <w:iCs/>
          <w:color w:val="000000"/>
          <w:sz w:val="24"/>
          <w:szCs w:val="24"/>
          <w:u w:val="single"/>
        </w:rPr>
        <w:t>Создан</w:t>
      </w:r>
      <w:r w:rsidRPr="008E5CC3">
        <w:rPr>
          <w:rFonts w:ascii="Times New Roman" w:eastAsia="Times New Roman" w:hAnsi="Times New Roman" w:cs="Times New Roman"/>
          <w:i/>
          <w:iCs/>
          <w:color w:val="000000"/>
          <w:sz w:val="24"/>
          <w:szCs w:val="24"/>
          <w:u w:val="single"/>
        </w:rPr>
        <w:t xml:space="preserve">ие условий для проявления и развития индивидуальности, </w:t>
      </w:r>
      <w:r>
        <w:rPr>
          <w:rFonts w:ascii="Times New Roman" w:eastAsia="Times New Roman" w:hAnsi="Times New Roman" w:cs="Times New Roman"/>
          <w:i/>
          <w:iCs/>
          <w:color w:val="000000"/>
          <w:sz w:val="24"/>
          <w:szCs w:val="24"/>
          <w:u w:val="single"/>
        </w:rPr>
        <w:t>самобыт</w:t>
      </w:r>
      <w:r w:rsidRPr="008E5CC3">
        <w:rPr>
          <w:rFonts w:ascii="Times New Roman" w:eastAsia="Times New Roman" w:hAnsi="Times New Roman" w:cs="Times New Roman"/>
          <w:i/>
          <w:iCs/>
          <w:color w:val="000000"/>
          <w:sz w:val="24"/>
          <w:szCs w:val="24"/>
          <w:u w:val="single"/>
        </w:rPr>
        <w:t xml:space="preserve">ности и уникальности учащихся: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8E5CC3">
        <w:rPr>
          <w:rFonts w:ascii="Times New Roman" w:eastAsia="Times New Roman" w:hAnsi="Times New Roman" w:cs="Times New Roman"/>
          <w:color w:val="000000"/>
          <w:sz w:val="24"/>
          <w:szCs w:val="24"/>
        </w:rPr>
        <w:t>опора на субъектный личностный опыт</w:t>
      </w:r>
      <w:r w:rsidRPr="00D464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студентов</w:t>
      </w:r>
      <w:r w:rsidRPr="008E5CC3">
        <w:rPr>
          <w:rFonts w:ascii="Times New Roman" w:eastAsia="Times New Roman" w:hAnsi="Times New Roman" w:cs="Times New Roman"/>
          <w:color w:val="000000"/>
          <w:sz w:val="24"/>
          <w:szCs w:val="24"/>
        </w:rPr>
        <w:t xml:space="preserve">;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8E5CC3">
        <w:rPr>
          <w:rFonts w:ascii="Times New Roman" w:eastAsia="Times New Roman" w:hAnsi="Times New Roman" w:cs="Times New Roman"/>
          <w:color w:val="000000"/>
          <w:sz w:val="24"/>
          <w:szCs w:val="24"/>
        </w:rPr>
        <w:t>активное принятие оригинальности, своеобразия предложений и</w:t>
      </w:r>
      <w:r>
        <w:rPr>
          <w:rFonts w:ascii="Times New Roman" w:eastAsia="Times New Roman" w:hAnsi="Times New Roman" w:cs="Times New Roman"/>
          <w:color w:val="000000"/>
          <w:sz w:val="24"/>
          <w:szCs w:val="24"/>
        </w:rPr>
        <w:t xml:space="preserve"> </w:t>
      </w:r>
      <w:r w:rsidRPr="005C3FE4">
        <w:rPr>
          <w:rFonts w:ascii="Times New Roman" w:eastAsia="Times New Roman" w:hAnsi="Times New Roman" w:cs="Times New Roman"/>
          <w:color w:val="000000"/>
          <w:sz w:val="24"/>
          <w:szCs w:val="24"/>
        </w:rPr>
        <w:t>мнений</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студентов</w:t>
      </w:r>
      <w:r w:rsidRPr="005C3FE4">
        <w:rPr>
          <w:rFonts w:ascii="Times New Roman" w:eastAsia="Times New Roman" w:hAnsi="Times New Roman" w:cs="Times New Roman"/>
          <w:color w:val="000000"/>
          <w:sz w:val="24"/>
          <w:szCs w:val="24"/>
        </w:rPr>
        <w:t xml:space="preserve">, их выводов и оценок;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 xml:space="preserve">применение заданий, позволяющих </w:t>
      </w:r>
      <w:r>
        <w:rPr>
          <w:rFonts w:ascii="Times New Roman" w:eastAsia="Times New Roman" w:hAnsi="Times New Roman" w:cs="Times New Roman"/>
          <w:color w:val="000000"/>
          <w:sz w:val="24"/>
          <w:szCs w:val="24"/>
        </w:rPr>
        <w:t>студенту</w:t>
      </w:r>
      <w:r w:rsidRPr="005C3FE4">
        <w:rPr>
          <w:rFonts w:ascii="Times New Roman" w:eastAsia="Times New Roman" w:hAnsi="Times New Roman" w:cs="Times New Roman"/>
          <w:color w:val="000000"/>
          <w:sz w:val="24"/>
          <w:szCs w:val="24"/>
        </w:rPr>
        <w:t xml:space="preserve"> самому выбирать</w:t>
      </w:r>
      <w:r>
        <w:rPr>
          <w:rFonts w:ascii="Times New Roman" w:eastAsia="Times New Roman" w:hAnsi="Times New Roman" w:cs="Times New Roman"/>
          <w:color w:val="000000"/>
          <w:sz w:val="24"/>
          <w:szCs w:val="24"/>
        </w:rPr>
        <w:t xml:space="preserve"> </w:t>
      </w:r>
      <w:r w:rsidRPr="005C3FE4">
        <w:rPr>
          <w:rFonts w:ascii="Times New Roman" w:eastAsia="Times New Roman" w:hAnsi="Times New Roman" w:cs="Times New Roman"/>
          <w:color w:val="000000"/>
          <w:sz w:val="24"/>
          <w:szCs w:val="24"/>
        </w:rPr>
        <w:t xml:space="preserve">тип, вид действия с учебным материалом; </w:t>
      </w:r>
    </w:p>
    <w:p w:rsidR="00CF0133" w:rsidRDefault="00CF0133" w:rsidP="00CF0133">
      <w:pPr>
        <w:pStyle w:val="a3"/>
        <w:shd w:val="clear" w:color="auto" w:fill="FFFFFF"/>
        <w:ind w:left="284"/>
        <w:jc w:val="both"/>
        <w:rPr>
          <w:rFonts w:ascii="Times New Roman" w:hAnsi="Times New Roman" w:cs="Times New Roman"/>
          <w:i/>
          <w:iCs/>
          <w:color w:val="000000"/>
          <w:sz w:val="24"/>
          <w:szCs w:val="24"/>
        </w:rPr>
      </w:pPr>
      <w:r w:rsidRPr="005C3FE4">
        <w:rPr>
          <w:rFonts w:ascii="Times New Roman" w:eastAsia="Times New Roman" w:hAnsi="Times New Roman" w:cs="Times New Roman"/>
          <w:color w:val="000000"/>
          <w:sz w:val="24"/>
          <w:szCs w:val="24"/>
        </w:rPr>
        <w:t>формирование внимательного, позитивного отношения к мнению</w:t>
      </w:r>
      <w:r>
        <w:rPr>
          <w:rFonts w:ascii="Times New Roman" w:eastAsia="Times New Roman" w:hAnsi="Times New Roman" w:cs="Times New Roman"/>
          <w:color w:val="000000"/>
          <w:sz w:val="24"/>
          <w:szCs w:val="24"/>
        </w:rPr>
        <w:t xml:space="preserve"> </w:t>
      </w:r>
      <w:r w:rsidRPr="005C3FE4">
        <w:rPr>
          <w:rFonts w:ascii="Times New Roman" w:eastAsia="Times New Roman" w:hAnsi="Times New Roman" w:cs="Times New Roman"/>
          <w:color w:val="000000"/>
          <w:sz w:val="24"/>
          <w:szCs w:val="24"/>
        </w:rPr>
        <w:t>других;</w:t>
      </w:r>
      <w:r w:rsidRPr="005C3FE4">
        <w:rPr>
          <w:rFonts w:ascii="Times New Roman" w:hAnsi="Times New Roman" w:cs="Times New Roman"/>
          <w:i/>
          <w:iCs/>
          <w:color w:val="000000"/>
          <w:sz w:val="24"/>
          <w:szCs w:val="24"/>
        </w:rPr>
        <w:t xml:space="preserve"> </w:t>
      </w:r>
    </w:p>
    <w:p w:rsidR="00CF0133" w:rsidRPr="005C3FE4" w:rsidRDefault="00CF0133" w:rsidP="00CF0133">
      <w:pPr>
        <w:pStyle w:val="a3"/>
        <w:shd w:val="clear" w:color="auto" w:fill="FFFFFF"/>
        <w:ind w:left="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с</w:t>
      </w:r>
      <w:r w:rsidRPr="005C3FE4">
        <w:rPr>
          <w:rFonts w:ascii="Times New Roman" w:eastAsia="Times New Roman" w:hAnsi="Times New Roman" w:cs="Times New Roman"/>
          <w:color w:val="000000"/>
          <w:sz w:val="24"/>
          <w:szCs w:val="24"/>
        </w:rPr>
        <w:t xml:space="preserve">оздание ситуаций, позволяющих </w:t>
      </w:r>
      <w:r>
        <w:rPr>
          <w:rFonts w:ascii="Times New Roman" w:eastAsia="Times New Roman" w:hAnsi="Times New Roman" w:cs="Times New Roman"/>
          <w:color w:val="000000"/>
          <w:sz w:val="24"/>
          <w:szCs w:val="24"/>
        </w:rPr>
        <w:t>студентам</w:t>
      </w:r>
      <w:r w:rsidRPr="005C3FE4">
        <w:rPr>
          <w:rFonts w:ascii="Times New Roman" w:eastAsia="Times New Roman" w:hAnsi="Times New Roman" w:cs="Times New Roman"/>
          <w:color w:val="000000"/>
          <w:sz w:val="24"/>
          <w:szCs w:val="24"/>
        </w:rPr>
        <w:t xml:space="preserve"> проявить собствен</w:t>
      </w:r>
      <w:r w:rsidRPr="005C3FE4">
        <w:rPr>
          <w:rFonts w:ascii="Times New Roman" w:eastAsia="Times New Roman" w:hAnsi="Times New Roman" w:cs="Times New Roman"/>
          <w:color w:val="000000"/>
          <w:sz w:val="24"/>
          <w:szCs w:val="24"/>
        </w:rPr>
        <w:softHyphen/>
        <w:t>ные способности, возможности, интересы.</w:t>
      </w:r>
    </w:p>
    <w:p w:rsidR="00CF0133" w:rsidRPr="008E5CC3" w:rsidRDefault="00CF0133" w:rsidP="00CF0133">
      <w:pPr>
        <w:pStyle w:val="a3"/>
        <w:numPr>
          <w:ilvl w:val="0"/>
          <w:numId w:val="4"/>
        </w:numPr>
        <w:shd w:val="clear" w:color="auto" w:fill="FFFFFF"/>
        <w:ind w:left="284" w:hanging="284"/>
        <w:jc w:val="both"/>
        <w:rPr>
          <w:rFonts w:ascii="Times New Roman" w:hAnsi="Times New Roman" w:cs="Times New Roman"/>
          <w:sz w:val="24"/>
          <w:szCs w:val="24"/>
        </w:rPr>
      </w:pPr>
      <w:r>
        <w:rPr>
          <w:rFonts w:ascii="Times New Roman" w:eastAsia="Times New Roman" w:hAnsi="Times New Roman" w:cs="Times New Roman"/>
          <w:i/>
          <w:iCs/>
          <w:color w:val="000000"/>
          <w:sz w:val="24"/>
          <w:szCs w:val="24"/>
          <w:u w:val="single"/>
        </w:rPr>
        <w:t>Ори</w:t>
      </w:r>
      <w:r w:rsidRPr="008E5CC3">
        <w:rPr>
          <w:rFonts w:ascii="Times New Roman" w:eastAsia="Times New Roman" w:hAnsi="Times New Roman" w:cs="Times New Roman"/>
          <w:i/>
          <w:iCs/>
          <w:color w:val="000000"/>
          <w:sz w:val="24"/>
          <w:szCs w:val="24"/>
          <w:u w:val="single"/>
        </w:rPr>
        <w:t>ента</w:t>
      </w:r>
      <w:r>
        <w:rPr>
          <w:rFonts w:ascii="Times New Roman" w:eastAsia="Times New Roman" w:hAnsi="Times New Roman" w:cs="Times New Roman"/>
          <w:i/>
          <w:iCs/>
          <w:color w:val="000000"/>
          <w:sz w:val="24"/>
          <w:szCs w:val="24"/>
          <w:u w:val="single"/>
        </w:rPr>
        <w:t>ц</w:t>
      </w:r>
      <w:r w:rsidRPr="008E5CC3">
        <w:rPr>
          <w:rFonts w:ascii="Times New Roman" w:eastAsia="Times New Roman" w:hAnsi="Times New Roman" w:cs="Times New Roman"/>
          <w:i/>
          <w:iCs/>
          <w:color w:val="000000"/>
          <w:sz w:val="24"/>
          <w:szCs w:val="24"/>
          <w:u w:val="single"/>
        </w:rPr>
        <w:t xml:space="preserve">ия на формирование учебной деятельности </w:t>
      </w:r>
      <w:r w:rsidRPr="005E16BA">
        <w:rPr>
          <w:rFonts w:ascii="Times New Roman" w:eastAsia="Times New Roman" w:hAnsi="Times New Roman" w:cs="Times New Roman"/>
          <w:i/>
          <w:color w:val="000000"/>
          <w:sz w:val="24"/>
          <w:szCs w:val="24"/>
          <w:u w:val="single"/>
        </w:rPr>
        <w:t>студентов</w:t>
      </w:r>
      <w:r w:rsidRPr="005E16BA">
        <w:rPr>
          <w:rFonts w:ascii="Times New Roman" w:eastAsia="Times New Roman" w:hAnsi="Times New Roman" w:cs="Times New Roman"/>
          <w:i/>
          <w:iCs/>
          <w:color w:val="000000"/>
          <w:sz w:val="24"/>
          <w:szCs w:val="24"/>
          <w:u w:val="single"/>
        </w:rPr>
        <w:t xml:space="preserve"> </w:t>
      </w:r>
      <w:r>
        <w:rPr>
          <w:rFonts w:ascii="Times New Roman" w:eastAsia="Times New Roman" w:hAnsi="Times New Roman" w:cs="Times New Roman"/>
          <w:i/>
          <w:iCs/>
          <w:color w:val="000000"/>
          <w:sz w:val="24"/>
          <w:szCs w:val="24"/>
          <w:u w:val="single"/>
        </w:rPr>
        <w:t xml:space="preserve">(а </w:t>
      </w:r>
      <w:r w:rsidRPr="008E5CC3">
        <w:rPr>
          <w:rFonts w:ascii="Times New Roman" w:eastAsia="Times New Roman" w:hAnsi="Times New Roman" w:cs="Times New Roman"/>
          <w:i/>
          <w:iCs/>
          <w:color w:val="000000"/>
          <w:sz w:val="24"/>
          <w:szCs w:val="24"/>
          <w:u w:val="single"/>
        </w:rPr>
        <w:t>не на передачу учебной информа</w:t>
      </w:r>
      <w:r>
        <w:rPr>
          <w:rFonts w:ascii="Times New Roman" w:eastAsia="Times New Roman" w:hAnsi="Times New Roman" w:cs="Times New Roman"/>
          <w:i/>
          <w:iCs/>
          <w:color w:val="000000"/>
          <w:sz w:val="24"/>
          <w:szCs w:val="24"/>
          <w:u w:val="single"/>
        </w:rPr>
        <w:t>ц</w:t>
      </w:r>
      <w:r w:rsidRPr="008E5CC3">
        <w:rPr>
          <w:rFonts w:ascii="Times New Roman" w:eastAsia="Times New Roman" w:hAnsi="Times New Roman" w:cs="Times New Roman"/>
          <w:i/>
          <w:iCs/>
          <w:color w:val="000000"/>
          <w:sz w:val="24"/>
          <w:szCs w:val="24"/>
          <w:u w:val="single"/>
        </w:rPr>
        <w:t>ии):</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8E5CC3">
        <w:rPr>
          <w:rFonts w:ascii="Times New Roman" w:eastAsia="Times New Roman" w:hAnsi="Times New Roman" w:cs="Times New Roman"/>
          <w:color w:val="000000"/>
          <w:sz w:val="24"/>
          <w:szCs w:val="24"/>
        </w:rPr>
        <w:t>развитие мотивационной сферы</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студентов</w:t>
      </w:r>
      <w:r w:rsidRPr="008E5CC3">
        <w:rPr>
          <w:rFonts w:ascii="Times New Roman" w:eastAsia="Times New Roman" w:hAnsi="Times New Roman" w:cs="Times New Roman"/>
          <w:color w:val="000000"/>
          <w:sz w:val="24"/>
          <w:szCs w:val="24"/>
        </w:rPr>
        <w:t>;</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 xml:space="preserve">создание условий для освоения </w:t>
      </w:r>
      <w:r>
        <w:rPr>
          <w:rFonts w:ascii="Times New Roman" w:eastAsia="Times New Roman" w:hAnsi="Times New Roman" w:cs="Times New Roman"/>
          <w:color w:val="000000"/>
          <w:sz w:val="24"/>
          <w:szCs w:val="24"/>
        </w:rPr>
        <w:t>студентами</w:t>
      </w:r>
      <w:r w:rsidRPr="005C3FE4">
        <w:rPr>
          <w:rFonts w:ascii="Times New Roman" w:eastAsia="Times New Roman" w:hAnsi="Times New Roman" w:cs="Times New Roman"/>
          <w:color w:val="000000"/>
          <w:sz w:val="24"/>
          <w:szCs w:val="24"/>
        </w:rPr>
        <w:t xml:space="preserve"> компонентов учебной деятельности: учебной задачи, учебных действий, самоконтроля и самооценки;</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повышение степени самостоятельности в учебной деятельности</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студентов</w:t>
      </w:r>
      <w:r w:rsidRPr="005C3FE4">
        <w:rPr>
          <w:rFonts w:ascii="Times New Roman" w:eastAsia="Times New Roman" w:hAnsi="Times New Roman" w:cs="Times New Roman"/>
          <w:color w:val="000000"/>
          <w:sz w:val="24"/>
          <w:szCs w:val="24"/>
        </w:rPr>
        <w:t>;</w:t>
      </w:r>
    </w:p>
    <w:p w:rsidR="00CF0133" w:rsidRPr="005C3FE4" w:rsidRDefault="00CF0133" w:rsidP="00CF0133">
      <w:pPr>
        <w:pStyle w:val="a3"/>
        <w:shd w:val="clear" w:color="auto" w:fill="FFFFFF"/>
        <w:ind w:left="284"/>
        <w:jc w:val="both"/>
        <w:rPr>
          <w:rFonts w:ascii="Times New Roman" w:hAnsi="Times New Roman" w:cs="Times New Roman"/>
          <w:sz w:val="24"/>
          <w:szCs w:val="24"/>
        </w:rPr>
      </w:pPr>
      <w:r w:rsidRPr="005C3FE4">
        <w:rPr>
          <w:rFonts w:ascii="Times New Roman" w:eastAsia="Times New Roman" w:hAnsi="Times New Roman" w:cs="Times New Roman"/>
          <w:color w:val="000000"/>
          <w:sz w:val="24"/>
          <w:szCs w:val="24"/>
        </w:rPr>
        <w:t xml:space="preserve">поощрение проявлений </w:t>
      </w:r>
      <w:r>
        <w:rPr>
          <w:rFonts w:ascii="Times New Roman" w:eastAsia="Times New Roman" w:hAnsi="Times New Roman" w:cs="Times New Roman"/>
          <w:color w:val="000000"/>
          <w:sz w:val="24"/>
          <w:szCs w:val="24"/>
        </w:rPr>
        <w:t>студентами</w:t>
      </w:r>
      <w:r w:rsidRPr="005C3FE4">
        <w:rPr>
          <w:rFonts w:ascii="Times New Roman" w:eastAsia="Times New Roman" w:hAnsi="Times New Roman" w:cs="Times New Roman"/>
          <w:color w:val="000000"/>
          <w:sz w:val="24"/>
          <w:szCs w:val="24"/>
        </w:rPr>
        <w:t xml:space="preserve"> инициативы и активности в образовательном процессе.</w:t>
      </w:r>
    </w:p>
    <w:p w:rsidR="00CF0133" w:rsidRPr="00D46475" w:rsidRDefault="00CF0133" w:rsidP="00CF0133">
      <w:pPr>
        <w:pStyle w:val="a3"/>
        <w:numPr>
          <w:ilvl w:val="0"/>
          <w:numId w:val="4"/>
        </w:numPr>
        <w:shd w:val="clear" w:color="auto" w:fill="FFFFFF"/>
        <w:ind w:left="284" w:hanging="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i/>
          <w:iCs/>
          <w:color w:val="000000"/>
          <w:sz w:val="24"/>
          <w:szCs w:val="24"/>
          <w:u w:val="single"/>
        </w:rPr>
        <w:t xml:space="preserve">Знание и учет психофизиологических </w:t>
      </w:r>
      <w:r w:rsidRPr="005E16BA">
        <w:rPr>
          <w:rFonts w:ascii="Times New Roman" w:eastAsia="Times New Roman" w:hAnsi="Times New Roman" w:cs="Times New Roman"/>
          <w:i/>
          <w:iCs/>
          <w:color w:val="000000"/>
          <w:sz w:val="24"/>
          <w:szCs w:val="24"/>
          <w:u w:val="single"/>
        </w:rPr>
        <w:t>особенностей</w:t>
      </w:r>
      <w:r w:rsidRPr="005E16BA">
        <w:rPr>
          <w:rFonts w:ascii="Times New Roman" w:eastAsia="Times New Roman" w:hAnsi="Times New Roman" w:cs="Times New Roman"/>
          <w:i/>
          <w:color w:val="000000"/>
          <w:sz w:val="24"/>
          <w:szCs w:val="24"/>
          <w:u w:val="single"/>
        </w:rPr>
        <w:t xml:space="preserve"> студентов</w:t>
      </w:r>
      <w:r w:rsidRPr="005E16BA">
        <w:rPr>
          <w:rFonts w:ascii="Times New Roman" w:eastAsia="Times New Roman" w:hAnsi="Times New Roman" w:cs="Times New Roman"/>
          <w:i/>
          <w:iCs/>
          <w:color w:val="000000"/>
          <w:sz w:val="24"/>
          <w:szCs w:val="24"/>
          <w:u w:val="single"/>
        </w:rPr>
        <w:t>:</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color w:val="000000"/>
          <w:sz w:val="24"/>
          <w:szCs w:val="24"/>
        </w:rPr>
        <w:t xml:space="preserve">использование приемов внешней и внутренней дифференциации;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8E5CC3">
        <w:rPr>
          <w:rFonts w:ascii="Times New Roman" w:eastAsia="Times New Roman" w:hAnsi="Times New Roman" w:cs="Times New Roman"/>
          <w:color w:val="000000"/>
          <w:sz w:val="24"/>
          <w:szCs w:val="24"/>
        </w:rPr>
        <w:t>выбор методических приемов, типа урока в соответствии с</w:t>
      </w:r>
      <w:r>
        <w:rPr>
          <w:rFonts w:ascii="Times New Roman" w:eastAsia="Times New Roman" w:hAnsi="Times New Roman" w:cs="Times New Roman"/>
          <w:color w:val="000000"/>
          <w:sz w:val="24"/>
          <w:szCs w:val="24"/>
        </w:rPr>
        <w:t xml:space="preserve"> </w:t>
      </w:r>
      <w:r w:rsidRPr="005C3FE4">
        <w:rPr>
          <w:rFonts w:ascii="Times New Roman" w:eastAsia="Times New Roman" w:hAnsi="Times New Roman" w:cs="Times New Roman"/>
          <w:color w:val="000000"/>
          <w:sz w:val="24"/>
          <w:szCs w:val="24"/>
        </w:rPr>
        <w:t>возрастными особенностями</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студентов</w:t>
      </w:r>
      <w:r w:rsidRPr="005C3FE4">
        <w:rPr>
          <w:rFonts w:ascii="Times New Roman" w:eastAsia="Times New Roman" w:hAnsi="Times New Roman" w:cs="Times New Roman"/>
          <w:color w:val="000000"/>
          <w:sz w:val="24"/>
          <w:szCs w:val="24"/>
        </w:rPr>
        <w:t xml:space="preserve">; </w:t>
      </w:r>
    </w:p>
    <w:p w:rsidR="00CF0133" w:rsidRPr="008E5CC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использование тренировочных и проблемных заданий различной</w:t>
      </w:r>
      <w:r>
        <w:rPr>
          <w:rFonts w:ascii="Times New Roman" w:eastAsia="Times New Roman" w:hAnsi="Times New Roman" w:cs="Times New Roman"/>
          <w:color w:val="000000"/>
          <w:sz w:val="24"/>
          <w:szCs w:val="24"/>
        </w:rPr>
        <w:t xml:space="preserve"> трудности</w:t>
      </w:r>
      <w:r w:rsidRPr="005C3FE4">
        <w:rPr>
          <w:rFonts w:ascii="Times New Roman" w:eastAsia="Times New Roman" w:hAnsi="Times New Roman" w:cs="Times New Roman"/>
          <w:color w:val="000000"/>
          <w:sz w:val="24"/>
          <w:szCs w:val="24"/>
        </w:rPr>
        <w:t>.</w:t>
      </w:r>
    </w:p>
    <w:p w:rsidR="00CF0133" w:rsidRPr="00D46475" w:rsidRDefault="00CF0133" w:rsidP="00CF0133">
      <w:pPr>
        <w:pStyle w:val="a3"/>
        <w:numPr>
          <w:ilvl w:val="0"/>
          <w:numId w:val="4"/>
        </w:numPr>
        <w:shd w:val="clear" w:color="auto" w:fill="FFFFFF"/>
        <w:ind w:left="284" w:hanging="284"/>
        <w:jc w:val="both"/>
        <w:rPr>
          <w:rFonts w:ascii="Times New Roman" w:eastAsia="Times New Roman" w:hAnsi="Times New Roman" w:cs="Times New Roman"/>
          <w:i/>
          <w:iCs/>
          <w:color w:val="000000"/>
          <w:sz w:val="24"/>
          <w:szCs w:val="24"/>
          <w:u w:val="single"/>
        </w:rPr>
      </w:pPr>
      <w:r w:rsidRPr="00D46475">
        <w:rPr>
          <w:rFonts w:ascii="Times New Roman" w:eastAsia="Times New Roman" w:hAnsi="Times New Roman" w:cs="Times New Roman"/>
          <w:i/>
          <w:iCs/>
          <w:color w:val="000000"/>
          <w:sz w:val="24"/>
          <w:szCs w:val="24"/>
          <w:u w:val="single"/>
        </w:rPr>
        <w:t>Ориентация на развитие внутренних мотивов учения; стимулирование и становление собственного (личностного) смысла учения:</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8E5CC3">
        <w:rPr>
          <w:rFonts w:ascii="Times New Roman" w:eastAsia="Times New Roman" w:hAnsi="Times New Roman" w:cs="Times New Roman"/>
          <w:color w:val="000000"/>
          <w:sz w:val="24"/>
          <w:szCs w:val="24"/>
        </w:rPr>
        <w:t xml:space="preserve">ориентация </w:t>
      </w:r>
      <w:r>
        <w:rPr>
          <w:rFonts w:ascii="Times New Roman" w:eastAsia="Times New Roman" w:hAnsi="Times New Roman" w:cs="Times New Roman"/>
          <w:color w:val="000000"/>
          <w:sz w:val="24"/>
          <w:szCs w:val="24"/>
        </w:rPr>
        <w:t>студентов</w:t>
      </w:r>
      <w:r w:rsidRPr="008E5CC3">
        <w:rPr>
          <w:rFonts w:ascii="Times New Roman" w:eastAsia="Times New Roman" w:hAnsi="Times New Roman" w:cs="Times New Roman"/>
          <w:color w:val="000000"/>
          <w:sz w:val="24"/>
          <w:szCs w:val="24"/>
        </w:rPr>
        <w:t xml:space="preserve"> на освоение процесса обучения, а не на стремление к заданным извне результатам;</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обучение ц</w:t>
      </w:r>
      <w:r>
        <w:rPr>
          <w:rFonts w:ascii="Times New Roman" w:eastAsia="Times New Roman" w:hAnsi="Times New Roman" w:cs="Times New Roman"/>
          <w:color w:val="000000"/>
          <w:sz w:val="24"/>
          <w:szCs w:val="24"/>
        </w:rPr>
        <w:t>е</w:t>
      </w:r>
      <w:r w:rsidRPr="005C3FE4">
        <w:rPr>
          <w:rFonts w:ascii="Times New Roman" w:eastAsia="Times New Roman" w:hAnsi="Times New Roman" w:cs="Times New Roman"/>
          <w:color w:val="000000"/>
          <w:sz w:val="24"/>
          <w:szCs w:val="24"/>
        </w:rPr>
        <w:t>леполаганию (приемам последовательности, клас</w:t>
      </w:r>
      <w:r w:rsidRPr="005C3FE4">
        <w:rPr>
          <w:rFonts w:ascii="Times New Roman" w:eastAsia="Times New Roman" w:hAnsi="Times New Roman" w:cs="Times New Roman"/>
          <w:color w:val="000000"/>
          <w:sz w:val="24"/>
          <w:szCs w:val="24"/>
        </w:rPr>
        <w:softHyphen/>
        <w:t>сификации);</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создание ситуации успеха;</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помощь в осознании мотивов собственных действий, поведения, деятельности; создание ситуации нравственн</w:t>
      </w:r>
      <w:r>
        <w:rPr>
          <w:rFonts w:ascii="Times New Roman" w:eastAsia="Times New Roman" w:hAnsi="Times New Roman" w:cs="Times New Roman"/>
          <w:color w:val="000000"/>
          <w:sz w:val="24"/>
          <w:szCs w:val="24"/>
        </w:rPr>
        <w:t>о</w:t>
      </w:r>
      <w:r w:rsidRPr="005C3FE4">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о</w:t>
      </w:r>
      <w:r w:rsidRPr="005C3FE4">
        <w:rPr>
          <w:rFonts w:ascii="Times New Roman" w:eastAsia="Times New Roman" w:hAnsi="Times New Roman" w:cs="Times New Roman"/>
          <w:color w:val="000000"/>
          <w:sz w:val="24"/>
          <w:szCs w:val="24"/>
        </w:rPr>
        <w:t xml:space="preserve"> выбора. </w:t>
      </w:r>
    </w:p>
    <w:p w:rsidR="00CF0133" w:rsidRPr="00D46475" w:rsidRDefault="00CF0133" w:rsidP="00CF0133">
      <w:pPr>
        <w:pStyle w:val="a3"/>
        <w:numPr>
          <w:ilvl w:val="0"/>
          <w:numId w:val="4"/>
        </w:numPr>
        <w:shd w:val="clear" w:color="auto" w:fill="FFFFFF"/>
        <w:ind w:left="284" w:hanging="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i/>
          <w:iCs/>
          <w:color w:val="000000"/>
          <w:sz w:val="24"/>
          <w:szCs w:val="24"/>
          <w:u w:val="single"/>
        </w:rPr>
        <w:t>Организация развивающего пространства; ориентация на развитие познавательных (интеллектуальных) способностей:</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iCs/>
          <w:color w:val="000000"/>
          <w:sz w:val="24"/>
          <w:szCs w:val="24"/>
        </w:rPr>
        <w:t>п</w:t>
      </w:r>
      <w:r w:rsidRPr="00D46475">
        <w:rPr>
          <w:rFonts w:ascii="Times New Roman" w:eastAsia="Times New Roman" w:hAnsi="Times New Roman" w:cs="Times New Roman"/>
          <w:color w:val="000000"/>
          <w:sz w:val="24"/>
          <w:szCs w:val="24"/>
        </w:rPr>
        <w:t xml:space="preserve">остановка и организация разрешения проблемных ситуаций;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поощрение творческой активности учащихся;</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ориентация на развитие интеллектуальных умений, а не только на запоминание учебной информации;</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lastRenderedPageBreak/>
        <w:t>разнообразие используемых методов и приемов деятельности;</w:t>
      </w:r>
    </w:p>
    <w:p w:rsidR="00CF0133" w:rsidRPr="005C3FE4" w:rsidRDefault="00CF0133" w:rsidP="00CF0133">
      <w:pPr>
        <w:pStyle w:val="a3"/>
        <w:shd w:val="clear" w:color="auto" w:fill="FFFFFF"/>
        <w:ind w:left="284"/>
        <w:jc w:val="both"/>
        <w:rPr>
          <w:rFonts w:ascii="Times New Roman" w:hAnsi="Times New Roman" w:cs="Times New Roman"/>
          <w:sz w:val="24"/>
          <w:szCs w:val="24"/>
        </w:rPr>
      </w:pPr>
      <w:r w:rsidRPr="005C3FE4">
        <w:rPr>
          <w:rFonts w:ascii="Times New Roman" w:eastAsia="Times New Roman" w:hAnsi="Times New Roman" w:cs="Times New Roman"/>
          <w:color w:val="000000"/>
          <w:sz w:val="24"/>
          <w:szCs w:val="24"/>
        </w:rPr>
        <w:t>повышение доли учебных заданий продуктивного (творческого)</w:t>
      </w:r>
      <w:r>
        <w:rPr>
          <w:rFonts w:ascii="Times New Roman" w:eastAsia="Times New Roman" w:hAnsi="Times New Roman" w:cs="Times New Roman"/>
          <w:color w:val="000000"/>
          <w:sz w:val="24"/>
          <w:szCs w:val="24"/>
        </w:rPr>
        <w:t xml:space="preserve"> </w:t>
      </w:r>
      <w:r w:rsidRPr="005C3FE4">
        <w:rPr>
          <w:rFonts w:ascii="Times New Roman" w:eastAsia="Times New Roman" w:hAnsi="Times New Roman" w:cs="Times New Roman"/>
          <w:color w:val="000000"/>
          <w:sz w:val="24"/>
          <w:szCs w:val="24"/>
        </w:rPr>
        <w:t>характера.</w:t>
      </w:r>
    </w:p>
    <w:p w:rsidR="00CF0133" w:rsidRPr="008E5CC3" w:rsidRDefault="00CF0133" w:rsidP="00CF0133">
      <w:pPr>
        <w:pStyle w:val="a3"/>
        <w:numPr>
          <w:ilvl w:val="0"/>
          <w:numId w:val="4"/>
        </w:numPr>
        <w:shd w:val="clear" w:color="auto" w:fill="FFFFFF"/>
        <w:ind w:left="284" w:hanging="284"/>
        <w:jc w:val="both"/>
        <w:rPr>
          <w:rFonts w:ascii="Times New Roman" w:eastAsia="Times New Roman" w:hAnsi="Times New Roman" w:cs="Times New Roman"/>
          <w:i/>
          <w:iCs/>
          <w:color w:val="000000"/>
          <w:sz w:val="24"/>
          <w:szCs w:val="24"/>
          <w:u w:val="single"/>
        </w:rPr>
      </w:pPr>
      <w:r w:rsidRPr="008E5CC3">
        <w:rPr>
          <w:rFonts w:ascii="Times New Roman" w:eastAsia="Times New Roman" w:hAnsi="Times New Roman" w:cs="Times New Roman"/>
          <w:i/>
          <w:iCs/>
          <w:color w:val="000000"/>
          <w:sz w:val="24"/>
          <w:szCs w:val="24"/>
          <w:u w:val="single"/>
        </w:rPr>
        <w:t>Формирование эмоционально-ценностного отношения, к миру, познанию, окружающим, себе:</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8E5CC3">
        <w:rPr>
          <w:rFonts w:ascii="Times New Roman" w:eastAsia="Times New Roman" w:hAnsi="Times New Roman" w:cs="Times New Roman"/>
          <w:color w:val="000000"/>
          <w:sz w:val="24"/>
          <w:szCs w:val="24"/>
        </w:rPr>
        <w:t>создание положительного эмоционального настроя на работу в ходе</w:t>
      </w:r>
      <w:r>
        <w:rPr>
          <w:rFonts w:ascii="Times New Roman" w:eastAsia="Times New Roman" w:hAnsi="Times New Roman" w:cs="Times New Roman"/>
          <w:color w:val="000000"/>
          <w:sz w:val="24"/>
          <w:szCs w:val="24"/>
        </w:rPr>
        <w:t xml:space="preserve"> занятия</w:t>
      </w:r>
      <w:r w:rsidRPr="008E5CC3">
        <w:rPr>
          <w:rFonts w:ascii="Times New Roman" w:eastAsia="Times New Roman" w:hAnsi="Times New Roman" w:cs="Times New Roman"/>
          <w:color w:val="000000"/>
          <w:sz w:val="24"/>
          <w:szCs w:val="24"/>
        </w:rPr>
        <w:t>;</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стремление к обогащению образовательного процесса позитив</w:t>
      </w:r>
      <w:r w:rsidRPr="005C3FE4">
        <w:rPr>
          <w:rFonts w:ascii="Times New Roman" w:eastAsia="Times New Roman" w:hAnsi="Times New Roman" w:cs="Times New Roman"/>
          <w:color w:val="000000"/>
          <w:sz w:val="24"/>
          <w:szCs w:val="24"/>
        </w:rPr>
        <w:softHyphen/>
        <w:t>ными эмоциями (ситуации успеха, доброжелательность, благоприятный психологический климат);</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формирование стремления к достижению успеха, а не к избе</w:t>
      </w:r>
      <w:r w:rsidRPr="005C3FE4">
        <w:rPr>
          <w:rFonts w:ascii="Times New Roman" w:eastAsia="Times New Roman" w:hAnsi="Times New Roman" w:cs="Times New Roman"/>
          <w:color w:val="000000"/>
          <w:sz w:val="24"/>
          <w:szCs w:val="24"/>
        </w:rPr>
        <w:softHyphen/>
        <w:t>ганию неудач;</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 xml:space="preserve">создание ситуаций включенности </w:t>
      </w:r>
      <w:r>
        <w:rPr>
          <w:rFonts w:ascii="Times New Roman" w:eastAsia="Times New Roman" w:hAnsi="Times New Roman" w:cs="Times New Roman"/>
          <w:color w:val="000000"/>
          <w:sz w:val="24"/>
          <w:szCs w:val="24"/>
        </w:rPr>
        <w:t>студентов</w:t>
      </w:r>
      <w:r w:rsidRPr="005C3FE4">
        <w:rPr>
          <w:rFonts w:ascii="Times New Roman" w:eastAsia="Times New Roman" w:hAnsi="Times New Roman" w:cs="Times New Roman"/>
          <w:color w:val="000000"/>
          <w:sz w:val="24"/>
          <w:szCs w:val="24"/>
        </w:rPr>
        <w:t xml:space="preserve"> в общественно по</w:t>
      </w:r>
      <w:r w:rsidRPr="005C3FE4">
        <w:rPr>
          <w:rFonts w:ascii="Times New Roman" w:eastAsia="Times New Roman" w:hAnsi="Times New Roman" w:cs="Times New Roman"/>
          <w:color w:val="000000"/>
          <w:sz w:val="24"/>
          <w:szCs w:val="24"/>
        </w:rPr>
        <w:softHyphen/>
        <w:t>лезную деятельность, их причастность к процессам и явлениям, значимым для них, коллектива, общества.</w:t>
      </w:r>
    </w:p>
    <w:p w:rsidR="00CF0133" w:rsidRPr="00D46475" w:rsidRDefault="00CF0133" w:rsidP="00CF0133">
      <w:pPr>
        <w:pStyle w:val="a3"/>
        <w:numPr>
          <w:ilvl w:val="0"/>
          <w:numId w:val="4"/>
        </w:numPr>
        <w:shd w:val="clear" w:color="auto" w:fill="FFFFFF"/>
        <w:ind w:left="284" w:hanging="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i/>
          <w:color w:val="000000"/>
          <w:sz w:val="24"/>
          <w:szCs w:val="24"/>
          <w:u w:val="single"/>
        </w:rPr>
        <w:t>Организация равноправного партнерского общения в ходе учебного взаимодействия:</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color w:val="000000"/>
          <w:sz w:val="24"/>
          <w:szCs w:val="24"/>
        </w:rPr>
        <w:t xml:space="preserve">приоритет диалогических форм учебной деятельности;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color w:val="000000"/>
          <w:sz w:val="24"/>
          <w:szCs w:val="24"/>
        </w:rPr>
        <w:t xml:space="preserve">организация сотрудничества </w:t>
      </w:r>
      <w:r>
        <w:rPr>
          <w:rFonts w:ascii="Times New Roman" w:eastAsia="Times New Roman" w:hAnsi="Times New Roman" w:cs="Times New Roman"/>
          <w:color w:val="000000"/>
          <w:sz w:val="24"/>
          <w:szCs w:val="24"/>
        </w:rPr>
        <w:t>преподава</w:t>
      </w:r>
      <w:r w:rsidRPr="00D46475">
        <w:rPr>
          <w:rFonts w:ascii="Times New Roman" w:eastAsia="Times New Roman" w:hAnsi="Times New Roman" w:cs="Times New Roman"/>
          <w:color w:val="000000"/>
          <w:sz w:val="24"/>
          <w:szCs w:val="24"/>
        </w:rPr>
        <w:t>теля и</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студентов</w:t>
      </w:r>
      <w:r w:rsidRPr="00D46475">
        <w:rPr>
          <w:rFonts w:ascii="Times New Roman" w:eastAsia="Times New Roman" w:hAnsi="Times New Roman" w:cs="Times New Roman"/>
          <w:color w:val="000000"/>
          <w:sz w:val="24"/>
          <w:szCs w:val="24"/>
        </w:rPr>
        <w:t xml:space="preserve">;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color w:val="000000"/>
          <w:sz w:val="24"/>
          <w:szCs w:val="24"/>
        </w:rPr>
        <w:t xml:space="preserve">организация сотрудничества </w:t>
      </w:r>
      <w:r>
        <w:rPr>
          <w:rFonts w:ascii="Times New Roman" w:eastAsia="Times New Roman" w:hAnsi="Times New Roman" w:cs="Times New Roman"/>
          <w:color w:val="000000"/>
          <w:sz w:val="24"/>
          <w:szCs w:val="24"/>
        </w:rPr>
        <w:t>студентов</w:t>
      </w:r>
      <w:r w:rsidRPr="00D46475">
        <w:rPr>
          <w:rFonts w:ascii="Times New Roman" w:eastAsia="Times New Roman" w:hAnsi="Times New Roman" w:cs="Times New Roman"/>
          <w:color w:val="000000"/>
          <w:sz w:val="24"/>
          <w:szCs w:val="24"/>
        </w:rPr>
        <w:t xml:space="preserve"> между собой (в том числе - обеспечение взаимопомощи, организация групповых самостоя</w:t>
      </w:r>
      <w:r w:rsidRPr="00D46475">
        <w:rPr>
          <w:rFonts w:ascii="Times New Roman" w:eastAsia="Times New Roman" w:hAnsi="Times New Roman" w:cs="Times New Roman"/>
          <w:color w:val="000000"/>
          <w:sz w:val="24"/>
          <w:szCs w:val="24"/>
        </w:rPr>
        <w:softHyphen/>
        <w:t>тельных работ);</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 xml:space="preserve">оптимальное соотношение фронтальных и индивидуальных форм </w:t>
      </w:r>
      <w:r>
        <w:rPr>
          <w:rFonts w:ascii="Times New Roman" w:eastAsia="Times New Roman" w:hAnsi="Times New Roman" w:cs="Times New Roman"/>
          <w:color w:val="000000"/>
          <w:sz w:val="24"/>
          <w:szCs w:val="24"/>
        </w:rPr>
        <w:t>о</w:t>
      </w:r>
      <w:r w:rsidRPr="005C3FE4">
        <w:rPr>
          <w:rFonts w:ascii="Times New Roman" w:eastAsia="Times New Roman" w:hAnsi="Times New Roman" w:cs="Times New Roman"/>
          <w:color w:val="000000"/>
          <w:sz w:val="24"/>
          <w:szCs w:val="24"/>
        </w:rPr>
        <w:t xml:space="preserve">рганизации учебной деятельности; </w:t>
      </w:r>
    </w:p>
    <w:p w:rsidR="00CF0133" w:rsidRPr="005C3FE4" w:rsidRDefault="00CF0133" w:rsidP="00CF0133">
      <w:pPr>
        <w:pStyle w:val="a3"/>
        <w:shd w:val="clear" w:color="auto" w:fill="FFFFFF"/>
        <w:ind w:left="284"/>
        <w:jc w:val="both"/>
        <w:rPr>
          <w:rFonts w:ascii="Times New Roman" w:hAnsi="Times New Roman" w:cs="Times New Roman"/>
          <w:sz w:val="24"/>
          <w:szCs w:val="24"/>
        </w:rPr>
      </w:pPr>
      <w:r w:rsidRPr="005C3FE4">
        <w:rPr>
          <w:rFonts w:ascii="Times New Roman" w:eastAsia="Times New Roman" w:hAnsi="Times New Roman" w:cs="Times New Roman"/>
          <w:color w:val="000000"/>
          <w:sz w:val="24"/>
          <w:szCs w:val="24"/>
        </w:rPr>
        <w:t>доброжелательность в общении.</w:t>
      </w:r>
    </w:p>
    <w:p w:rsidR="00CF0133" w:rsidRPr="003365A5" w:rsidRDefault="00CF0133" w:rsidP="00CF0133">
      <w:pPr>
        <w:pStyle w:val="a3"/>
        <w:numPr>
          <w:ilvl w:val="0"/>
          <w:numId w:val="4"/>
        </w:numPr>
        <w:shd w:val="clear" w:color="auto" w:fill="FFFFFF"/>
        <w:ind w:left="284" w:hanging="284"/>
        <w:jc w:val="both"/>
        <w:rPr>
          <w:rFonts w:ascii="Times New Roman" w:hAnsi="Times New Roman" w:cs="Times New Roman"/>
          <w:sz w:val="24"/>
          <w:szCs w:val="24"/>
        </w:rPr>
      </w:pPr>
      <w:r>
        <w:rPr>
          <w:rFonts w:ascii="Times New Roman" w:eastAsia="Times New Roman" w:hAnsi="Times New Roman" w:cs="Times New Roman"/>
          <w:i/>
          <w:iCs/>
          <w:color w:val="000000"/>
          <w:sz w:val="24"/>
          <w:szCs w:val="24"/>
          <w:u w:val="single"/>
        </w:rPr>
        <w:t>Создание атмос</w:t>
      </w:r>
      <w:r w:rsidRPr="003365A5">
        <w:rPr>
          <w:rFonts w:ascii="Times New Roman" w:eastAsia="Times New Roman" w:hAnsi="Times New Roman" w:cs="Times New Roman"/>
          <w:i/>
          <w:iCs/>
          <w:color w:val="000000"/>
          <w:sz w:val="24"/>
          <w:szCs w:val="24"/>
          <w:u w:val="single"/>
        </w:rPr>
        <w:t xml:space="preserve">феры взаимной заинтересованности в работе друг друга: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3365A5">
        <w:rPr>
          <w:rFonts w:ascii="Times New Roman" w:eastAsia="Times New Roman" w:hAnsi="Times New Roman" w:cs="Times New Roman"/>
          <w:iCs/>
          <w:color w:val="000000"/>
          <w:sz w:val="24"/>
          <w:szCs w:val="24"/>
        </w:rPr>
        <w:t>поощре</w:t>
      </w:r>
      <w:r w:rsidRPr="003365A5">
        <w:rPr>
          <w:rFonts w:ascii="Times New Roman" w:eastAsia="Times New Roman" w:hAnsi="Times New Roman" w:cs="Times New Roman"/>
          <w:color w:val="000000"/>
          <w:sz w:val="24"/>
          <w:szCs w:val="24"/>
        </w:rPr>
        <w:t>ние инициативы и активности</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студентов</w:t>
      </w:r>
      <w:r w:rsidRPr="003365A5">
        <w:rPr>
          <w:rFonts w:ascii="Times New Roman" w:eastAsia="Times New Roman" w:hAnsi="Times New Roman" w:cs="Times New Roman"/>
          <w:color w:val="000000"/>
          <w:sz w:val="24"/>
          <w:szCs w:val="24"/>
        </w:rPr>
        <w:t xml:space="preserve">;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5C3FE4">
        <w:rPr>
          <w:rFonts w:ascii="Times New Roman" w:eastAsia="Times New Roman" w:hAnsi="Times New Roman" w:cs="Times New Roman"/>
          <w:color w:val="000000"/>
          <w:sz w:val="24"/>
          <w:szCs w:val="24"/>
        </w:rPr>
        <w:t>спользование вариантов организации учебной работы, обеспечи</w:t>
      </w:r>
      <w:r>
        <w:rPr>
          <w:rFonts w:ascii="Times New Roman" w:eastAsia="Times New Roman" w:hAnsi="Times New Roman" w:cs="Times New Roman"/>
          <w:color w:val="000000"/>
          <w:sz w:val="24"/>
          <w:szCs w:val="24"/>
        </w:rPr>
        <w:t>вающ</w:t>
      </w:r>
      <w:r w:rsidRPr="005C3FE4">
        <w:rPr>
          <w:rFonts w:ascii="Times New Roman" w:eastAsia="Times New Roman" w:hAnsi="Times New Roman" w:cs="Times New Roman"/>
          <w:color w:val="000000"/>
          <w:sz w:val="24"/>
          <w:szCs w:val="24"/>
        </w:rPr>
        <w:t>их зависимость результатов групповой или индивидуальной работы от деятельности партнеров;</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подробные инструкции к вып</w:t>
      </w:r>
      <w:r>
        <w:rPr>
          <w:rFonts w:ascii="Times New Roman" w:eastAsia="Times New Roman" w:hAnsi="Times New Roman" w:cs="Times New Roman"/>
          <w:color w:val="000000"/>
          <w:sz w:val="24"/>
          <w:szCs w:val="24"/>
        </w:rPr>
        <w:t>олнению домашних и самостоятельных</w:t>
      </w:r>
      <w:r w:rsidRPr="005C3FE4">
        <w:rPr>
          <w:rFonts w:ascii="Times New Roman" w:eastAsia="Times New Roman" w:hAnsi="Times New Roman" w:cs="Times New Roman"/>
          <w:color w:val="000000"/>
          <w:sz w:val="24"/>
          <w:szCs w:val="24"/>
        </w:rPr>
        <w:t xml:space="preserve"> работ с целью обеспечения их успешности; </w:t>
      </w:r>
    </w:p>
    <w:p w:rsidR="00CF0133" w:rsidRPr="005C3FE4" w:rsidRDefault="00CF0133" w:rsidP="00CF0133">
      <w:pPr>
        <w:pStyle w:val="a3"/>
        <w:shd w:val="clear" w:color="auto" w:fill="FFFFFF"/>
        <w:ind w:left="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п</w:t>
      </w:r>
      <w:r w:rsidRPr="005C3FE4">
        <w:rPr>
          <w:rFonts w:ascii="Times New Roman" w:eastAsia="Times New Roman" w:hAnsi="Times New Roman" w:cs="Times New Roman"/>
          <w:color w:val="000000"/>
          <w:sz w:val="24"/>
          <w:szCs w:val="24"/>
        </w:rPr>
        <w:t>оощрение познавательной активности</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студентов</w:t>
      </w:r>
      <w:r w:rsidRPr="005C3FE4">
        <w:rPr>
          <w:rFonts w:ascii="Times New Roman" w:eastAsia="Times New Roman" w:hAnsi="Times New Roman" w:cs="Times New Roman"/>
          <w:color w:val="000000"/>
          <w:sz w:val="24"/>
          <w:szCs w:val="24"/>
        </w:rPr>
        <w:t>.</w:t>
      </w:r>
    </w:p>
    <w:p w:rsidR="00CF0133" w:rsidRDefault="00CF0133" w:rsidP="00CF0133">
      <w:pPr>
        <w:pStyle w:val="a3"/>
        <w:numPr>
          <w:ilvl w:val="0"/>
          <w:numId w:val="4"/>
        </w:numPr>
        <w:shd w:val="clear" w:color="auto" w:fill="FFFFFF"/>
        <w:ind w:left="284" w:hanging="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i/>
          <w:iCs/>
          <w:color w:val="000000"/>
          <w:sz w:val="24"/>
          <w:szCs w:val="24"/>
          <w:u w:val="single"/>
        </w:rPr>
        <w:t xml:space="preserve">Обеспечение обратной связи в педагогическом процессе: </w:t>
      </w:r>
      <w:r w:rsidRPr="00D46475">
        <w:rPr>
          <w:rFonts w:ascii="Times New Roman" w:eastAsia="Times New Roman" w:hAnsi="Times New Roman" w:cs="Times New Roman"/>
          <w:color w:val="000000"/>
          <w:sz w:val="24"/>
          <w:szCs w:val="24"/>
        </w:rPr>
        <w:t xml:space="preserve">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D46475">
        <w:rPr>
          <w:rFonts w:ascii="Times New Roman" w:eastAsia="Times New Roman" w:hAnsi="Times New Roman" w:cs="Times New Roman"/>
          <w:color w:val="000000"/>
          <w:sz w:val="24"/>
          <w:szCs w:val="24"/>
        </w:rPr>
        <w:t xml:space="preserve">«считывание» </w:t>
      </w:r>
      <w:r>
        <w:rPr>
          <w:rFonts w:ascii="Times New Roman" w:eastAsia="Times New Roman" w:hAnsi="Times New Roman" w:cs="Times New Roman"/>
          <w:color w:val="000000"/>
          <w:sz w:val="24"/>
          <w:szCs w:val="24"/>
        </w:rPr>
        <w:t>преподава</w:t>
      </w:r>
      <w:r w:rsidRPr="00D46475">
        <w:rPr>
          <w:rFonts w:ascii="Times New Roman" w:eastAsia="Times New Roman" w:hAnsi="Times New Roman" w:cs="Times New Roman"/>
          <w:color w:val="000000"/>
          <w:sz w:val="24"/>
          <w:szCs w:val="24"/>
        </w:rPr>
        <w:t xml:space="preserve">телем эмоциональной информации у </w:t>
      </w:r>
      <w:r>
        <w:rPr>
          <w:rFonts w:ascii="Times New Roman" w:eastAsia="Times New Roman" w:hAnsi="Times New Roman" w:cs="Times New Roman"/>
          <w:color w:val="000000"/>
          <w:sz w:val="24"/>
          <w:szCs w:val="24"/>
        </w:rPr>
        <w:t>студентов</w:t>
      </w:r>
      <w:r w:rsidRPr="00D46475">
        <w:rPr>
          <w:rFonts w:ascii="Times New Roman" w:eastAsia="Times New Roman" w:hAnsi="Times New Roman" w:cs="Times New Roman"/>
          <w:color w:val="000000"/>
          <w:sz w:val="24"/>
          <w:szCs w:val="24"/>
        </w:rPr>
        <w:t xml:space="preserve"> и реагирование на нее;</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 xml:space="preserve">обучение </w:t>
      </w:r>
      <w:r>
        <w:rPr>
          <w:rFonts w:ascii="Times New Roman" w:eastAsia="Times New Roman" w:hAnsi="Times New Roman" w:cs="Times New Roman"/>
          <w:color w:val="000000"/>
          <w:sz w:val="24"/>
          <w:szCs w:val="24"/>
        </w:rPr>
        <w:t>студентов</w:t>
      </w:r>
      <w:r w:rsidRPr="005C3FE4">
        <w:rPr>
          <w:rFonts w:ascii="Times New Roman" w:eastAsia="Times New Roman" w:hAnsi="Times New Roman" w:cs="Times New Roman"/>
          <w:color w:val="000000"/>
          <w:sz w:val="24"/>
          <w:szCs w:val="24"/>
        </w:rPr>
        <w:t xml:space="preserve"> рефлексии, самооценке действий, усилий,  результатов;</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взаимность обратной связи;</w:t>
      </w:r>
    </w:p>
    <w:p w:rsidR="00CF0133" w:rsidRPr="005C3FE4" w:rsidRDefault="00CF0133" w:rsidP="00CF0133">
      <w:pPr>
        <w:pStyle w:val="a3"/>
        <w:shd w:val="clear" w:color="auto" w:fill="FFFFFF"/>
        <w:ind w:left="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з</w:t>
      </w:r>
      <w:r w:rsidRPr="005C3FE4">
        <w:rPr>
          <w:rFonts w:ascii="Times New Roman" w:eastAsia="Times New Roman" w:hAnsi="Times New Roman" w:cs="Times New Roman"/>
          <w:color w:val="000000"/>
          <w:sz w:val="24"/>
          <w:szCs w:val="24"/>
        </w:rPr>
        <w:t xml:space="preserve">аинтересованная реакция </w:t>
      </w:r>
      <w:r>
        <w:rPr>
          <w:rFonts w:ascii="Times New Roman" w:eastAsia="Times New Roman" w:hAnsi="Times New Roman" w:cs="Times New Roman"/>
          <w:color w:val="000000"/>
          <w:sz w:val="24"/>
          <w:szCs w:val="24"/>
        </w:rPr>
        <w:t>преподава</w:t>
      </w:r>
      <w:r w:rsidRPr="005C3FE4">
        <w:rPr>
          <w:rFonts w:ascii="Times New Roman" w:eastAsia="Times New Roman" w:hAnsi="Times New Roman" w:cs="Times New Roman"/>
          <w:color w:val="000000"/>
          <w:sz w:val="24"/>
          <w:szCs w:val="24"/>
        </w:rPr>
        <w:t>теля на предложения, пожелания и замечания</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студентов</w:t>
      </w:r>
      <w:r w:rsidRPr="005C3FE4">
        <w:rPr>
          <w:rFonts w:ascii="Times New Roman" w:eastAsia="Times New Roman" w:hAnsi="Times New Roman" w:cs="Times New Roman"/>
          <w:color w:val="000000"/>
          <w:sz w:val="24"/>
          <w:szCs w:val="24"/>
        </w:rPr>
        <w:t>.</w:t>
      </w:r>
    </w:p>
    <w:p w:rsidR="00CF0133" w:rsidRPr="003365A5" w:rsidRDefault="00CF0133" w:rsidP="00CF0133">
      <w:pPr>
        <w:pStyle w:val="a3"/>
        <w:numPr>
          <w:ilvl w:val="0"/>
          <w:numId w:val="4"/>
        </w:numPr>
        <w:shd w:val="clear" w:color="auto" w:fill="FFFFFF"/>
        <w:ind w:left="284" w:hanging="284"/>
        <w:jc w:val="both"/>
        <w:rPr>
          <w:rFonts w:ascii="Times New Roman" w:hAnsi="Times New Roman" w:cs="Times New Roman"/>
          <w:sz w:val="24"/>
          <w:szCs w:val="24"/>
        </w:rPr>
      </w:pPr>
      <w:r w:rsidRPr="003365A5">
        <w:rPr>
          <w:rFonts w:ascii="Times New Roman" w:eastAsia="Times New Roman" w:hAnsi="Times New Roman" w:cs="Times New Roman"/>
          <w:i/>
          <w:color w:val="000000"/>
          <w:sz w:val="24"/>
          <w:szCs w:val="24"/>
          <w:u w:val="single"/>
        </w:rPr>
        <w:t xml:space="preserve">Личностно </w:t>
      </w:r>
      <w:r w:rsidRPr="003365A5">
        <w:rPr>
          <w:rFonts w:ascii="Times New Roman" w:eastAsia="Times New Roman" w:hAnsi="Times New Roman" w:cs="Times New Roman"/>
          <w:i/>
          <w:iCs/>
          <w:color w:val="000000"/>
          <w:sz w:val="24"/>
          <w:szCs w:val="24"/>
          <w:u w:val="single"/>
        </w:rPr>
        <w:t xml:space="preserve">ориентированная позиция педагога: </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3365A5">
        <w:rPr>
          <w:rFonts w:ascii="Times New Roman" w:eastAsia="Times New Roman" w:hAnsi="Times New Roman" w:cs="Times New Roman"/>
          <w:iCs/>
          <w:color w:val="000000"/>
          <w:sz w:val="24"/>
          <w:szCs w:val="24"/>
        </w:rPr>
        <w:t>уста</w:t>
      </w:r>
      <w:r w:rsidRPr="003365A5">
        <w:rPr>
          <w:rFonts w:ascii="Times New Roman" w:eastAsia="Times New Roman" w:hAnsi="Times New Roman" w:cs="Times New Roman"/>
          <w:color w:val="000000"/>
          <w:sz w:val="24"/>
          <w:szCs w:val="24"/>
        </w:rPr>
        <w:t xml:space="preserve">новка на </w:t>
      </w:r>
      <w:r>
        <w:rPr>
          <w:rFonts w:ascii="Times New Roman" w:eastAsia="Times New Roman" w:hAnsi="Times New Roman" w:cs="Times New Roman"/>
          <w:color w:val="000000"/>
          <w:sz w:val="24"/>
          <w:szCs w:val="24"/>
        </w:rPr>
        <w:t>студента</w:t>
      </w:r>
      <w:r w:rsidRPr="003365A5">
        <w:rPr>
          <w:rFonts w:ascii="Times New Roman" w:eastAsia="Times New Roman" w:hAnsi="Times New Roman" w:cs="Times New Roman"/>
          <w:color w:val="000000"/>
          <w:sz w:val="24"/>
          <w:szCs w:val="24"/>
        </w:rPr>
        <w:t xml:space="preserve"> как на субъект образовательного процесса, на личность, индивидуальность;</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w:t>
      </w:r>
      <w:r w:rsidRPr="005C3FE4">
        <w:rPr>
          <w:rFonts w:ascii="Times New Roman" w:eastAsia="Times New Roman" w:hAnsi="Times New Roman" w:cs="Times New Roman"/>
          <w:color w:val="000000"/>
          <w:sz w:val="24"/>
          <w:szCs w:val="24"/>
        </w:rPr>
        <w:t>нание самобытности и уникальности каждого</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студентов</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студента</w:t>
      </w:r>
      <w:r w:rsidRPr="005C3FE4">
        <w:rPr>
          <w:rFonts w:ascii="Times New Roman" w:eastAsia="Times New Roman" w:hAnsi="Times New Roman" w:cs="Times New Roman"/>
          <w:color w:val="000000"/>
          <w:sz w:val="24"/>
          <w:szCs w:val="24"/>
        </w:rPr>
        <w:t>;</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w:t>
      </w:r>
      <w:r w:rsidRPr="005C3FE4">
        <w:rPr>
          <w:rFonts w:ascii="Times New Roman" w:eastAsia="Times New Roman" w:hAnsi="Times New Roman" w:cs="Times New Roman"/>
          <w:color w:val="000000"/>
          <w:sz w:val="24"/>
          <w:szCs w:val="24"/>
        </w:rPr>
        <w:t xml:space="preserve">оценочная позиция - принятие </w:t>
      </w:r>
      <w:r>
        <w:rPr>
          <w:rFonts w:ascii="Times New Roman" w:eastAsia="Times New Roman" w:hAnsi="Times New Roman" w:cs="Times New Roman"/>
          <w:color w:val="000000"/>
          <w:sz w:val="24"/>
          <w:szCs w:val="24"/>
        </w:rPr>
        <w:t>студентов</w:t>
      </w:r>
      <w:r w:rsidRPr="005C3FE4">
        <w:rPr>
          <w:rFonts w:ascii="Times New Roman" w:eastAsia="Times New Roman" w:hAnsi="Times New Roman" w:cs="Times New Roman"/>
          <w:color w:val="000000"/>
          <w:sz w:val="24"/>
          <w:szCs w:val="24"/>
        </w:rPr>
        <w:t xml:space="preserve"> и ситуации как </w:t>
      </w:r>
      <w:r>
        <w:rPr>
          <w:rFonts w:ascii="Times New Roman" w:eastAsia="Times New Roman" w:hAnsi="Times New Roman" w:cs="Times New Roman"/>
          <w:color w:val="000000"/>
          <w:sz w:val="24"/>
          <w:szCs w:val="24"/>
        </w:rPr>
        <w:t>д</w:t>
      </w:r>
      <w:r w:rsidRPr="005C3FE4">
        <w:rPr>
          <w:rFonts w:ascii="Times New Roman" w:eastAsia="Times New Roman" w:hAnsi="Times New Roman" w:cs="Times New Roman"/>
          <w:color w:val="000000"/>
          <w:sz w:val="24"/>
          <w:szCs w:val="24"/>
        </w:rPr>
        <w:t>анности;</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 xml:space="preserve">приоритетность конструктивной функции </w:t>
      </w:r>
      <w:r>
        <w:rPr>
          <w:rFonts w:ascii="Times New Roman" w:eastAsia="Times New Roman" w:hAnsi="Times New Roman" w:cs="Times New Roman"/>
          <w:color w:val="000000"/>
          <w:sz w:val="24"/>
          <w:szCs w:val="24"/>
        </w:rPr>
        <w:t>преподава</w:t>
      </w:r>
      <w:r w:rsidRPr="005C3FE4">
        <w:rPr>
          <w:rFonts w:ascii="Times New Roman" w:eastAsia="Times New Roman" w:hAnsi="Times New Roman" w:cs="Times New Roman"/>
          <w:color w:val="000000"/>
          <w:sz w:val="24"/>
          <w:szCs w:val="24"/>
        </w:rPr>
        <w:t>теля (обеспечива</w:t>
      </w:r>
      <w:r w:rsidRPr="005C3FE4">
        <w:rPr>
          <w:rFonts w:ascii="Times New Roman" w:eastAsia="Times New Roman" w:hAnsi="Times New Roman" w:cs="Times New Roman"/>
          <w:color w:val="000000"/>
          <w:sz w:val="24"/>
          <w:szCs w:val="24"/>
        </w:rPr>
        <w:softHyphen/>
        <w:t>ющей собственную активность</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студента</w:t>
      </w:r>
      <w:r w:rsidRPr="005C3FE4">
        <w:rPr>
          <w:rFonts w:ascii="Times New Roman" w:eastAsia="Times New Roman" w:hAnsi="Times New Roman" w:cs="Times New Roman"/>
          <w:color w:val="000000"/>
          <w:sz w:val="24"/>
          <w:szCs w:val="24"/>
        </w:rPr>
        <w:t>) в противовес контро</w:t>
      </w:r>
      <w:r w:rsidRPr="005C3FE4">
        <w:rPr>
          <w:rFonts w:ascii="Times New Roman" w:eastAsia="Times New Roman" w:hAnsi="Times New Roman" w:cs="Times New Roman"/>
          <w:color w:val="000000"/>
          <w:sz w:val="24"/>
          <w:szCs w:val="24"/>
        </w:rPr>
        <w:softHyphen/>
        <w:t>лирующей;</w:t>
      </w:r>
    </w:p>
    <w:p w:rsidR="00CF0133" w:rsidRDefault="00CF0133" w:rsidP="00CF0133">
      <w:pPr>
        <w:pStyle w:val="a3"/>
        <w:shd w:val="clear" w:color="auto" w:fill="FFFFFF"/>
        <w:ind w:left="284"/>
        <w:jc w:val="both"/>
        <w:rPr>
          <w:rFonts w:ascii="Times New Roman" w:eastAsia="Times New Roman" w:hAnsi="Times New Roman" w:cs="Times New Roman"/>
          <w:color w:val="000000"/>
          <w:sz w:val="24"/>
          <w:szCs w:val="24"/>
        </w:rPr>
      </w:pPr>
      <w:r w:rsidRPr="005C3FE4">
        <w:rPr>
          <w:rFonts w:ascii="Times New Roman" w:eastAsia="Times New Roman" w:hAnsi="Times New Roman" w:cs="Times New Roman"/>
          <w:color w:val="000000"/>
          <w:sz w:val="24"/>
          <w:szCs w:val="24"/>
        </w:rPr>
        <w:t>доверительная   позиция;   склонность   выражать   собственное мнение;</w:t>
      </w:r>
    </w:p>
    <w:p w:rsidR="00CF0133" w:rsidRPr="005C3FE4" w:rsidRDefault="00CF0133" w:rsidP="00CF0133">
      <w:pPr>
        <w:pStyle w:val="a3"/>
        <w:shd w:val="clear" w:color="auto" w:fill="FFFFFF"/>
        <w:ind w:left="284"/>
        <w:jc w:val="both"/>
        <w:rPr>
          <w:rFonts w:ascii="Times New Roman" w:hAnsi="Times New Roman" w:cs="Times New Roman"/>
          <w:sz w:val="24"/>
          <w:szCs w:val="24"/>
        </w:rPr>
      </w:pPr>
      <w:r w:rsidRPr="005C3FE4">
        <w:rPr>
          <w:rFonts w:ascii="Times New Roman" w:eastAsia="Times New Roman" w:hAnsi="Times New Roman" w:cs="Times New Roman"/>
          <w:color w:val="000000"/>
          <w:sz w:val="24"/>
          <w:szCs w:val="24"/>
        </w:rPr>
        <w:t>умение быть эмоциональным и откликаться на эмоции</w:t>
      </w:r>
      <w:r w:rsidRPr="005E1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студентов</w:t>
      </w:r>
      <w:r w:rsidRPr="005C3FE4">
        <w:rPr>
          <w:rFonts w:ascii="Times New Roman" w:eastAsia="Times New Roman" w:hAnsi="Times New Roman" w:cs="Times New Roman"/>
          <w:color w:val="000000"/>
          <w:sz w:val="24"/>
          <w:szCs w:val="24"/>
        </w:rPr>
        <w:t>.</w:t>
      </w:r>
    </w:p>
    <w:p w:rsidR="00281B65" w:rsidRDefault="00281B65" w:rsidP="00281B65">
      <w:pPr>
        <w:rPr>
          <w:rFonts w:ascii="Times New Roman" w:hAnsi="Times New Roman" w:cs="Times New Roman"/>
          <w:sz w:val="24"/>
          <w:szCs w:val="24"/>
        </w:rPr>
      </w:pPr>
    </w:p>
    <w:p w:rsidR="00CE5EE0" w:rsidRDefault="00CE5EE0" w:rsidP="00281B65">
      <w:pPr>
        <w:rPr>
          <w:rFonts w:ascii="Times New Roman" w:hAnsi="Times New Roman" w:cs="Times New Roman"/>
          <w:sz w:val="24"/>
          <w:szCs w:val="24"/>
        </w:rPr>
      </w:pPr>
    </w:p>
    <w:p w:rsidR="00CE5EE0" w:rsidRPr="00C041E4" w:rsidRDefault="00CE5EE0" w:rsidP="00CE5EE0">
      <w:pPr>
        <w:jc w:val="center"/>
        <w:rPr>
          <w:rFonts w:ascii="Times New Roman" w:hAnsi="Times New Roman" w:cs="Times New Roman"/>
          <w:b/>
          <w:sz w:val="24"/>
          <w:szCs w:val="24"/>
        </w:rPr>
      </w:pPr>
      <w:r w:rsidRPr="00C041E4">
        <w:rPr>
          <w:rFonts w:ascii="Times New Roman" w:hAnsi="Times New Roman" w:cs="Times New Roman"/>
          <w:b/>
          <w:sz w:val="24"/>
          <w:szCs w:val="24"/>
        </w:rPr>
        <w:t xml:space="preserve">ВЕЛИЧАЙШАЯ ГУМАНИСТКА ХХ ВЕКА МАТЬ ТЕРЕЗА ГОВОРИЛА: «МЫ НЕ МОЖЕМ ДЕЛАТЬ ВЕЛИКИЕ ДЕЛА. МЫ МОЖЕМ ДЕЛАТЬ ТОЛЬКО МАЛЕНЬКИЕ ДЕЛА, НО С ВЕЛИКОЙ ЛЮБОВЬЮ» </w:t>
      </w:r>
    </w:p>
    <w:p w:rsidR="00CE5EE0" w:rsidRPr="00382EEF" w:rsidRDefault="00CE5EE0" w:rsidP="00CE5EE0">
      <w:pPr>
        <w:jc w:val="center"/>
        <w:rPr>
          <w:rFonts w:ascii="Times New Roman" w:hAnsi="Times New Roman" w:cs="Times New Roman"/>
          <w:sz w:val="24"/>
          <w:szCs w:val="24"/>
        </w:rPr>
      </w:pPr>
      <w:r w:rsidRPr="00C041E4">
        <w:rPr>
          <w:rFonts w:ascii="Times New Roman" w:hAnsi="Times New Roman" w:cs="Times New Roman"/>
          <w:b/>
          <w:sz w:val="24"/>
          <w:szCs w:val="24"/>
        </w:rPr>
        <w:t>НЕ ЭТА ЛИ МЫСЛЬ ДОЛЖНА СТАТЬ ПУТЕВОДНОЙ ЗВЕЗДОЙ КАЖДОГО УЧИТЕЛЯ?</w:t>
      </w:r>
    </w:p>
    <w:sectPr w:rsidR="00CE5EE0" w:rsidRPr="00382EEF" w:rsidSect="00715563">
      <w:foot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BEB" w:rsidRDefault="00265BEB" w:rsidP="00481ED5">
      <w:pPr>
        <w:spacing w:after="0" w:line="240" w:lineRule="auto"/>
      </w:pPr>
      <w:r>
        <w:separator/>
      </w:r>
    </w:p>
  </w:endnote>
  <w:endnote w:type="continuationSeparator" w:id="1">
    <w:p w:rsidR="00265BEB" w:rsidRDefault="00265BEB" w:rsidP="00481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2634"/>
      <w:docPartObj>
        <w:docPartGallery w:val="Page Numbers (Bottom of Page)"/>
        <w:docPartUnique/>
      </w:docPartObj>
    </w:sdtPr>
    <w:sdtContent>
      <w:p w:rsidR="00481ED5" w:rsidRDefault="00481ED5">
        <w:pPr>
          <w:pStyle w:val="a7"/>
          <w:jc w:val="right"/>
        </w:pPr>
        <w:fldSimple w:instr=" PAGE   \* MERGEFORMAT ">
          <w:r>
            <w:rPr>
              <w:noProof/>
            </w:rPr>
            <w:t>7</w:t>
          </w:r>
        </w:fldSimple>
      </w:p>
    </w:sdtContent>
  </w:sdt>
  <w:p w:rsidR="00481ED5" w:rsidRDefault="00481E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BEB" w:rsidRDefault="00265BEB" w:rsidP="00481ED5">
      <w:pPr>
        <w:spacing w:after="0" w:line="240" w:lineRule="auto"/>
      </w:pPr>
      <w:r>
        <w:separator/>
      </w:r>
    </w:p>
  </w:footnote>
  <w:footnote w:type="continuationSeparator" w:id="1">
    <w:p w:rsidR="00265BEB" w:rsidRDefault="00265BEB" w:rsidP="00481E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B0C"/>
    <w:multiLevelType w:val="hybridMultilevel"/>
    <w:tmpl w:val="E6F25FA2"/>
    <w:lvl w:ilvl="0" w:tplc="54AEF426">
      <w:start w:val="1"/>
      <w:numFmt w:val="decimal"/>
      <w:lvlText w:val="%1."/>
      <w:lvlJc w:val="left"/>
      <w:pPr>
        <w:ind w:left="502" w:hanging="360"/>
      </w:pPr>
      <w:rPr>
        <w:rFonts w:eastAsia="Times New Roman"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34241"/>
    <w:multiLevelType w:val="hybridMultilevel"/>
    <w:tmpl w:val="E82C7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E75D7B"/>
    <w:multiLevelType w:val="hybridMultilevel"/>
    <w:tmpl w:val="1DC6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C95B7C"/>
    <w:multiLevelType w:val="hybridMultilevel"/>
    <w:tmpl w:val="C644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1B6446"/>
    <w:multiLevelType w:val="hybridMultilevel"/>
    <w:tmpl w:val="3474A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692A29"/>
    <w:multiLevelType w:val="hybridMultilevel"/>
    <w:tmpl w:val="9D7C12D8"/>
    <w:lvl w:ilvl="0" w:tplc="4A1454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085C50"/>
    <w:multiLevelType w:val="hybridMultilevel"/>
    <w:tmpl w:val="5D4C9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C3E9F"/>
    <w:multiLevelType w:val="hybridMultilevel"/>
    <w:tmpl w:val="1AAA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5786"/>
    <w:rsid w:val="0001428F"/>
    <w:rsid w:val="000314C2"/>
    <w:rsid w:val="0005712E"/>
    <w:rsid w:val="00156B87"/>
    <w:rsid w:val="00265BEB"/>
    <w:rsid w:val="0027438C"/>
    <w:rsid w:val="00281B65"/>
    <w:rsid w:val="0028470B"/>
    <w:rsid w:val="002B19DA"/>
    <w:rsid w:val="003214CD"/>
    <w:rsid w:val="00333667"/>
    <w:rsid w:val="00382EEF"/>
    <w:rsid w:val="003B21CF"/>
    <w:rsid w:val="003B64D1"/>
    <w:rsid w:val="003D16A0"/>
    <w:rsid w:val="004668F4"/>
    <w:rsid w:val="00481ED5"/>
    <w:rsid w:val="004C4B98"/>
    <w:rsid w:val="00503CCB"/>
    <w:rsid w:val="00533103"/>
    <w:rsid w:val="0056507A"/>
    <w:rsid w:val="005B6581"/>
    <w:rsid w:val="005C5786"/>
    <w:rsid w:val="00640D2B"/>
    <w:rsid w:val="006C20EA"/>
    <w:rsid w:val="006D566D"/>
    <w:rsid w:val="007041A4"/>
    <w:rsid w:val="00715563"/>
    <w:rsid w:val="007216BA"/>
    <w:rsid w:val="007A35B2"/>
    <w:rsid w:val="007C7F25"/>
    <w:rsid w:val="00843E48"/>
    <w:rsid w:val="008457C0"/>
    <w:rsid w:val="00853549"/>
    <w:rsid w:val="00891866"/>
    <w:rsid w:val="008938EB"/>
    <w:rsid w:val="008A1EC9"/>
    <w:rsid w:val="008B76C7"/>
    <w:rsid w:val="008C062D"/>
    <w:rsid w:val="008F5D74"/>
    <w:rsid w:val="008F7EAE"/>
    <w:rsid w:val="00923C79"/>
    <w:rsid w:val="00924586"/>
    <w:rsid w:val="009522D8"/>
    <w:rsid w:val="009826E8"/>
    <w:rsid w:val="009E499B"/>
    <w:rsid w:val="00A02648"/>
    <w:rsid w:val="00A11132"/>
    <w:rsid w:val="00A97CFE"/>
    <w:rsid w:val="00AA5308"/>
    <w:rsid w:val="00AB5E8F"/>
    <w:rsid w:val="00B16F76"/>
    <w:rsid w:val="00B6236D"/>
    <w:rsid w:val="00B8283E"/>
    <w:rsid w:val="00B95E24"/>
    <w:rsid w:val="00BB7A1C"/>
    <w:rsid w:val="00C00EC8"/>
    <w:rsid w:val="00C041E4"/>
    <w:rsid w:val="00C223A3"/>
    <w:rsid w:val="00C62421"/>
    <w:rsid w:val="00C62BC7"/>
    <w:rsid w:val="00CE5EE0"/>
    <w:rsid w:val="00CF0133"/>
    <w:rsid w:val="00D21927"/>
    <w:rsid w:val="00D251F6"/>
    <w:rsid w:val="00E049BB"/>
    <w:rsid w:val="00E1128F"/>
    <w:rsid w:val="00E2097A"/>
    <w:rsid w:val="00E521EE"/>
    <w:rsid w:val="00E52780"/>
    <w:rsid w:val="00EA6F60"/>
    <w:rsid w:val="00EB0C75"/>
    <w:rsid w:val="00EC39D4"/>
    <w:rsid w:val="00F21ABD"/>
    <w:rsid w:val="00FB0A38"/>
    <w:rsid w:val="00FE1F8E"/>
    <w:rsid w:val="00FF6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4CD"/>
    <w:pPr>
      <w:ind w:left="720"/>
      <w:contextualSpacing/>
    </w:pPr>
  </w:style>
  <w:style w:type="table" w:styleId="a4">
    <w:name w:val="Table Grid"/>
    <w:basedOn w:val="a1"/>
    <w:uiPriority w:val="59"/>
    <w:rsid w:val="007216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481E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1ED5"/>
  </w:style>
  <w:style w:type="paragraph" w:styleId="a7">
    <w:name w:val="footer"/>
    <w:basedOn w:val="a"/>
    <w:link w:val="a8"/>
    <w:uiPriority w:val="99"/>
    <w:unhideWhenUsed/>
    <w:rsid w:val="00481E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1</Pages>
  <Words>2483</Words>
  <Characters>14156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11</cp:revision>
  <cp:lastPrinted>2010-10-12T22:47:00Z</cp:lastPrinted>
  <dcterms:created xsi:type="dcterms:W3CDTF">2010-10-07T15:02:00Z</dcterms:created>
  <dcterms:modified xsi:type="dcterms:W3CDTF">2010-10-13T17:36:00Z</dcterms:modified>
</cp:coreProperties>
</file>