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C7B5B" w:rsidRDefault="007C7B5B" w:rsidP="00827AA0">
      <w:pPr>
        <w:jc w:val="center"/>
        <w:rPr>
          <w:b/>
          <w:sz w:val="32"/>
        </w:rPr>
      </w:pPr>
      <w:r w:rsidRPr="007C7B5B">
        <w:rPr>
          <w:b/>
          <w:noProof/>
          <w:sz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-28.95pt;margin-top:28.65pt;width:.05pt;height:335.25pt;flip:y;z-index:251681792" o:connectortype="straight" strokecolor="black [3213]" strokeweight="2.25pt">
            <v:stroke endarrow="block"/>
            <v:shadow type="perspective" color="#7f7f7f [1601]" offset="1pt" offset2="-3pt"/>
          </v:shape>
        </w:pict>
      </w:r>
      <w:r w:rsidRPr="007C7B5B">
        <w:rPr>
          <w:b/>
          <w:noProof/>
          <w:sz w:val="32"/>
        </w:rPr>
        <w:pict>
          <v:shape id="_x0000_s1053" type="#_x0000_t32" style="position:absolute;left:0;text-align:left;margin-left:-28.95pt;margin-top:28.65pt;width:118.5pt;height:0;z-index:251682816" o:connectortype="straight" strokecolor="black [3200]" strokeweight="2.25pt">
            <v:stroke endarrow="block"/>
            <v:shadow type="perspective" color="#7f7f7f [1601]" offset="1pt" offset2="-3pt"/>
          </v:shape>
        </w:pict>
      </w:r>
      <w:r w:rsidR="00B07075" w:rsidRPr="007C7B5B">
        <w:rPr>
          <w:b/>
          <w:noProof/>
          <w:sz w:val="32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7" type="#_x0000_t114" style="position:absolute;left:0;text-align:left;margin-left:89.55pt;margin-top:24.15pt;width:563.25pt;height:39.75pt;z-index:251658240" fillcolor="white [3201]" strokecolor="#e5dfec [663]" strokeweight="1pt">
            <v:fill color2="#ccc0d9 [1303]" focusposition="1" focussize="" focus="100%" type="gradient"/>
            <v:imagedata embosscolor="shadow add(51)"/>
            <v:shadow on="t" type="emboss" color="lineOrFill darken(153)" color2="shadow add(102)"/>
            <v:textbox>
              <w:txbxContent>
                <w:p w:rsidR="00827AA0" w:rsidRPr="00B07075" w:rsidRDefault="00827AA0" w:rsidP="00827AA0">
                  <w:pPr>
                    <w:spacing w:after="0" w:line="240" w:lineRule="auto"/>
                    <w:rPr>
                      <w:sz w:val="28"/>
                    </w:rPr>
                  </w:pPr>
                  <w:r w:rsidRPr="00B07075">
                    <w:rPr>
                      <w:sz w:val="28"/>
                    </w:rPr>
                    <w:t>1. Проверь, есть ли на одной из граней две точки, принадлежащие α</w:t>
                  </w:r>
                </w:p>
              </w:txbxContent>
            </v:textbox>
          </v:shape>
        </w:pict>
      </w:r>
      <w:r w:rsidR="00827AA0" w:rsidRPr="007C7B5B">
        <w:rPr>
          <w:b/>
          <w:sz w:val="32"/>
        </w:rPr>
        <w:t>Алгоритм построения сечения</w:t>
      </w:r>
      <w:proofErr w:type="gramStart"/>
      <w:r w:rsidR="00827AA0" w:rsidRPr="007C7B5B">
        <w:rPr>
          <w:b/>
          <w:sz w:val="32"/>
        </w:rPr>
        <w:t xml:space="preserve"> (α – </w:t>
      </w:r>
      <w:proofErr w:type="gramEnd"/>
      <w:r w:rsidR="00827AA0" w:rsidRPr="007C7B5B">
        <w:rPr>
          <w:b/>
          <w:sz w:val="32"/>
        </w:rPr>
        <w:t>секущая плоскость)</w:t>
      </w:r>
    </w:p>
    <w:p w:rsidR="00827AA0" w:rsidRPr="00827AA0" w:rsidRDefault="007C7B5B" w:rsidP="00827AA0">
      <w:pPr>
        <w:jc w:val="center"/>
        <w:rPr>
          <w:b/>
          <w:sz w:val="28"/>
        </w:rPr>
      </w:pPr>
      <w:r>
        <w:rPr>
          <w:b/>
          <w:noProof/>
          <w:sz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3" type="#_x0000_t67" style="position:absolute;left:0;text-align:left;margin-left:347.15pt;margin-top:31.45pt;width:7.15pt;height:65.05pt;z-index:251672576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layout-flow:vertical-ideographic"/>
          </v:shape>
        </w:pict>
      </w:r>
      <w:r>
        <w:rPr>
          <w:b/>
          <w:noProof/>
          <w:sz w:val="28"/>
        </w:rPr>
        <w:pict>
          <v:shape id="_x0000_s1033" type="#_x0000_t32" style="position:absolute;left:0;text-align:left;margin-left:59.55pt;margin-top:14.7pt;width:0;height:89.25pt;flip:y;z-index:251661312" o:connectortype="straight" strokecolor="black [3213]" strokeweight="2.25pt">
            <v:stroke endarrow="block"/>
            <v:shadow type="perspective" color="#7f7f7f [1601]" offset="1pt" offset2="-3pt"/>
          </v:shape>
        </w:pict>
      </w:r>
      <w:r>
        <w:rPr>
          <w:b/>
          <w:noProof/>
          <w:sz w:val="28"/>
        </w:rPr>
        <w:pict>
          <v:shape id="_x0000_s1049" type="#_x0000_t32" style="position:absolute;left:0;text-align:left;margin-left:-4.95pt;margin-top:7.25pt;width:.05pt;height:200.45pt;flip:y;z-index:251677696" o:connectortype="straight" strokecolor="black [3213]" strokeweight="2.25pt">
            <v:stroke endarrow="block"/>
            <v:shadow type="perspective" color="#7f7f7f [1601]" offset="1pt" offset2="-3pt"/>
          </v:shape>
        </w:pict>
      </w:r>
      <w:r>
        <w:rPr>
          <w:b/>
          <w:noProof/>
          <w:sz w:val="28"/>
        </w:rPr>
        <w:pict>
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<v:stroke joinstyle="miter"/>
            <v:path o:extrusionok="f" o:connecttype="custom" o:connectlocs="10800,0;0,10800;10800,19890;21600,10800" textboxrect="0,3675,18595,18022"/>
          </v:shapetype>
          <v:shape id="_x0000_s1054" type="#_x0000_t115" style="position:absolute;left:0;text-align:left;margin-left:469.8pt;margin-top:275pt;width:306pt;height:212.25pt;z-index:25168384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54">
              <w:txbxContent>
                <w:p w:rsidR="007C7B5B" w:rsidRPr="00B07075" w:rsidRDefault="007C7B5B" w:rsidP="007C7B5B">
                  <w:pPr>
                    <w:spacing w:after="0" w:line="240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>7</w:t>
                  </w:r>
                  <w:r w:rsidRPr="00B07075">
                    <w:rPr>
                      <w:sz w:val="28"/>
                    </w:rPr>
                    <w:t xml:space="preserve">. </w:t>
                  </w:r>
                  <w:r>
                    <w:rPr>
                      <w:sz w:val="28"/>
                    </w:rPr>
                    <w:t>а) Соедини две из трёх данных точек;</w:t>
                  </w:r>
                </w:p>
                <w:p w:rsidR="007C7B5B" w:rsidRDefault="007C7B5B" w:rsidP="007C7B5B">
                  <w:pPr>
                    <w:spacing w:after="0" w:line="240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>б) найди проекцию полученной прямой на плоскость, где находится третья данная точка;</w:t>
                  </w:r>
                </w:p>
                <w:p w:rsidR="007C7B5B" w:rsidRDefault="007C7B5B" w:rsidP="007C7B5B">
                  <w:pPr>
                    <w:spacing w:after="0" w:line="240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в) </w:t>
                  </w:r>
                  <w:r w:rsidRPr="00B07075"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найди точку пересечения этой прямой со своей проекцией;</w:t>
                  </w:r>
                </w:p>
                <w:p w:rsidR="007C7B5B" w:rsidRPr="00B07075" w:rsidRDefault="007C7B5B" w:rsidP="007C7B5B">
                  <w:pPr>
                    <w:spacing w:after="0" w:line="240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>г) соедини полученную точку с данной третьей точкой.</w:t>
                  </w:r>
                </w:p>
                <w:p w:rsidR="007C7B5B" w:rsidRPr="009960DC" w:rsidRDefault="007C7B5B" w:rsidP="007C7B5B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b/>
          <w:noProof/>
          <w:sz w:val="28"/>
        </w:rPr>
        <w:pict>
          <v:shape id="_x0000_s1047" type="#_x0000_t67" style="position:absolute;left:0;text-align:left;margin-left:340pt;margin-top:244.25pt;width:7.15pt;height:78.75pt;z-index:251655165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layout-flow:vertical-ideographic"/>
          </v:shape>
        </w:pict>
      </w:r>
      <w:r>
        <w:rPr>
          <w:b/>
          <w:noProof/>
          <w:sz w:val="28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48" type="#_x0000_t69" style="position:absolute;left:0;text-align:left;margin-left:234.3pt;margin-top:312.5pt;width:240.75pt;height:36.75pt;z-index:251684864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48">
              <w:txbxContent>
                <w:p w:rsidR="00086510" w:rsidRDefault="00086510" w:rsidP="00086510">
                  <w:r w:rsidRPr="00B07075">
                    <w:rPr>
                      <w:sz w:val="24"/>
                    </w:rPr>
                    <w:t>Да</w:t>
                  </w:r>
                  <w:proofErr w:type="gramStart"/>
                  <w:r>
                    <w:t xml:space="preserve">                                                           </w:t>
                  </w:r>
                  <w:r w:rsidRPr="00B07075">
                    <w:rPr>
                      <w:sz w:val="24"/>
                    </w:rPr>
                    <w:t>Н</w:t>
                  </w:r>
                  <w:proofErr w:type="gramEnd"/>
                  <w:r w:rsidRPr="00B07075">
                    <w:rPr>
                      <w:sz w:val="24"/>
                    </w:rPr>
                    <w:t>ет</w:t>
                  </w:r>
                </w:p>
              </w:txbxContent>
            </v:textbox>
          </v:shape>
        </w:pict>
      </w:r>
      <w:r w:rsidR="00086510">
        <w:rPr>
          <w:b/>
          <w:noProof/>
          <w:sz w:val="28"/>
        </w:rPr>
        <w:pict>
          <v:shape id="_x0000_s1051" type="#_x0000_t115" style="position:absolute;left:0;text-align:left;margin-left:-28.95pt;margin-top:302pt;width:306pt;height:159pt;z-index:25167974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51">
              <w:txbxContent>
                <w:p w:rsidR="00086510" w:rsidRPr="00B07075" w:rsidRDefault="00086510" w:rsidP="00086510">
                  <w:pPr>
                    <w:spacing w:after="0" w:line="240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>6</w:t>
                  </w:r>
                  <w:r w:rsidRPr="00B07075">
                    <w:rPr>
                      <w:sz w:val="28"/>
                    </w:rPr>
                    <w:t xml:space="preserve">. </w:t>
                  </w:r>
                  <w:r>
                    <w:rPr>
                      <w:sz w:val="28"/>
                    </w:rPr>
                    <w:t>а) Найди</w:t>
                  </w:r>
                  <w:r w:rsidRPr="00B07075">
                    <w:rPr>
                      <w:sz w:val="28"/>
                    </w:rPr>
                    <w:t xml:space="preserve"> точку пересечения </w:t>
                  </w:r>
                  <w:r>
                    <w:rPr>
                      <w:sz w:val="28"/>
                    </w:rPr>
                    <w:t>сечения с плоскостью, где лежит точка</w:t>
                  </w:r>
                  <w:r w:rsidRPr="00B07075">
                    <w:rPr>
                      <w:sz w:val="28"/>
                    </w:rPr>
                    <w:t>, принадлежащая α</w:t>
                  </w:r>
                  <w:r w:rsidR="007C7B5B">
                    <w:rPr>
                      <w:sz w:val="28"/>
                    </w:rPr>
                    <w:t>;</w:t>
                  </w:r>
                  <w:r w:rsidRPr="00B07075">
                    <w:rPr>
                      <w:sz w:val="28"/>
                    </w:rPr>
                    <w:t xml:space="preserve"> </w:t>
                  </w:r>
                </w:p>
                <w:p w:rsidR="00086510" w:rsidRPr="00B07075" w:rsidRDefault="00086510" w:rsidP="00086510">
                  <w:pPr>
                    <w:spacing w:after="0" w:line="240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б) полученную точку (след прямой) соедини с точкой, </w:t>
                  </w:r>
                  <w:r w:rsidRPr="00B07075">
                    <w:rPr>
                      <w:sz w:val="28"/>
                    </w:rPr>
                    <w:t>принадлежащ</w:t>
                  </w:r>
                  <w:r>
                    <w:rPr>
                      <w:sz w:val="28"/>
                    </w:rPr>
                    <w:t>ей</w:t>
                  </w:r>
                  <w:r w:rsidRPr="00B07075">
                    <w:rPr>
                      <w:sz w:val="28"/>
                    </w:rPr>
                    <w:t xml:space="preserve"> α</w:t>
                  </w:r>
                  <w:r w:rsidR="007C7B5B">
                    <w:rPr>
                      <w:sz w:val="28"/>
                    </w:rPr>
                    <w:t>;</w:t>
                  </w:r>
                  <w:r w:rsidRPr="00B07075">
                    <w:rPr>
                      <w:sz w:val="28"/>
                    </w:rPr>
                    <w:t xml:space="preserve"> </w:t>
                  </w:r>
                </w:p>
                <w:p w:rsidR="00086510" w:rsidRPr="00B07075" w:rsidRDefault="00086510" w:rsidP="00086510">
                  <w:pPr>
                    <w:spacing w:after="0" w:line="240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в) </w:t>
                  </w:r>
                  <w:r w:rsidRPr="00B07075">
                    <w:rPr>
                      <w:sz w:val="28"/>
                    </w:rPr>
                    <w:t xml:space="preserve"> перейди к п.1</w:t>
                  </w:r>
                  <w:r w:rsidR="007C7B5B">
                    <w:rPr>
                      <w:sz w:val="28"/>
                    </w:rPr>
                    <w:t>.</w:t>
                  </w:r>
                </w:p>
                <w:p w:rsidR="00086510" w:rsidRPr="009960DC" w:rsidRDefault="00086510" w:rsidP="00086510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</w:t>
                  </w:r>
                </w:p>
              </w:txbxContent>
            </v:textbox>
          </v:shape>
        </w:pict>
      </w:r>
      <w:r w:rsidR="00086510">
        <w:rPr>
          <w:b/>
          <w:noProof/>
          <w:sz w:val="28"/>
        </w:rPr>
        <w:pict>
          <v:shape id="_x0000_s1050" type="#_x0000_t32" style="position:absolute;left:0;text-align:left;margin-left:-4.95pt;margin-top:7.25pt;width:94.5pt;height:0;z-index:251678720" o:connectortype="straight" strokecolor="black [3200]" strokeweight="2.25pt">
            <v:stroke endarrow="block"/>
            <v:shadow type="perspective" color="#7f7f7f [1601]" offset="1pt" offset2="-3pt"/>
          </v:shape>
        </w:pict>
      </w:r>
      <w:r w:rsidR="00086510">
        <w:rPr>
          <w:b/>
          <w:noProof/>
          <w:sz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6" type="#_x0000_t13" style="position:absolute;left:0;text-align:left;margin-left:335.95pt;margin-top:238.25pt;width:133.85pt;height:14.25pt;flip:x;z-index:251674624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shape>
        </w:pict>
      </w:r>
      <w:r w:rsidR="00086510">
        <w:rPr>
          <w:b/>
          <w:noProof/>
          <w:sz w:val="28"/>
        </w:rPr>
        <w:pict>
          <v:shape id="_x0000_s1044" type="#_x0000_t67" style="position:absolute;left:0;text-align:left;margin-left:335.95pt;margin-top:144.5pt;width:7.15pt;height:57.75pt;z-index:251656190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layout-flow:vertical-ideographic"/>
          </v:shape>
        </w:pict>
      </w:r>
      <w:r w:rsidR="00086510">
        <w:rPr>
          <w:b/>
          <w:noProof/>
          <w:sz w:val="28"/>
        </w:rPr>
        <w:pict>
          <v:shape id="_x0000_s1037" type="#_x0000_t13" style="position:absolute;left:0;text-align:left;margin-left:335.95pt;margin-top:135.5pt;width:133.85pt;height:14.25pt;flip:x;z-index:251665408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shape>
        </w:pict>
      </w:r>
      <w:r w:rsidR="00086510">
        <w:rPr>
          <w:b/>
          <w:noProof/>
          <w:sz w:val="28"/>
        </w:rPr>
        <w:pict>
          <v:shape id="_x0000_s1039" type="#_x0000_t115" style="position:absolute;left:0;text-align:left;margin-left:469.8pt;margin-top:167.95pt;width:268.5pt;height:89.05pt;z-index:25166848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39">
              <w:txbxContent>
                <w:p w:rsidR="00B07075" w:rsidRPr="00B07075" w:rsidRDefault="00B07075" w:rsidP="00B07075">
                  <w:pPr>
                    <w:spacing w:after="0" w:line="240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>5</w:t>
                  </w:r>
                  <w:r w:rsidRPr="00B07075">
                    <w:rPr>
                      <w:sz w:val="28"/>
                    </w:rPr>
                    <w:t xml:space="preserve">. Проверь, есть ли в </w:t>
                  </w:r>
                  <w:r>
                    <w:rPr>
                      <w:sz w:val="28"/>
                    </w:rPr>
                    <w:t xml:space="preserve">одной из двух пересекающихся граней прямая, а в другой </w:t>
                  </w:r>
                  <w:r w:rsidRPr="00B07075">
                    <w:rPr>
                      <w:sz w:val="28"/>
                    </w:rPr>
                    <w:t xml:space="preserve"> точка, принадлежащая α</w:t>
                  </w:r>
                  <w:r w:rsidR="007C7B5B">
                    <w:rPr>
                      <w:sz w:val="28"/>
                    </w:rPr>
                    <w:t>.</w:t>
                  </w:r>
                </w:p>
              </w:txbxContent>
            </v:textbox>
          </v:shape>
        </w:pict>
      </w:r>
      <w:r w:rsidR="00086510">
        <w:rPr>
          <w:b/>
          <w:noProof/>
          <w:sz w:val="28"/>
        </w:rPr>
        <w:pict>
          <v:shape id="_x0000_s1045" type="#_x0000_t69" style="position:absolute;left:0;text-align:left;margin-left:234.3pt;margin-top:194pt;width:240.75pt;height:36.75pt;z-index:251673600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45">
              <w:txbxContent>
                <w:p w:rsidR="00086510" w:rsidRDefault="00086510" w:rsidP="00086510">
                  <w:r w:rsidRPr="00B07075">
                    <w:rPr>
                      <w:sz w:val="24"/>
                    </w:rPr>
                    <w:t>Да</w:t>
                  </w:r>
                  <w:proofErr w:type="gramStart"/>
                  <w:r>
                    <w:t xml:space="preserve">                                                           </w:t>
                  </w:r>
                  <w:r w:rsidRPr="00B07075">
                    <w:rPr>
                      <w:sz w:val="24"/>
                    </w:rPr>
                    <w:t>Н</w:t>
                  </w:r>
                  <w:proofErr w:type="gramEnd"/>
                  <w:r w:rsidRPr="00B07075">
                    <w:rPr>
                      <w:sz w:val="24"/>
                    </w:rPr>
                    <w:t>ет</w:t>
                  </w:r>
                </w:p>
              </w:txbxContent>
            </v:textbox>
          </v:shape>
        </w:pict>
      </w:r>
      <w:r w:rsidR="00B07075">
        <w:rPr>
          <w:b/>
          <w:noProof/>
          <w:sz w:val="28"/>
        </w:rPr>
        <w:pict>
          <v:shape id="_x0000_s1042" type="#_x0000_t69" style="position:absolute;left:0;text-align:left;margin-left:234.3pt;margin-top:88.25pt;width:240.75pt;height:36.75pt;z-index:251671552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B07075" w:rsidRDefault="00B07075">
                  <w:r w:rsidRPr="00B07075">
                    <w:rPr>
                      <w:sz w:val="24"/>
                    </w:rPr>
                    <w:t>Да</w:t>
                  </w:r>
                  <w:proofErr w:type="gramStart"/>
                  <w:r>
                    <w:t xml:space="preserve">                                                           </w:t>
                  </w:r>
                  <w:r w:rsidRPr="00B07075">
                    <w:rPr>
                      <w:sz w:val="24"/>
                    </w:rPr>
                    <w:t>Н</w:t>
                  </w:r>
                  <w:proofErr w:type="gramEnd"/>
                  <w:r w:rsidRPr="00B07075">
                    <w:rPr>
                      <w:sz w:val="24"/>
                    </w:rPr>
                    <w:t>ет</w:t>
                  </w:r>
                </w:p>
              </w:txbxContent>
            </v:textbox>
          </v:shape>
        </w:pict>
      </w:r>
      <w:r w:rsidR="00B07075">
        <w:rPr>
          <w:b/>
          <w:noProof/>
          <w:sz w:val="28"/>
        </w:rPr>
        <w:pict>
          <v:shape id="_x0000_s1038" type="#_x0000_t115" style="position:absolute;left:0;text-align:left;margin-left:-6.45pt;margin-top:189.5pt;width:283.5pt;height:105.75pt;z-index:251657215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0F2045" w:rsidRPr="00B07075" w:rsidRDefault="000F2045" w:rsidP="00B07075">
                  <w:pPr>
                    <w:spacing w:after="0" w:line="240" w:lineRule="auto"/>
                    <w:rPr>
                      <w:sz w:val="28"/>
                    </w:rPr>
                  </w:pPr>
                  <w:r w:rsidRPr="00B07075">
                    <w:rPr>
                      <w:sz w:val="28"/>
                    </w:rPr>
                    <w:t xml:space="preserve">4. Через эту точку проведи </w:t>
                  </w:r>
                  <w:r w:rsidR="00B07075" w:rsidRPr="00B07075">
                    <w:rPr>
                      <w:sz w:val="28"/>
                    </w:rPr>
                    <w:t xml:space="preserve">прямую, параллельную линии пересечения противолежащей грани, и </w:t>
                  </w:r>
                  <w:r w:rsidRPr="00B07075">
                    <w:rPr>
                      <w:sz w:val="28"/>
                    </w:rPr>
                    <w:t>перейди к п.1</w:t>
                  </w:r>
                  <w:r w:rsidR="007C7B5B">
                    <w:rPr>
                      <w:sz w:val="28"/>
                    </w:rPr>
                    <w:t>.</w:t>
                  </w:r>
                </w:p>
                <w:p w:rsidR="000F2045" w:rsidRPr="009960DC" w:rsidRDefault="000F2045" w:rsidP="000F2045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</w:t>
                  </w:r>
                </w:p>
              </w:txbxContent>
            </v:textbox>
          </v:shape>
        </w:pict>
      </w:r>
      <w:r w:rsidR="00B07075">
        <w:rPr>
          <w:b/>
          <w:noProof/>
          <w:sz w:val="28"/>
        </w:rPr>
        <w:pict>
          <v:shape id="_x0000_s1035" type="#_x0000_t115" style="position:absolute;left:0;text-align:left;margin-left:469.8pt;margin-top:44pt;width:268.5pt;height:109.5pt;z-index:251663360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35">
              <w:txbxContent>
                <w:p w:rsidR="000F2045" w:rsidRPr="00B07075" w:rsidRDefault="000F2045" w:rsidP="00B07075">
                  <w:pPr>
                    <w:spacing w:after="0" w:line="240" w:lineRule="auto"/>
                    <w:rPr>
                      <w:sz w:val="28"/>
                    </w:rPr>
                  </w:pPr>
                  <w:r w:rsidRPr="00B07075">
                    <w:rPr>
                      <w:sz w:val="28"/>
                    </w:rPr>
                    <w:t>3. Проверь, есть ли в грани, параллельной той, в которой линия пересечения уже проведена, одна точка, принадлежащая α</w:t>
                  </w:r>
                  <w:r w:rsidR="007C7B5B">
                    <w:rPr>
                      <w:sz w:val="28"/>
                    </w:rPr>
                    <w:t>.</w:t>
                  </w:r>
                </w:p>
              </w:txbxContent>
            </v:textbox>
          </v:shape>
        </w:pict>
      </w:r>
      <w:r w:rsidR="00B07075">
        <w:rPr>
          <w:b/>
          <w:noProof/>
          <w:sz w:val="28"/>
        </w:rPr>
        <w:pict>
          <v:shape id="_x0000_s1029" type="#_x0000_t115" style="position:absolute;left:0;text-align:left;margin-left:14.55pt;margin-top:87.5pt;width:219.75pt;height:87pt;z-index:251660288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9960DC" w:rsidRPr="00B07075" w:rsidRDefault="009960DC" w:rsidP="000F2045">
                  <w:pPr>
                    <w:spacing w:after="0" w:line="240" w:lineRule="auto"/>
                    <w:rPr>
                      <w:sz w:val="28"/>
                    </w:rPr>
                  </w:pPr>
                  <w:r w:rsidRPr="00B07075">
                    <w:rPr>
                      <w:sz w:val="28"/>
                    </w:rPr>
                    <w:t>2.</w:t>
                  </w:r>
                  <w:r>
                    <w:rPr>
                      <w:sz w:val="32"/>
                    </w:rPr>
                    <w:t xml:space="preserve"> </w:t>
                  </w:r>
                  <w:r w:rsidRPr="00B07075">
                    <w:rPr>
                      <w:sz w:val="28"/>
                    </w:rPr>
                    <w:t xml:space="preserve">Соедини их и </w:t>
                  </w:r>
                </w:p>
                <w:p w:rsidR="009960DC" w:rsidRPr="00B07075" w:rsidRDefault="009960DC">
                  <w:pPr>
                    <w:rPr>
                      <w:sz w:val="28"/>
                    </w:rPr>
                  </w:pPr>
                  <w:r w:rsidRPr="00B07075">
                    <w:rPr>
                      <w:sz w:val="28"/>
                    </w:rPr>
                    <w:t>перейди к п.1</w:t>
                  </w:r>
                  <w:r w:rsidR="007C7B5B">
                    <w:rPr>
                      <w:sz w:val="28"/>
                    </w:rPr>
                    <w:t>.</w:t>
                  </w:r>
                </w:p>
                <w:p w:rsidR="009960DC" w:rsidRPr="009960DC" w:rsidRDefault="009960DC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</w:t>
                  </w:r>
                </w:p>
              </w:txbxContent>
            </v:textbox>
          </v:shape>
        </w:pict>
      </w:r>
      <w:r w:rsidR="00B07075">
        <w:rPr>
          <w:b/>
          <w:noProof/>
          <w:sz w:val="28"/>
        </w:rPr>
        <w:pict>
          <v:shape id="_x0000_s1034" type="#_x0000_t32" style="position:absolute;left:0;text-align:left;margin-left:61.05pt;margin-top:14.7pt;width:28.5pt;height:.05pt;z-index:251662336" o:connectortype="straight" strokecolor="black [3200]" strokeweight="2.25pt">
            <v:stroke endarrow="block"/>
            <v:shadow type="perspective" color="#7f7f7f [1601]" offset="1pt" offset2="-3pt"/>
          </v:shape>
        </w:pict>
      </w:r>
    </w:p>
    <w:sectPr w:rsidR="00827AA0" w:rsidRPr="00827AA0" w:rsidSect="00086510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7AA0"/>
    <w:rsid w:val="00086510"/>
    <w:rsid w:val="000F2045"/>
    <w:rsid w:val="007C7B5B"/>
    <w:rsid w:val="00827AA0"/>
    <w:rsid w:val="009960DC"/>
    <w:rsid w:val="00A108CB"/>
    <w:rsid w:val="00B07075"/>
    <w:rsid w:val="00E56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  <o:rules v:ext="edit">
        <o:r id="V:Rule2" type="connector" idref="#_x0000_s1033"/>
        <o:r id="V:Rule4" type="connector" idref="#_x0000_s1034"/>
        <o:r id="V:Rule5" type="connector" idref="#_x0000_s1049"/>
        <o:r id="V:Rule6" type="connector" idref="#_x0000_s1050"/>
        <o:r id="V:Rule7" type="connector" idref="#_x0000_s1052"/>
        <o:r id="V:Rule8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27AA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2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A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2012-12-10T18:35:00Z</cp:lastPrinted>
  <dcterms:created xsi:type="dcterms:W3CDTF">2012-12-10T18:38:00Z</dcterms:created>
  <dcterms:modified xsi:type="dcterms:W3CDTF">2012-12-10T18:38:00Z</dcterms:modified>
</cp:coreProperties>
</file>