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12" w:rsidRDefault="0094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</w:t>
      </w:r>
      <w:r w:rsidR="00792941">
        <w:rPr>
          <w:rFonts w:ascii="Times New Roman" w:hAnsi="Times New Roman" w:cs="Times New Roman"/>
          <w:sz w:val="28"/>
          <w:szCs w:val="28"/>
        </w:rPr>
        <w:t>(математическое развитие)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58"/>
        <w:gridCol w:w="1493"/>
        <w:gridCol w:w="2235"/>
        <w:gridCol w:w="3255"/>
        <w:gridCol w:w="1717"/>
      </w:tblGrid>
      <w:tr w:rsidR="00947D60" w:rsidTr="006D133B">
        <w:tc>
          <w:tcPr>
            <w:tcW w:w="850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947D60" w:rsidRPr="00792941" w:rsidRDefault="00947D60" w:rsidP="006D1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8" w:type="dxa"/>
          </w:tcPr>
          <w:p w:rsidR="00947D60" w:rsidRPr="00792941" w:rsidRDefault="00947D60" w:rsidP="006D1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4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792941" w:rsidRDefault="00947D60" w:rsidP="006D1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4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665" w:type="dxa"/>
          </w:tcPr>
          <w:p w:rsidR="00947D60" w:rsidRPr="00792941" w:rsidRDefault="00947D60" w:rsidP="006D1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4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947D60" w:rsidTr="006D133B">
        <w:tc>
          <w:tcPr>
            <w:tcW w:w="850" w:type="dxa"/>
          </w:tcPr>
          <w:p w:rsidR="00947D60" w:rsidRPr="00792941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фиолетовый лес»</w:t>
            </w:r>
          </w:p>
        </w:tc>
        <w:tc>
          <w:tcPr>
            <w:tcW w:w="3306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днях недели.  Развивать комбинаторные способности путем комбинирования цвета и формы. Развивать творческое воображение, память.</w:t>
            </w:r>
          </w:p>
          <w:p w:rsidR="00561DB5" w:rsidRDefault="00561DB5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Pr="00DE1033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168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47D60" w:rsidTr="006D133B">
        <w:tc>
          <w:tcPr>
            <w:tcW w:w="850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«Горошины в стручке.  Цифра 6» </w:t>
            </w:r>
          </w:p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считать предметы, рисовать точки и образующее </w:t>
            </w:r>
          </w:p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>линию множество точек; развивать память и логическое мышление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>[2, с.  17]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0" w:rsidTr="006D133B">
        <w:tc>
          <w:tcPr>
            <w:tcW w:w="850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spellStart"/>
            <w:r w:rsidRPr="00726E24">
              <w:rPr>
                <w:rFonts w:ascii="Times New Roman" w:hAnsi="Times New Roman" w:cs="Times New Roman"/>
                <w:sz w:val="28"/>
                <w:szCs w:val="28"/>
              </w:rPr>
              <w:t>пересчитывании</w:t>
            </w:r>
            <w:proofErr w:type="spellEnd"/>
            <w:r w:rsidRPr="00726E24">
              <w:rPr>
                <w:rFonts w:ascii="Times New Roman" w:hAnsi="Times New Roman" w:cs="Times New Roman"/>
                <w:sz w:val="28"/>
                <w:szCs w:val="28"/>
              </w:rPr>
              <w:t xml:space="preserve"> 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считывании предметов, их услов</w:t>
            </w: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>ных изображений (палочек, кружко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в, камешков в пределах шести); </w:t>
            </w: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занятиям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ематикой; развивать творческое </w:t>
            </w: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>[2, с.  18]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0" w:rsidTr="006D133B">
        <w:tc>
          <w:tcPr>
            <w:tcW w:w="850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«Дома зверей. Цифра </w:t>
            </w: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 xml:space="preserve">7» </w:t>
            </w:r>
          </w:p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>Развивать память, воображение, 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гическое мышление, умение доби</w:t>
            </w: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 xml:space="preserve">ваться цели и доводить начатое дело до конца; закреплять навыки </w:t>
            </w:r>
          </w:p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>счета до семи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41" w:rsidRDefault="00792941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>[2, с. 20]</w:t>
            </w:r>
          </w:p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0" w:rsidTr="006D133B">
        <w:tc>
          <w:tcPr>
            <w:tcW w:w="850" w:type="dxa"/>
          </w:tcPr>
          <w:p w:rsidR="00947D60" w:rsidRPr="00792941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 xml:space="preserve">«Дорожные знаки» </w:t>
            </w:r>
          </w:p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усвоение порядка следования чисел натурального ряда; </w:t>
            </w:r>
            <w:r w:rsidRPr="00BF4C0A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«замкнутая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иния»; развивать память, мышле</w:t>
            </w:r>
            <w:r w:rsidRPr="00BF4C0A">
              <w:rPr>
                <w:rFonts w:ascii="Times New Roman" w:hAnsi="Times New Roman" w:cs="Times New Roman"/>
                <w:sz w:val="28"/>
                <w:szCs w:val="28"/>
              </w:rPr>
              <w:t>ние, сообразительность, умение орие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нтироваться по дорожным знакам </w:t>
            </w:r>
            <w:r w:rsidRPr="00BF4C0A">
              <w:rPr>
                <w:rFonts w:ascii="Times New Roman" w:hAnsi="Times New Roman" w:cs="Times New Roman"/>
                <w:sz w:val="28"/>
                <w:szCs w:val="28"/>
              </w:rPr>
              <w:t>и соблюдать 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947D60" w:rsidRPr="00BF4C0A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C0A">
              <w:rPr>
                <w:rFonts w:ascii="Times New Roman" w:hAnsi="Times New Roman" w:cs="Times New Roman"/>
                <w:sz w:val="28"/>
                <w:szCs w:val="28"/>
              </w:rPr>
              <w:t>[2, с. 21]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0" w:rsidTr="006D133B">
        <w:tc>
          <w:tcPr>
            <w:tcW w:w="850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«Линейка. Цифра 8»</w:t>
            </w:r>
          </w:p>
        </w:tc>
        <w:tc>
          <w:tcPr>
            <w:tcW w:w="3306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понятием «линейка», ее практическом применении. Закрепление знаний о прямой и кривой линиях. Упражнение в счете от 1 до 8 и обратно.</w:t>
            </w: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[2, с. 23</w:t>
            </w:r>
            <w:r w:rsidRPr="00BF4C0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947D60" w:rsidTr="006D133B">
        <w:tc>
          <w:tcPr>
            <w:tcW w:w="850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«Сложи узор»</w:t>
            </w:r>
          </w:p>
        </w:tc>
        <w:tc>
          <w:tcPr>
            <w:tcW w:w="3306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творческое воображение. Развивать комбинаторные способности.</w:t>
            </w:r>
          </w:p>
        </w:tc>
        <w:tc>
          <w:tcPr>
            <w:tcW w:w="1665" w:type="dxa"/>
          </w:tcPr>
          <w:p w:rsidR="00947D60" w:rsidRPr="00DE1033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178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47D60" w:rsidTr="006D133B">
        <w:tc>
          <w:tcPr>
            <w:tcW w:w="850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6" w:type="dxa"/>
          </w:tcPr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выявлять и абстрагировать свойства геометрических фигур. Развивать познавательные способности: внимание, память, мышление; способствовать подготовке руки к письму.</w:t>
            </w:r>
          </w:p>
        </w:tc>
        <w:tc>
          <w:tcPr>
            <w:tcW w:w="1665" w:type="dxa"/>
          </w:tcPr>
          <w:p w:rsidR="00947D60" w:rsidRPr="00DE1033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187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Pr="00561DB5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«Головоломка. Блоки Дьенеша»</w:t>
            </w:r>
          </w:p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аналитической деятельности, умения классифицировать объекты. Учить решать головоломки.</w:t>
            </w:r>
          </w:p>
        </w:tc>
        <w:tc>
          <w:tcPr>
            <w:tcW w:w="1665" w:type="dxa"/>
          </w:tcPr>
          <w:p w:rsidR="00947D60" w:rsidRPr="00DE1033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 и докажи»</w:t>
            </w:r>
          </w:p>
        </w:tc>
        <w:tc>
          <w:tcPr>
            <w:tcW w:w="3306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доказывать правильность суждений.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мыслить пространственными образами (объемными фигурами), умению их комбинировать. </w:t>
            </w:r>
          </w:p>
        </w:tc>
        <w:tc>
          <w:tcPr>
            <w:tcW w:w="1665" w:type="dxa"/>
          </w:tcPr>
          <w:p w:rsidR="00947D60" w:rsidRPr="00DE1033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C0A">
              <w:rPr>
                <w:rFonts w:ascii="Times New Roman" w:hAnsi="Times New Roman" w:cs="Times New Roman"/>
                <w:sz w:val="28"/>
                <w:szCs w:val="28"/>
              </w:rPr>
              <w:t>«Почта»</w:t>
            </w:r>
          </w:p>
        </w:tc>
        <w:tc>
          <w:tcPr>
            <w:tcW w:w="3306" w:type="dxa"/>
          </w:tcPr>
          <w:p w:rsidR="00947D60" w:rsidRPr="00BF4C0A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C0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руку дошкольника, умение выполнять правила, практически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C0A">
              <w:rPr>
                <w:rFonts w:ascii="Times New Roman" w:hAnsi="Times New Roman" w:cs="Times New Roman"/>
                <w:sz w:val="28"/>
                <w:szCs w:val="28"/>
              </w:rPr>
              <w:t>применять знания о количественном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оставе числа из единиц в преде</w:t>
            </w:r>
            <w:r w:rsidRPr="00BF4C0A">
              <w:rPr>
                <w:rFonts w:ascii="Times New Roman" w:hAnsi="Times New Roman" w:cs="Times New Roman"/>
                <w:sz w:val="28"/>
                <w:szCs w:val="28"/>
              </w:rPr>
              <w:t xml:space="preserve">лах  пяти-десяти; умения использовать предметы и действовать </w:t>
            </w:r>
            <w:proofErr w:type="gramStart"/>
            <w:r w:rsidRPr="00BF4C0A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BF4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C0A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C0A">
              <w:rPr>
                <w:rFonts w:ascii="Times New Roman" w:hAnsi="Times New Roman" w:cs="Times New Roman"/>
                <w:sz w:val="28"/>
                <w:szCs w:val="28"/>
              </w:rPr>
              <w:t>[2, с. 24]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«Точка и линия.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Цифра 9»</w:t>
            </w:r>
          </w:p>
        </w:tc>
        <w:tc>
          <w:tcPr>
            <w:tcW w:w="3306" w:type="dxa"/>
          </w:tcPr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Развивать фантазию, 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память, мышление, умение рабо</w:t>
            </w: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тать с линейкой и без линейки; закреплять навыки счета до девяти </w:t>
            </w:r>
          </w:p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и обратно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[2, с. 26]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Pr="00792941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«Две точки и линия.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Цифра  10»</w:t>
            </w:r>
          </w:p>
        </w:tc>
        <w:tc>
          <w:tcPr>
            <w:tcW w:w="3306" w:type="dxa"/>
          </w:tcPr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Развивать память, логическое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ение, воображение; умение рисо</w:t>
            </w: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вать и писать; упражнять в умении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 путем целенаправ</w:t>
            </w: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ленных практических проб и обдумывания хода решений; закреплять </w:t>
            </w:r>
          </w:p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навыки счета до десяти 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[2, с. 27]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«Живой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ет. Отре</w:t>
            </w: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зок»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память, воображение; закреплять </w:t>
            </w:r>
          </w:p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навыки порядкового счета до 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обучать находить правую и ле</w:t>
            </w: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вую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[2, с. 29]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для елки»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память; 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</w:t>
            </w: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тироваться в пространстве и во времени; закреплять навыки счета </w:t>
            </w:r>
          </w:p>
          <w:p w:rsidR="00947D60" w:rsidRPr="009D6B2E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десяти -  </w:t>
            </w:r>
            <w:proofErr w:type="gramStart"/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gramEnd"/>
            <w:r w:rsidRPr="009D6B2E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обратного порядкового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E">
              <w:rPr>
                <w:rFonts w:ascii="Times New Roman" w:hAnsi="Times New Roman" w:cs="Times New Roman"/>
                <w:sz w:val="28"/>
                <w:szCs w:val="28"/>
              </w:rPr>
              <w:t>[2, с.  33]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6C2D61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 xml:space="preserve">«Всем ли девочкам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хватит конфет на новогоднем праздни</w:t>
            </w: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>ке?»</w:t>
            </w:r>
          </w:p>
        </w:tc>
        <w:tc>
          <w:tcPr>
            <w:tcW w:w="3306" w:type="dxa"/>
          </w:tcPr>
          <w:p w:rsidR="00947D60" w:rsidRPr="006C2D61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любознательность, интере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 познанию нового, умение ло</w:t>
            </w: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 xml:space="preserve">гически мыслить; закреплять навыки счета в пределах десяти; учить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>сравнивать множества способом опосредованного сравнения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947D60" w:rsidRPr="006C2D61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>[2, с. 35]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0" w:rsidTr="006D133B">
        <w:tc>
          <w:tcPr>
            <w:tcW w:w="910" w:type="dxa"/>
            <w:gridSpan w:val="2"/>
          </w:tcPr>
          <w:p w:rsidR="00947D60" w:rsidRPr="00792941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6C2D61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«Живая неделя»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6C2D61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мышление; отработать навык работы с карандашом </w:t>
            </w:r>
          </w:p>
          <w:p w:rsidR="00947D60" w:rsidRPr="006C2D61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>и линейкой; закрепить знание дней недели и счет в пределах 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Pr="006C2D61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>[2, с. 38]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6C2D61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«Рассеянный худож</w:t>
            </w: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>ник»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6C2D61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цифрах, умение находить циф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 соответ</w:t>
            </w: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>ственно количеству предметов;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ражнять в отгадывании математи</w:t>
            </w: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 xml:space="preserve">ческих загадок, решении задач, сравнивании чисел, используя знаки «больше», «меньше»; развивать умение анализировать,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сравнивать, </w:t>
            </w:r>
            <w:r w:rsidRPr="006C2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Pr="006C2D61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2D61">
              <w:rPr>
                <w:rFonts w:ascii="Times New Roman" w:hAnsi="Times New Roman" w:cs="Times New Roman"/>
                <w:sz w:val="28"/>
                <w:szCs w:val="28"/>
              </w:rPr>
              <w:t>,с. 77]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>ео-Метр-и-я»</w:t>
            </w:r>
          </w:p>
        </w:tc>
        <w:tc>
          <w:tcPr>
            <w:tcW w:w="3306" w:type="dxa"/>
          </w:tcPr>
          <w:p w:rsidR="00947D60" w:rsidRPr="00636708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миром геометр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ии; учить играть с конструктором-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способствовать овладению геометрическими пред</w:t>
            </w: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ставлениями (точка, луч, отрезок, угол, треугольник, многоугольник); </w:t>
            </w:r>
          </w:p>
          <w:p w:rsidR="00947D60" w:rsidRPr="00636708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>стимулировать математическое развитие, развивать речь и интеллект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>,с.  84]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Pr="00561DB5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</w:t>
            </w:r>
            <w:r w:rsidRPr="00561D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>«Ручеек»</w:t>
            </w:r>
          </w:p>
        </w:tc>
        <w:tc>
          <w:tcPr>
            <w:tcW w:w="3306" w:type="dxa"/>
          </w:tcPr>
          <w:p w:rsidR="00947D60" w:rsidRPr="00636708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память; обучать ориентировке </w:t>
            </w:r>
          </w:p>
          <w:p w:rsidR="00947D60" w:rsidRPr="00636708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 xml:space="preserve">в окружающем; развивать умение вести счет и выполнять правила </w:t>
            </w:r>
          </w:p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>[2, с. 40]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«Однажд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точка по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шла на охоту»</w:t>
            </w:r>
          </w:p>
        </w:tc>
        <w:tc>
          <w:tcPr>
            <w:tcW w:w="3306" w:type="dxa"/>
          </w:tcPr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ространстве, вести счет, после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довательно располагать в ряд элементы разной величины, используя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правило: «Выбирай каждый раз самый большой, самый длинный...»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[2, с. 43]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«Сложи дощечки»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классифицировать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множества и называть цвет, фор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му, размер, 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толщину; </w:t>
            </w:r>
            <w:proofErr w:type="gramStart"/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обучать навы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последовательно располагать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в ряд в двух направлениях (по возрастанию и убыванию) элементы </w:t>
            </w:r>
          </w:p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на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cr/>
              <w:t>[2, с. 46]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клад</w:t>
            </w:r>
          </w:p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мамы» </w:t>
            </w:r>
          </w:p>
          <w:p w:rsidR="00947D60" w:rsidRPr="00082D8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Развивать память, воображение,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 выявлять в предметах, аб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страгировать и называть цвет, форму, размер, толщину; закреплять </w:t>
            </w:r>
            <w:proofErr w:type="gramEnd"/>
          </w:p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навыки счета в пределах десяти, умение определять числа больше,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на  1.</w:t>
            </w: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[2, с. 47]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  <w:p w:rsidR="00561DB5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561DB5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</w:p>
          <w:p w:rsidR="00561DB5" w:rsidRPr="00792941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«Какого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котенка по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дарили Кате?»</w:t>
            </w:r>
          </w:p>
        </w:tc>
        <w:tc>
          <w:tcPr>
            <w:tcW w:w="3306" w:type="dxa"/>
          </w:tcPr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аналитическую деятельность, умение классифицировать, </w:t>
            </w:r>
          </w:p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работать с кодовыми карточками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[2, с. 49]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636708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страна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708">
              <w:rPr>
                <w:rFonts w:ascii="Times New Roman" w:hAnsi="Times New Roman" w:cs="Times New Roman"/>
                <w:sz w:val="28"/>
                <w:szCs w:val="28"/>
              </w:rPr>
              <w:t>чисел и знаков»</w:t>
            </w:r>
          </w:p>
        </w:tc>
        <w:tc>
          <w:tcPr>
            <w:tcW w:w="3306" w:type="dxa"/>
          </w:tcPr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мелкую моторику рук, координацию «глаз -  рука», </w:t>
            </w:r>
          </w:p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память, внимание, способность ориентироваться на плоскости, умение </w:t>
            </w:r>
          </w:p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считать предметы по порядку,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тносить цифру и количество, ре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шать простые арифметические примеры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, с.  88]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«Бывает -  не бывает»</w:t>
            </w:r>
          </w:p>
        </w:tc>
        <w:tc>
          <w:tcPr>
            <w:tcW w:w="3306" w:type="dxa"/>
          </w:tcPr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амять,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проводить опосре</w:t>
            </w: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дованное упорядочивание и счет пар; закреплять знание счета в пре­</w:t>
            </w:r>
          </w:p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делах десяти; знание чисел больше, меньше на  1  (</w:t>
            </w:r>
            <w:proofErr w:type="gramStart"/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 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[2, с.  52]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«Стихи про треугольник»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память, конструктивные способности, умение </w:t>
            </w:r>
          </w:p>
          <w:p w:rsidR="00947D60" w:rsidRPr="00FF56EF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преобразовывать одни математические объекты  в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EF">
              <w:rPr>
                <w:rFonts w:ascii="Times New Roman" w:hAnsi="Times New Roman" w:cs="Times New Roman"/>
                <w:sz w:val="28"/>
                <w:szCs w:val="28"/>
              </w:rPr>
              <w:t>[2, с. 55]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561DB5" w:rsidP="00561D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561DB5" w:rsidRDefault="00561DB5" w:rsidP="00561D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</w:p>
          <w:p w:rsidR="00561DB5" w:rsidRDefault="00561DB5" w:rsidP="00561D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</w:p>
          <w:p w:rsidR="00561DB5" w:rsidRDefault="00561DB5" w:rsidP="00561D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  <w:p w:rsidR="00561DB5" w:rsidRDefault="00561DB5" w:rsidP="00561D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</w:p>
          <w:p w:rsidR="00561DB5" w:rsidRDefault="00561DB5" w:rsidP="00561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082D8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 xml:space="preserve">«Где, чей домик?»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122846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46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любознательность, наблюдатель</w:t>
            </w:r>
            <w:r w:rsidRPr="00122846">
              <w:rPr>
                <w:rFonts w:ascii="Times New Roman" w:hAnsi="Times New Roman" w:cs="Times New Roman"/>
                <w:sz w:val="28"/>
                <w:szCs w:val="28"/>
              </w:rPr>
              <w:t xml:space="preserve">ность, конструктивные способности, умение преобразовывать одни </w:t>
            </w:r>
          </w:p>
          <w:p w:rsidR="00947D60" w:rsidRPr="00122846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4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объекты в другие; закреплять знание счета в пределах </w:t>
            </w:r>
          </w:p>
          <w:p w:rsidR="00947D60" w:rsidRPr="00122846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46">
              <w:rPr>
                <w:rFonts w:ascii="Times New Roman" w:hAnsi="Times New Roman" w:cs="Times New Roman"/>
                <w:sz w:val="28"/>
                <w:szCs w:val="28"/>
              </w:rPr>
              <w:t>десяти;  понятий о четырехугольниках  (ромб, параллелограмм)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>[2, с. 61]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овал»</w:t>
            </w:r>
          </w:p>
        </w:tc>
        <w:tc>
          <w:tcPr>
            <w:tcW w:w="3306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память, воображение, умение пользоваться блоками Дьенеша.</w:t>
            </w: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[2, с. 64</w:t>
            </w: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A7">
              <w:rPr>
                <w:rFonts w:ascii="Times New Roman" w:hAnsi="Times New Roman" w:cs="Times New Roman"/>
                <w:sz w:val="28"/>
                <w:szCs w:val="28"/>
              </w:rPr>
              <w:t>«Секреты»</w:t>
            </w:r>
          </w:p>
        </w:tc>
        <w:tc>
          <w:tcPr>
            <w:tcW w:w="3306" w:type="dxa"/>
          </w:tcPr>
          <w:p w:rsidR="00947D60" w:rsidRPr="000656A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A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мышление; умение определить прямую и обратную </w:t>
            </w:r>
          </w:p>
          <w:p w:rsidR="00947D60" w:rsidRPr="000656A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A7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последовательность, место чисел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натуральном ряду; умение ориен</w:t>
            </w:r>
            <w:r w:rsidRPr="000656A7">
              <w:rPr>
                <w:rFonts w:ascii="Times New Roman" w:hAnsi="Times New Roman" w:cs="Times New Roman"/>
                <w:sz w:val="28"/>
                <w:szCs w:val="28"/>
              </w:rPr>
              <w:t>тироваться  в пространстве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A7">
              <w:rPr>
                <w:rFonts w:ascii="Times New Roman" w:hAnsi="Times New Roman" w:cs="Times New Roman"/>
                <w:sz w:val="28"/>
                <w:szCs w:val="28"/>
              </w:rPr>
              <w:t>[2, с. 71]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0656A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«Автотрасса»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0656A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A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выделять свойство предметов, абстрагировать их, </w:t>
            </w:r>
          </w:p>
          <w:p w:rsidR="00947D60" w:rsidRPr="000656A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A7">
              <w:rPr>
                <w:rFonts w:ascii="Times New Roman" w:hAnsi="Times New Roman" w:cs="Times New Roman"/>
                <w:sz w:val="28"/>
                <w:szCs w:val="28"/>
              </w:rPr>
              <w:t xml:space="preserve">следовать определенным правилам при решении практических задач; </w:t>
            </w:r>
          </w:p>
          <w:p w:rsidR="00947D60" w:rsidRPr="000656A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A7"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составлять алгоритм простейших действий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A7">
              <w:rPr>
                <w:rFonts w:ascii="Times New Roman" w:hAnsi="Times New Roman" w:cs="Times New Roman"/>
                <w:sz w:val="28"/>
                <w:szCs w:val="28"/>
              </w:rPr>
              <w:t>[2, с. 63]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  <w:p w:rsidR="00561DB5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561DB5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</w:p>
          <w:p w:rsidR="00561DB5" w:rsidRPr="00792941" w:rsidRDefault="00561DB5" w:rsidP="006D1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082D8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 морского корабля»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082D8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способности к анализу, абстрагированию; умения строго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>следовать правилам  при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цепочки действий (разветвлен</w:t>
            </w: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«выращивание дерева»)</w:t>
            </w: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>[2, с. 69]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про трам</w:t>
            </w: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>вай»</w:t>
            </w:r>
          </w:p>
        </w:tc>
        <w:tc>
          <w:tcPr>
            <w:tcW w:w="3306" w:type="dxa"/>
          </w:tcPr>
          <w:p w:rsidR="00947D60" w:rsidRPr="00082D8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умение сравнивать количества, ставить </w:t>
            </w:r>
          </w:p>
          <w:p w:rsidR="00947D60" w:rsidRPr="00082D87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  <w:proofErr w:type="gramStart"/>
            <w:r w:rsidRPr="00082D87">
              <w:rPr>
                <w:rFonts w:ascii="Times New Roman" w:hAnsi="Times New Roman" w:cs="Times New Roman"/>
                <w:sz w:val="28"/>
                <w:szCs w:val="28"/>
              </w:rPr>
              <w:t xml:space="preserve"> (&lt;, &gt;, =); </w:t>
            </w:r>
            <w:proofErr w:type="gramEnd"/>
            <w:r w:rsidRPr="00082D87">
              <w:rPr>
                <w:rFonts w:ascii="Times New Roman" w:hAnsi="Times New Roman" w:cs="Times New Roman"/>
                <w:sz w:val="28"/>
                <w:szCs w:val="28"/>
              </w:rPr>
              <w:t xml:space="preserve">обучать выполнению правил игры; закреплять знание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>смежных чисел (каждое следующее число больше предыдущего)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87">
              <w:rPr>
                <w:rFonts w:ascii="Times New Roman" w:hAnsi="Times New Roman" w:cs="Times New Roman"/>
                <w:sz w:val="28"/>
                <w:szCs w:val="28"/>
              </w:rPr>
              <w:t>[2, с. 70]</w:t>
            </w: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 xml:space="preserve">«Чудо-лукошко» 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 счета в пределах  10; учить детей составлять десяток </w:t>
            </w:r>
          </w:p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 xml:space="preserve">из двух меньших чисел, выделять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множество; совершенствовать ин</w:t>
            </w:r>
            <w:r w:rsidRPr="00726E24">
              <w:rPr>
                <w:rFonts w:ascii="Times New Roman" w:hAnsi="Times New Roman" w:cs="Times New Roman"/>
                <w:sz w:val="28"/>
                <w:szCs w:val="28"/>
              </w:rPr>
              <w:t>теллект; развивать мелкую моторику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47D60" w:rsidRPr="00726E24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  81]</w:t>
            </w:r>
          </w:p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60" w:rsidTr="006D133B">
        <w:tc>
          <w:tcPr>
            <w:tcW w:w="910" w:type="dxa"/>
            <w:gridSpan w:val="2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праздник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Магнолика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6" w:type="dxa"/>
          </w:tcPr>
          <w:p w:rsidR="00947D60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Доставить детям радость и удовольствие от игр развивающей направленности. Поддерживать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интеллектуальной  деятельности, проявляя настойчивость, целеустремленность, взаимопомощь.</w:t>
            </w:r>
          </w:p>
        </w:tc>
        <w:tc>
          <w:tcPr>
            <w:tcW w:w="1665" w:type="dxa"/>
          </w:tcPr>
          <w:p w:rsidR="00947D60" w:rsidRPr="00DE1033" w:rsidRDefault="00947D60" w:rsidP="006D13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515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947D60" w:rsidRDefault="00947D60" w:rsidP="00947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D60" w:rsidRPr="000656A7" w:rsidRDefault="00947D60" w:rsidP="00947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6A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47D60" w:rsidRPr="00082D87" w:rsidRDefault="00947D60" w:rsidP="0094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Т. М. Бондаренко Практический материал по освоению образовательных областей в старшей группе детского сада. – Воронеж – Метода – 2013-560с</w:t>
      </w:r>
    </w:p>
    <w:p w:rsidR="00947D60" w:rsidRPr="00726E24" w:rsidRDefault="00947D60" w:rsidP="0094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87">
        <w:rPr>
          <w:rFonts w:ascii="Times New Roman" w:hAnsi="Times New Roman" w:cs="Times New Roman"/>
          <w:sz w:val="28"/>
          <w:szCs w:val="28"/>
        </w:rPr>
        <w:t>2.  Волчкова,  В.  Н.  Конспекты  занятий  в  старшей  группе  детского  сада.  Математика  :  учеб</w:t>
      </w:r>
      <w:proofErr w:type="gramStart"/>
      <w:r w:rsidRPr="00082D8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82D87">
        <w:rPr>
          <w:rFonts w:ascii="Times New Roman" w:hAnsi="Times New Roman" w:cs="Times New Roman"/>
          <w:sz w:val="28"/>
          <w:szCs w:val="28"/>
        </w:rPr>
        <w:t>метод.  пособие  для  воспитателей  и  методистов  ДОУВ. Н. Волчкова, Н.  В. Степанова. -  Воронеж</w:t>
      </w:r>
      <w:proofErr w:type="gramStart"/>
      <w:r w:rsidRPr="00082D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2D87">
        <w:rPr>
          <w:rFonts w:ascii="Times New Roman" w:hAnsi="Times New Roman" w:cs="Times New Roman"/>
          <w:sz w:val="28"/>
          <w:szCs w:val="28"/>
        </w:rPr>
        <w:t xml:space="preserve"> ТЦ «Учитель», 2004. -  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D87">
        <w:rPr>
          <w:rFonts w:ascii="Times New Roman" w:hAnsi="Times New Roman" w:cs="Times New Roman"/>
          <w:sz w:val="28"/>
          <w:szCs w:val="28"/>
        </w:rPr>
        <w:t>с.</w:t>
      </w:r>
      <w:r w:rsidRPr="00082D8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082D87">
        <w:rPr>
          <w:rFonts w:ascii="Times New Roman" w:hAnsi="Times New Roman" w:cs="Times New Roman"/>
          <w:sz w:val="28"/>
          <w:szCs w:val="28"/>
        </w:rPr>
        <w:t>Бондаренко,  Т.  М.  Развивающие игры в ДОУ.  Конспекты занятий по развивающим играм Воскобовича</w:t>
      </w:r>
      <w:proofErr w:type="gramStart"/>
      <w:r w:rsidRPr="00082D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2D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2D8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82D87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особие для воспитателей и мето</w:t>
      </w:r>
      <w:r w:rsidRPr="00082D87">
        <w:rPr>
          <w:rFonts w:ascii="Times New Roman" w:hAnsi="Times New Roman" w:cs="Times New Roman"/>
          <w:sz w:val="28"/>
          <w:szCs w:val="28"/>
        </w:rPr>
        <w:t>дистов ДОУ / Т. М.  Бондаренко. -  Воронеж</w:t>
      </w:r>
      <w:proofErr w:type="gramStart"/>
      <w:r w:rsidRPr="00082D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2D87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082D87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082D87">
        <w:rPr>
          <w:rFonts w:ascii="Times New Roman" w:hAnsi="Times New Roman" w:cs="Times New Roman"/>
          <w:sz w:val="28"/>
          <w:szCs w:val="28"/>
        </w:rPr>
        <w:t xml:space="preserve"> С. С., 2009. -  190 с</w:t>
      </w:r>
      <w:proofErr w:type="gramStart"/>
      <w:r w:rsidRPr="00082D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7D60" w:rsidRPr="00947D60" w:rsidRDefault="00947D60">
      <w:pPr>
        <w:rPr>
          <w:rFonts w:ascii="Times New Roman" w:hAnsi="Times New Roman" w:cs="Times New Roman"/>
          <w:sz w:val="28"/>
          <w:szCs w:val="28"/>
        </w:rPr>
      </w:pPr>
    </w:p>
    <w:sectPr w:rsidR="00947D60" w:rsidRPr="0094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02"/>
    <w:rsid w:val="00561DB5"/>
    <w:rsid w:val="00775B02"/>
    <w:rsid w:val="00792941"/>
    <w:rsid w:val="00947D60"/>
    <w:rsid w:val="00B7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1223</Words>
  <Characters>6977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Далек</dc:creator>
  <cp:keywords/>
  <dc:description/>
  <cp:lastModifiedBy>Далек</cp:lastModifiedBy>
  <cp:revision>6</cp:revision>
  <dcterms:created xsi:type="dcterms:W3CDTF">2015-03-14T12:11:00Z</dcterms:created>
  <dcterms:modified xsi:type="dcterms:W3CDTF">2015-03-15T18:22:00Z</dcterms:modified>
</cp:coreProperties>
</file>