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E5" w:rsidRPr="00885AC6" w:rsidRDefault="00604517" w:rsidP="0018281C">
      <w:pPr>
        <w:tabs>
          <w:tab w:val="left" w:pos="225"/>
          <w:tab w:val="center" w:pos="4677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885AC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  <w:bookmarkStart w:id="0" w:name="_GoBack"/>
      <w:r w:rsidR="000714E5" w:rsidRPr="00885AC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Урок</w:t>
      </w:r>
      <w:r w:rsidR="00885AC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физики в 7 классе</w:t>
      </w:r>
    </w:p>
    <w:p w:rsidR="000714E5" w:rsidRPr="000714E5" w:rsidRDefault="000714E5" w:rsidP="0018281C">
      <w:pPr>
        <w:tabs>
          <w:tab w:val="left" w:pos="225"/>
          <w:tab w:val="center" w:pos="4677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Учебник </w:t>
      </w:r>
      <w:proofErr w:type="spellStart"/>
      <w:r w:rsidRPr="00071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А.В.Перышкин</w:t>
      </w:r>
      <w:proofErr w:type="spellEnd"/>
    </w:p>
    <w:p w:rsidR="0018281C" w:rsidRPr="000714E5" w:rsidRDefault="0018281C" w:rsidP="0018281C">
      <w:pPr>
        <w:tabs>
          <w:tab w:val="left" w:pos="225"/>
          <w:tab w:val="center" w:pos="4677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Тема урока:</w:t>
      </w:r>
      <w:r w:rsidRPr="00071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“ Волшебным миром я фонтанов очарован”</w:t>
      </w:r>
    </w:p>
    <w:p w:rsidR="0018281C" w:rsidRPr="000714E5" w:rsidRDefault="0018281C" w:rsidP="00182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 изучения нового материала и первичного закрепления.</w:t>
      </w:r>
    </w:p>
    <w:p w:rsidR="0018281C" w:rsidRPr="000714E5" w:rsidRDefault="0018281C" w:rsidP="00182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цель урока: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осознанного изучения нового материала и включение знаний учащихся в процесс познания. </w:t>
      </w:r>
    </w:p>
    <w:p w:rsidR="0018281C" w:rsidRPr="000714E5" w:rsidRDefault="0018281C" w:rsidP="00182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81C" w:rsidRPr="000714E5" w:rsidRDefault="0018281C" w:rsidP="00182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Образовательная </w:t>
      </w:r>
    </w:p>
    <w:p w:rsidR="0018281C" w:rsidRPr="000714E5" w:rsidRDefault="0018281C" w:rsidP="001828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представление о сообщающихся сосудах; </w:t>
      </w:r>
    </w:p>
    <w:p w:rsidR="0018281C" w:rsidRPr="000714E5" w:rsidRDefault="0018281C" w:rsidP="001828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выяснить, как будут располагаться поверхности однородной неоднородной и жидкости в сообщающихся сосудах;</w:t>
      </w:r>
    </w:p>
    <w:p w:rsidR="0018281C" w:rsidRPr="000714E5" w:rsidRDefault="0018281C" w:rsidP="001828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широкое применение сообщающихся сосудов в быту и технике;</w:t>
      </w:r>
    </w:p>
    <w:p w:rsidR="0018281C" w:rsidRPr="000714E5" w:rsidRDefault="0018281C" w:rsidP="001828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осмыслить практическую значимость, полезность приобретаемых умений, знаний; </w:t>
      </w:r>
    </w:p>
    <w:p w:rsidR="0018281C" w:rsidRPr="000714E5" w:rsidRDefault="0018281C" w:rsidP="001828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интересными формами урока способствовать усвоению основного материала, правильного образного мышления, </w:t>
      </w:r>
    </w:p>
    <w:p w:rsidR="0018281C" w:rsidRPr="000714E5" w:rsidRDefault="0018281C" w:rsidP="001828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отработать навыки работы с физическими приборами, умение ставить опыты.</w:t>
      </w:r>
    </w:p>
    <w:p w:rsidR="0018281C" w:rsidRPr="000714E5" w:rsidRDefault="0018281C" w:rsidP="00182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Развивающая </w:t>
      </w:r>
    </w:p>
    <w:p w:rsidR="0018281C" w:rsidRPr="000714E5" w:rsidRDefault="0018281C" w:rsidP="001828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развития творческих и исследовательских навыков, 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формировать умения выделять главное, сопоставлять, делать выводы; </w:t>
      </w:r>
    </w:p>
    <w:p w:rsidR="0018281C" w:rsidRPr="000714E5" w:rsidRDefault="0018281C" w:rsidP="001828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речь, совершенствовать интеллектуальные способности; </w:t>
      </w:r>
    </w:p>
    <w:p w:rsidR="0018281C" w:rsidRPr="000714E5" w:rsidRDefault="0018281C" w:rsidP="001828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тренировочные задачи;</w:t>
      </w:r>
    </w:p>
    <w:p w:rsidR="0018281C" w:rsidRPr="000714E5" w:rsidRDefault="0018281C" w:rsidP="001828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исследовательской деятельности, навыки самоконтроля, самоанализа.</w:t>
      </w:r>
    </w:p>
    <w:p w:rsidR="00C263E0" w:rsidRPr="000714E5" w:rsidRDefault="00C263E0" w:rsidP="001828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способности устанавливать </w:t>
      </w:r>
      <w:proofErr w:type="spellStart"/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связи.</w:t>
      </w:r>
    </w:p>
    <w:p w:rsidR="0018281C" w:rsidRPr="000714E5" w:rsidRDefault="0018281C" w:rsidP="00182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</w:t>
      </w:r>
    </w:p>
    <w:p w:rsidR="0018281C" w:rsidRPr="000714E5" w:rsidRDefault="0018281C" w:rsidP="001828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привитию культуры умственного труда, создать условия для</w:t>
      </w:r>
      <w:r w:rsidRPr="00071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интереса к изучаемому материалу.</w:t>
      </w:r>
      <w:r w:rsidR="00C263E0"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C263E0" w:rsidRPr="000714E5" w:rsidRDefault="00C263E0" w:rsidP="001828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видеть красоту в окружающем мире.</w:t>
      </w:r>
    </w:p>
    <w:p w:rsidR="00C263E0" w:rsidRPr="000714E5" w:rsidRDefault="00C263E0" w:rsidP="001828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умения слушать и слышать.</w:t>
      </w:r>
    </w:p>
    <w:p w:rsidR="0018281C" w:rsidRPr="000714E5" w:rsidRDefault="0018281C" w:rsidP="00182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Приобретаемые навыки детей: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81C" w:rsidRPr="000714E5" w:rsidRDefault="0018281C" w:rsidP="001828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учат</w:t>
      </w:r>
      <w:r w:rsidR="00F8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работать в группах, 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сопоставлять, </w:t>
      </w:r>
      <w:r w:rsidR="00F852A6"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обобщать</w:t>
      </w:r>
      <w:proofErr w:type="gramStart"/>
      <w:r w:rsidR="00F852A6"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2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исследования; </w:t>
      </w:r>
    </w:p>
    <w:p w:rsidR="0018281C" w:rsidRPr="000714E5" w:rsidRDefault="0018281C" w:rsidP="001828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логическое мышление</w:t>
      </w:r>
      <w:proofErr w:type="gramStart"/>
      <w:r w:rsidR="00F8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8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речь, память 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пространственное воображение;</w:t>
      </w:r>
    </w:p>
    <w:p w:rsidR="0018281C" w:rsidRPr="000714E5" w:rsidRDefault="0018281C" w:rsidP="001828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 уровень восприятия, осмысления и запоминания;</w:t>
      </w:r>
    </w:p>
    <w:p w:rsidR="0018281C" w:rsidRPr="000714E5" w:rsidRDefault="0018281C" w:rsidP="001828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="00F8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внимательного отношения к окружающим, учебной дисциплине.</w:t>
      </w:r>
    </w:p>
    <w:p w:rsidR="0018281C" w:rsidRPr="000714E5" w:rsidRDefault="0018281C" w:rsidP="001828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подводить итоги своей работы, анализировать свою деятельность.</w:t>
      </w:r>
    </w:p>
    <w:p w:rsidR="00F852A6" w:rsidRDefault="0018281C" w:rsidP="00F8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работы детей:</w:t>
      </w:r>
      <w:r w:rsidR="00F8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групповая, парная, индивидуальная, фронтальная,</w:t>
      </w:r>
    </w:p>
    <w:p w:rsidR="0018281C" w:rsidRPr="000714E5" w:rsidRDefault="0018281C" w:rsidP="00F8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«Я – словечко, ты – словечко, будет песенка»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(диалог)</w:t>
      </w:r>
    </w:p>
    <w:p w:rsidR="0018281C" w:rsidRPr="000714E5" w:rsidRDefault="0018281C" w:rsidP="00182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говорю, а ты молчишь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(монолог)</w:t>
      </w:r>
    </w:p>
    <w:p w:rsidR="0018281C" w:rsidRPr="000714E5" w:rsidRDefault="0018281C" w:rsidP="00182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работы учителя:</w:t>
      </w:r>
    </w:p>
    <w:p w:rsidR="0018281C" w:rsidRPr="000714E5" w:rsidRDefault="0018281C" w:rsidP="001828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словесн</w:t>
      </w:r>
      <w:proofErr w:type="gramStart"/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иллюстративный, репродуктивный, практический, проблемный методы, беседа-сообщение, метод письменного текущего контроля;</w:t>
      </w:r>
    </w:p>
    <w:p w:rsidR="0018281C" w:rsidRPr="000714E5" w:rsidRDefault="0018281C" w:rsidP="001828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ранее изученного материала, организация восприятия новой информации</w:t>
      </w:r>
    </w:p>
    <w:p w:rsidR="0018281C" w:rsidRPr="000714E5" w:rsidRDefault="0018281C" w:rsidP="001828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цели занятия перед учащимися;</w:t>
      </w:r>
    </w:p>
    <w:p w:rsidR="0018281C" w:rsidRPr="000714E5" w:rsidRDefault="0018281C" w:rsidP="001828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изучаемого на уроке и введение его в систему ранее усвоенных знаний.</w:t>
      </w:r>
    </w:p>
    <w:p w:rsidR="0018281C" w:rsidRPr="000714E5" w:rsidRDefault="0018281C" w:rsidP="00182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1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проектор, экран, модель сообщающихся сосудов, трубки одинакового и разного сечения, таблица, чайник, кофейник, лейка, презентация. </w:t>
      </w:r>
      <w:proofErr w:type="gramEnd"/>
    </w:p>
    <w:p w:rsidR="004225CD" w:rsidRPr="000714E5" w:rsidRDefault="0018281C">
      <w:pPr>
        <w:rPr>
          <w:sz w:val="28"/>
          <w:szCs w:val="28"/>
        </w:rPr>
      </w:pPr>
      <w:r w:rsidRPr="000714E5">
        <w:rPr>
          <w:sz w:val="28"/>
          <w:szCs w:val="28"/>
        </w:rPr>
        <w:t>Ход урока</w:t>
      </w:r>
    </w:p>
    <w:p w:rsidR="0018281C" w:rsidRPr="000714E5" w:rsidRDefault="0018281C" w:rsidP="001828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Организационный момент. </w:t>
      </w:r>
    </w:p>
    <w:p w:rsidR="0018281C" w:rsidRPr="000714E5" w:rsidRDefault="0018281C" w:rsidP="001828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Подготовка к восприятию нового материала:</w:t>
      </w:r>
    </w:p>
    <w:p w:rsidR="0018281C" w:rsidRPr="000714E5" w:rsidRDefault="0018281C" w:rsidP="00182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Однажды великого мыслителя Сократа спросили о том, что, по его мнению, легче всего в жизни. Он ответил, что легче всего – поучать других, а труднее – познать самого себя. Как мы познаем сами себя. Как мы воспринимаем мир? Как мыслители или как художники? Сегодня мы организуем работу так, чтобы каждый проявил свои способности как 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мыслителя и как художника, приобрел навыки работы в коллективе. Покажем умения и навыки при изучении темы: «</w:t>
      </w:r>
      <w:r w:rsidRPr="00071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Сообщающиеся сосуды и их применение». (Слайд №1,2,3)</w:t>
      </w:r>
    </w:p>
    <w:p w:rsidR="0018281C" w:rsidRPr="000714E5" w:rsidRDefault="0018281C" w:rsidP="001828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Постановка цели занятия перед учащимися:</w:t>
      </w:r>
    </w:p>
    <w:p w:rsidR="0018281C" w:rsidRPr="000714E5" w:rsidRDefault="0018281C" w:rsidP="001828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устройство сообщающихся сосудов; </w:t>
      </w:r>
    </w:p>
    <w:p w:rsidR="0018281C" w:rsidRPr="000714E5" w:rsidRDefault="0018281C" w:rsidP="001828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их в быту и технике;</w:t>
      </w:r>
    </w:p>
    <w:p w:rsidR="0018281C" w:rsidRPr="000714E5" w:rsidRDefault="0018281C" w:rsidP="001828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знания, закрепить изученный материал;</w:t>
      </w:r>
    </w:p>
    <w:p w:rsidR="0018281C" w:rsidRPr="000714E5" w:rsidRDefault="0018281C" w:rsidP="001828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и закрепить полученные знания.</w:t>
      </w:r>
    </w:p>
    <w:p w:rsidR="0018281C" w:rsidRPr="000714E5" w:rsidRDefault="0018281C" w:rsidP="001828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Актуализация знаний учащихся</w:t>
      </w:r>
    </w:p>
    <w:p w:rsidR="0018281C" w:rsidRPr="000714E5" w:rsidRDefault="00C263E0" w:rsidP="00182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 </w:t>
      </w:r>
      <w:r w:rsidR="0018281C" w:rsidRPr="00071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Проводим фронтальный опрос.</w:t>
      </w:r>
    </w:p>
    <w:p w:rsidR="00943B7F" w:rsidRPr="000714E5" w:rsidRDefault="00632C5F" w:rsidP="00632C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F85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proofErr w:type="spellEnd"/>
      <w:r w:rsidR="00F85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="00F8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85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6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ответи</w:t>
      </w:r>
      <w:r w:rsidR="00F852A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 очереди на вопросы, и оценить ответы по 6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бальной шкале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ВОПРОСЫ.1.Какую </w:t>
      </w:r>
      <w:proofErr w:type="spellStart"/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величину</w:t>
      </w:r>
      <w:r w:rsidR="00F852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spellEnd"/>
      <w:r w:rsidR="00F8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называем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давлением?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2.Как определяют давление?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3.В каких единицах измеряют давление?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4.Как передают давление жидкости и газы?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5.Как вычислить давление жидкости на дно сосуда?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6.Как вычислить давление на некотором уровн</w:t>
      </w:r>
      <w:r w:rsidR="003A3D14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жидкости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7.Как вы понимаете</w:t>
      </w:r>
      <w:proofErr w:type="gramEnd"/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уровень?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8.От каких величин зависит </w:t>
      </w:r>
      <w:proofErr w:type="gramStart"/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</w:t>
      </w:r>
      <w:proofErr w:type="gramEnd"/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жидкости?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</w:t>
      </w:r>
      <w:proofErr w:type="gramStart"/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</w:t>
      </w:r>
      <w:proofErr w:type="gramEnd"/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давление в разных точках одного ур</w:t>
      </w:r>
      <w:r w:rsidR="00F85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овня?</w:t>
      </w:r>
      <w:r w:rsidR="00F852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10.Перевести давление 3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кПа в Па?</w:t>
      </w:r>
      <w:r w:rsidR="00F852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700 Па в кПа?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3B7F" w:rsidRPr="00071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</w:t>
      </w:r>
    </w:p>
    <w:p w:rsidR="00632C5F" w:rsidRPr="000714E5" w:rsidRDefault="00632C5F" w:rsidP="00632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появляется новый кадр с правильными ответами:</w:t>
      </w:r>
    </w:p>
    <w:p w:rsidR="00943B7F" w:rsidRPr="000714E5" w:rsidRDefault="00632C5F" w:rsidP="00943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1-Величина, равная отношению силы, действующей </w:t>
      </w:r>
      <w:proofErr w:type="spellStart"/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перпенд</w:t>
      </w:r>
      <w:proofErr w:type="gramStart"/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кулярно</w:t>
      </w:r>
      <w:proofErr w:type="spellEnd"/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поверхности, к площади этой поверхности, называется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давлением. 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gramStart"/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=F/ S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Паскалях </w:t>
      </w:r>
      <w:proofErr w:type="gramStart"/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По закону Паскаля в любую точку во всех направлениях одинаково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gramStart"/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pgh</w:t>
      </w:r>
      <w:proofErr w:type="spellEnd"/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P =</w:t>
      </w:r>
      <w:proofErr w:type="spellStart"/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pgh</w:t>
      </w:r>
      <w:proofErr w:type="spellEnd"/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Это горизонтальная плоскость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От плотности жидкости, высоты столба и ускорения свободного паде</w:t>
      </w:r>
      <w:r w:rsidR="00F85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F852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Одинаково</w:t>
      </w:r>
      <w:r w:rsidR="00F852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3000 Па, 1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,7кПа.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Учащиеся проверяют правильность ответов и выставляют</w:t>
      </w:r>
      <w:r w:rsidRPr="00071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баллы:</w:t>
      </w:r>
      <w:r w:rsidRPr="00071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="00F8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задание</w:t>
      </w:r>
      <w:r w:rsidR="00F8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–сильным ученикам</w:t>
      </w:r>
    </w:p>
    <w:p w:rsidR="00632C5F" w:rsidRPr="000714E5" w:rsidRDefault="00632C5F" w:rsidP="00943B7F">
      <w:pPr>
        <w:spacing w:before="100" w:beforeAutospacing="1" w:after="100" w:afterAutospacing="1" w:line="240" w:lineRule="auto"/>
        <w:rPr>
          <w:rStyle w:val="FontStyle28"/>
          <w:rFonts w:eastAsia="Times New Roman"/>
          <w:sz w:val="28"/>
          <w:szCs w:val="28"/>
          <w:lang w:eastAsia="ru-RU"/>
        </w:rPr>
      </w:pPr>
      <w:r w:rsidRPr="000714E5">
        <w:rPr>
          <w:rStyle w:val="FontStyle28"/>
          <w:sz w:val="28"/>
          <w:szCs w:val="28"/>
        </w:rPr>
        <w:lastRenderedPageBreak/>
        <w:t>Вопросы тестирования:</w:t>
      </w:r>
    </w:p>
    <w:p w:rsidR="00632C5F" w:rsidRPr="000714E5" w:rsidRDefault="00632C5F" w:rsidP="00632C5F">
      <w:pPr>
        <w:rPr>
          <w:rStyle w:val="FontStyle28"/>
          <w:sz w:val="28"/>
          <w:szCs w:val="28"/>
        </w:rPr>
      </w:pPr>
      <w:r w:rsidRPr="000714E5">
        <w:rPr>
          <w:rStyle w:val="FontStyle28"/>
          <w:sz w:val="28"/>
          <w:szCs w:val="28"/>
        </w:rPr>
        <w:t>1.При уменьшении объёма газа его давление ... при условии, что масса и температура газа остаются неизменными.</w:t>
      </w:r>
    </w:p>
    <w:p w:rsidR="00632C5F" w:rsidRPr="000714E5" w:rsidRDefault="00632C5F" w:rsidP="00632C5F">
      <w:pPr>
        <w:rPr>
          <w:rStyle w:val="FontStyle28"/>
          <w:sz w:val="28"/>
          <w:szCs w:val="28"/>
        </w:rPr>
      </w:pPr>
      <w:r w:rsidRPr="000714E5">
        <w:rPr>
          <w:rStyle w:val="FontStyle28"/>
          <w:sz w:val="28"/>
          <w:szCs w:val="28"/>
        </w:rPr>
        <w:t>А. увеличивается.</w:t>
      </w:r>
    </w:p>
    <w:p w:rsidR="00632C5F" w:rsidRPr="000714E5" w:rsidRDefault="00632C5F" w:rsidP="00632C5F">
      <w:pPr>
        <w:rPr>
          <w:rStyle w:val="FontStyle28"/>
          <w:sz w:val="28"/>
          <w:szCs w:val="28"/>
        </w:rPr>
      </w:pPr>
      <w:r w:rsidRPr="000714E5">
        <w:rPr>
          <w:rStyle w:val="FontStyle28"/>
          <w:sz w:val="28"/>
          <w:szCs w:val="28"/>
        </w:rPr>
        <w:t>Б. уменьшается.               В. не изменяется</w:t>
      </w:r>
    </w:p>
    <w:p w:rsidR="00632C5F" w:rsidRPr="000714E5" w:rsidRDefault="00632C5F" w:rsidP="00632C5F">
      <w:pPr>
        <w:rPr>
          <w:rStyle w:val="FontStyle28"/>
          <w:sz w:val="28"/>
          <w:szCs w:val="28"/>
        </w:rPr>
      </w:pPr>
      <w:r w:rsidRPr="000714E5">
        <w:rPr>
          <w:rStyle w:val="FontStyle28"/>
          <w:sz w:val="28"/>
          <w:szCs w:val="28"/>
        </w:rPr>
        <w:t xml:space="preserve">  2. Справа и слева от поршня находится воздух одинаковой массы. Температура воздуха слева выше, чем справа. В каком направлении будет двигаться поршень, если его отпустить?</w:t>
      </w:r>
    </w:p>
    <w:p w:rsidR="00632C5F" w:rsidRPr="000714E5" w:rsidRDefault="00632C5F" w:rsidP="00632C5F">
      <w:pPr>
        <w:rPr>
          <w:rStyle w:val="FontStyle28"/>
          <w:sz w:val="28"/>
          <w:szCs w:val="28"/>
        </w:rPr>
      </w:pPr>
      <w:r w:rsidRPr="000714E5">
        <w:rPr>
          <w:rStyle w:val="FontStyle28"/>
          <w:sz w:val="28"/>
          <w:szCs w:val="28"/>
        </w:rPr>
        <w:t>A.</w:t>
      </w:r>
      <w:r w:rsidRPr="000714E5">
        <w:rPr>
          <w:rStyle w:val="FontStyle28"/>
          <w:sz w:val="28"/>
          <w:szCs w:val="28"/>
        </w:rPr>
        <w:tab/>
        <w:t>слева направо.</w:t>
      </w:r>
      <w:r w:rsidRPr="000714E5">
        <w:rPr>
          <w:rStyle w:val="FontStyle28"/>
          <w:sz w:val="28"/>
          <w:szCs w:val="28"/>
        </w:rPr>
        <w:br/>
        <w:t>Б. справа налево.</w:t>
      </w:r>
    </w:p>
    <w:p w:rsidR="00632C5F" w:rsidRPr="000714E5" w:rsidRDefault="00632C5F" w:rsidP="00632C5F">
      <w:pPr>
        <w:rPr>
          <w:rStyle w:val="FontStyle28"/>
          <w:sz w:val="28"/>
          <w:szCs w:val="28"/>
        </w:rPr>
      </w:pPr>
      <w:r w:rsidRPr="000714E5">
        <w:rPr>
          <w:rStyle w:val="FontStyle28"/>
          <w:sz w:val="28"/>
          <w:szCs w:val="28"/>
        </w:rPr>
        <w:t>B.</w:t>
      </w:r>
      <w:r w:rsidRPr="000714E5">
        <w:rPr>
          <w:rStyle w:val="FontStyle28"/>
          <w:sz w:val="28"/>
          <w:szCs w:val="28"/>
        </w:rPr>
        <w:tab/>
        <w:t>поршень останется на месте.</w:t>
      </w:r>
    </w:p>
    <w:p w:rsidR="00632C5F" w:rsidRPr="000714E5" w:rsidRDefault="00632C5F" w:rsidP="00632C5F">
      <w:pPr>
        <w:rPr>
          <w:rStyle w:val="FontStyle28"/>
          <w:sz w:val="28"/>
          <w:szCs w:val="28"/>
        </w:rPr>
      </w:pPr>
      <w:r w:rsidRPr="000714E5">
        <w:rPr>
          <w:rStyle w:val="FontStyle28"/>
          <w:sz w:val="28"/>
          <w:szCs w:val="28"/>
        </w:rPr>
        <w:t xml:space="preserve">  3. Рассчит</w:t>
      </w:r>
      <w:r w:rsidR="00F852A6">
        <w:rPr>
          <w:rStyle w:val="FontStyle28"/>
          <w:sz w:val="28"/>
          <w:szCs w:val="28"/>
        </w:rPr>
        <w:t>айте давление воды на глубине 1</w:t>
      </w:r>
      <w:r w:rsidRPr="000714E5">
        <w:rPr>
          <w:rStyle w:val="FontStyle28"/>
          <w:sz w:val="28"/>
          <w:szCs w:val="28"/>
        </w:rPr>
        <w:t xml:space="preserve"> м.</w:t>
      </w:r>
    </w:p>
    <w:p w:rsidR="00632C5F" w:rsidRPr="000714E5" w:rsidRDefault="00F852A6" w:rsidP="00632C5F">
      <w:pPr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A.</w:t>
      </w:r>
      <w:r>
        <w:rPr>
          <w:rStyle w:val="FontStyle28"/>
          <w:sz w:val="28"/>
          <w:szCs w:val="28"/>
        </w:rPr>
        <w:tab/>
        <w:t>100 кПа</w:t>
      </w:r>
      <w:r>
        <w:rPr>
          <w:rStyle w:val="FontStyle28"/>
          <w:sz w:val="28"/>
          <w:szCs w:val="28"/>
        </w:rPr>
        <w:br/>
        <w:t>Б. 1</w:t>
      </w:r>
      <w:r w:rsidR="00632C5F" w:rsidRPr="000714E5">
        <w:rPr>
          <w:rStyle w:val="FontStyle28"/>
          <w:sz w:val="28"/>
          <w:szCs w:val="28"/>
        </w:rPr>
        <w:t xml:space="preserve"> кПа</w:t>
      </w:r>
    </w:p>
    <w:p w:rsidR="00632C5F" w:rsidRPr="000714E5" w:rsidRDefault="00F852A6" w:rsidP="00632C5F">
      <w:pPr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B.</w:t>
      </w:r>
      <w:r>
        <w:rPr>
          <w:rStyle w:val="FontStyle28"/>
          <w:sz w:val="28"/>
          <w:szCs w:val="28"/>
        </w:rPr>
        <w:tab/>
        <w:t>1</w:t>
      </w:r>
      <w:r w:rsidR="00632C5F" w:rsidRPr="000714E5">
        <w:rPr>
          <w:rStyle w:val="FontStyle28"/>
          <w:sz w:val="28"/>
          <w:szCs w:val="28"/>
        </w:rPr>
        <w:t xml:space="preserve"> кПа.</w:t>
      </w:r>
    </w:p>
    <w:p w:rsidR="00632C5F" w:rsidRPr="000714E5" w:rsidRDefault="00F852A6" w:rsidP="00632C5F">
      <w:pPr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4- В суть </w:t>
      </w:r>
      <w:r w:rsidR="00632C5F" w:rsidRPr="000714E5">
        <w:rPr>
          <w:rStyle w:val="FontStyle28"/>
          <w:sz w:val="28"/>
          <w:szCs w:val="28"/>
        </w:rPr>
        <w:t>закон</w:t>
      </w:r>
      <w:r>
        <w:rPr>
          <w:rStyle w:val="FontStyle28"/>
          <w:sz w:val="28"/>
          <w:szCs w:val="28"/>
        </w:rPr>
        <w:t>а</w:t>
      </w:r>
      <w:r w:rsidR="00632C5F" w:rsidRPr="000714E5">
        <w:rPr>
          <w:rStyle w:val="FontStyle28"/>
          <w:sz w:val="28"/>
          <w:szCs w:val="28"/>
        </w:rPr>
        <w:t xml:space="preserve"> Паскаля?</w:t>
      </w:r>
    </w:p>
    <w:p w:rsidR="00632C5F" w:rsidRPr="000714E5" w:rsidRDefault="00632C5F" w:rsidP="00632C5F">
      <w:pPr>
        <w:rPr>
          <w:rStyle w:val="FontStyle28"/>
          <w:sz w:val="28"/>
          <w:szCs w:val="28"/>
        </w:rPr>
      </w:pPr>
      <w:r w:rsidRPr="000714E5">
        <w:rPr>
          <w:rStyle w:val="FontStyle28"/>
          <w:sz w:val="28"/>
          <w:szCs w:val="28"/>
        </w:rPr>
        <w:t>5.Как изменяется давление внутри жидкости с глубиной?</w:t>
      </w:r>
    </w:p>
    <w:p w:rsidR="00632C5F" w:rsidRPr="000714E5" w:rsidRDefault="00632C5F" w:rsidP="00632C5F">
      <w:pPr>
        <w:rPr>
          <w:rStyle w:val="FontStyle28"/>
          <w:sz w:val="28"/>
          <w:szCs w:val="28"/>
        </w:rPr>
      </w:pPr>
      <w:r w:rsidRPr="000714E5">
        <w:rPr>
          <w:rStyle w:val="FontStyle28"/>
          <w:sz w:val="28"/>
          <w:szCs w:val="28"/>
        </w:rPr>
        <w:t>6. Зависит ли давление, которое оказывает жидкость на погружённое в неё тело, от плотности этого тела</w:t>
      </w:r>
      <w:r w:rsidR="00F852A6">
        <w:rPr>
          <w:rStyle w:val="FontStyle28"/>
          <w:sz w:val="28"/>
          <w:szCs w:val="28"/>
        </w:rPr>
        <w:t xml:space="preserve"> и высоты</w:t>
      </w:r>
      <w:r w:rsidRPr="000714E5">
        <w:rPr>
          <w:rStyle w:val="FontStyle28"/>
          <w:sz w:val="28"/>
          <w:szCs w:val="28"/>
        </w:rPr>
        <w:t>?</w:t>
      </w:r>
    </w:p>
    <w:p w:rsidR="00660647" w:rsidRDefault="00632C5F" w:rsidP="00660647">
      <w:pPr>
        <w:rPr>
          <w:sz w:val="28"/>
          <w:szCs w:val="28"/>
        </w:rPr>
      </w:pPr>
      <w:r w:rsidRPr="000714E5">
        <w:rPr>
          <w:rStyle w:val="FontStyle28"/>
          <w:sz w:val="28"/>
          <w:szCs w:val="28"/>
        </w:rPr>
        <w:t>7.Почему режущие и колющие инструменты оказывают на тело большее давление?</w:t>
      </w:r>
    </w:p>
    <w:p w:rsidR="00943B7F" w:rsidRPr="00660647" w:rsidRDefault="00660647" w:rsidP="00660647">
      <w:pPr>
        <w:rPr>
          <w:rStyle w:val="FontStyle33"/>
          <w:rFonts w:asciiTheme="minorHAnsi" w:hAnsiTheme="minorHAnsi" w:cstheme="minorBidi"/>
          <w:b w:val="0"/>
          <w:bCs w:val="0"/>
          <w:sz w:val="28"/>
          <w:szCs w:val="28"/>
        </w:rPr>
      </w:pPr>
      <w:r>
        <w:rPr>
          <w:rStyle w:val="FontStyle33"/>
          <w:sz w:val="28"/>
          <w:szCs w:val="28"/>
        </w:rPr>
        <w:t>5</w:t>
      </w:r>
      <w:r w:rsidR="00943B7F" w:rsidRPr="000714E5">
        <w:rPr>
          <w:rStyle w:val="FontStyle33"/>
          <w:sz w:val="28"/>
          <w:szCs w:val="28"/>
        </w:rPr>
        <w:t>. Изучение нового материала</w:t>
      </w:r>
    </w:p>
    <w:p w:rsidR="00943B7F" w:rsidRPr="000714E5" w:rsidRDefault="00943B7F" w:rsidP="00943B7F">
      <w:pPr>
        <w:rPr>
          <w:rStyle w:val="FontStyle28"/>
          <w:sz w:val="28"/>
          <w:szCs w:val="28"/>
        </w:rPr>
      </w:pPr>
      <w:r w:rsidRPr="000714E5">
        <w:rPr>
          <w:rStyle w:val="FontStyle28"/>
          <w:sz w:val="28"/>
          <w:szCs w:val="28"/>
        </w:rPr>
        <w:t>Я ещё не устала удивляться чудесам, что есть на</w:t>
      </w:r>
      <w:r w:rsidR="00F852A6">
        <w:rPr>
          <w:rStyle w:val="FontStyle28"/>
          <w:sz w:val="28"/>
          <w:szCs w:val="28"/>
        </w:rPr>
        <w:t xml:space="preserve"> нашей</w:t>
      </w:r>
      <w:r w:rsidRPr="000714E5">
        <w:rPr>
          <w:rStyle w:val="FontStyle28"/>
          <w:sz w:val="28"/>
          <w:szCs w:val="28"/>
        </w:rPr>
        <w:t xml:space="preserve"> Земле: </w:t>
      </w:r>
    </w:p>
    <w:p w:rsidR="00943B7F" w:rsidRPr="000714E5" w:rsidRDefault="00943B7F" w:rsidP="00943B7F">
      <w:pPr>
        <w:rPr>
          <w:rStyle w:val="FontStyle28"/>
          <w:sz w:val="28"/>
          <w:szCs w:val="28"/>
        </w:rPr>
      </w:pPr>
      <w:r w:rsidRPr="000714E5">
        <w:rPr>
          <w:rStyle w:val="FontStyle28"/>
          <w:sz w:val="28"/>
          <w:szCs w:val="28"/>
        </w:rPr>
        <w:t>Телевизору, голосу рации, калькулятору на столе.</w:t>
      </w:r>
    </w:p>
    <w:p w:rsidR="00943B7F" w:rsidRPr="000714E5" w:rsidRDefault="00943B7F" w:rsidP="00943B7F">
      <w:pPr>
        <w:rPr>
          <w:rStyle w:val="FontStyle28"/>
          <w:sz w:val="28"/>
          <w:szCs w:val="28"/>
        </w:rPr>
      </w:pPr>
      <w:r w:rsidRPr="000714E5">
        <w:rPr>
          <w:rStyle w:val="FontStyle28"/>
          <w:sz w:val="28"/>
          <w:szCs w:val="28"/>
        </w:rPr>
        <w:t xml:space="preserve"> Самолёты летят сквозь тучи, мчатся по морю корабли.</w:t>
      </w:r>
    </w:p>
    <w:p w:rsidR="00943B7F" w:rsidRPr="000714E5" w:rsidRDefault="00943B7F" w:rsidP="00943B7F">
      <w:pPr>
        <w:rPr>
          <w:rStyle w:val="FontStyle28"/>
          <w:sz w:val="28"/>
          <w:szCs w:val="28"/>
        </w:rPr>
      </w:pPr>
      <w:r w:rsidRPr="000714E5">
        <w:rPr>
          <w:rStyle w:val="FontStyle28"/>
          <w:sz w:val="28"/>
          <w:szCs w:val="28"/>
        </w:rPr>
        <w:t xml:space="preserve"> Как до этих вещей могучих </w:t>
      </w:r>
      <w:proofErr w:type="spellStart"/>
      <w:r w:rsidRPr="000714E5">
        <w:rPr>
          <w:rStyle w:val="FontStyle28"/>
          <w:sz w:val="28"/>
          <w:szCs w:val="28"/>
        </w:rPr>
        <w:t>домечтаться</w:t>
      </w:r>
      <w:proofErr w:type="spellEnd"/>
      <w:r w:rsidRPr="000714E5">
        <w:rPr>
          <w:rStyle w:val="FontStyle28"/>
          <w:sz w:val="28"/>
          <w:szCs w:val="28"/>
        </w:rPr>
        <w:t xml:space="preserve"> люди могли?</w:t>
      </w:r>
    </w:p>
    <w:p w:rsidR="00943B7F" w:rsidRPr="000714E5" w:rsidRDefault="00943B7F" w:rsidP="00943B7F">
      <w:pPr>
        <w:rPr>
          <w:rStyle w:val="FontStyle28"/>
          <w:sz w:val="28"/>
          <w:szCs w:val="28"/>
        </w:rPr>
      </w:pPr>
      <w:r w:rsidRPr="000714E5">
        <w:rPr>
          <w:rStyle w:val="FontStyle28"/>
          <w:sz w:val="28"/>
          <w:szCs w:val="28"/>
        </w:rPr>
        <w:t xml:space="preserve"> Как придумать могли такое: кнопку тронешь - день настаёт.</w:t>
      </w:r>
    </w:p>
    <w:p w:rsidR="00943B7F" w:rsidRPr="000714E5" w:rsidRDefault="00943B7F" w:rsidP="00943B7F">
      <w:pPr>
        <w:rPr>
          <w:rStyle w:val="FontStyle28"/>
          <w:sz w:val="28"/>
          <w:szCs w:val="28"/>
        </w:rPr>
      </w:pPr>
      <w:r w:rsidRPr="000714E5">
        <w:rPr>
          <w:rStyle w:val="FontStyle28"/>
          <w:sz w:val="28"/>
          <w:szCs w:val="28"/>
        </w:rPr>
        <w:t xml:space="preserve"> Только кран откроешь рукою - и вода по трубам течёт. </w:t>
      </w:r>
    </w:p>
    <w:p w:rsidR="00943B7F" w:rsidRPr="000714E5" w:rsidRDefault="00943B7F" w:rsidP="00943B7F">
      <w:pPr>
        <w:rPr>
          <w:rStyle w:val="FontStyle28"/>
          <w:sz w:val="28"/>
          <w:szCs w:val="28"/>
        </w:rPr>
      </w:pPr>
      <w:r w:rsidRPr="000714E5">
        <w:rPr>
          <w:rStyle w:val="FontStyle28"/>
          <w:sz w:val="28"/>
          <w:szCs w:val="28"/>
        </w:rPr>
        <w:lastRenderedPageBreak/>
        <w:t>Ток по проволоке струится, спутник мчится по небесам,</w:t>
      </w:r>
    </w:p>
    <w:p w:rsidR="00943B7F" w:rsidRPr="000714E5" w:rsidRDefault="00943B7F" w:rsidP="00943B7F">
      <w:pPr>
        <w:rPr>
          <w:rStyle w:val="FontStyle28"/>
          <w:sz w:val="28"/>
          <w:szCs w:val="28"/>
        </w:rPr>
      </w:pPr>
      <w:r w:rsidRPr="000714E5">
        <w:rPr>
          <w:rStyle w:val="FontStyle28"/>
          <w:sz w:val="28"/>
          <w:szCs w:val="28"/>
        </w:rPr>
        <w:t xml:space="preserve"> Человеку стоит дивиться человеческим чудесам.</w:t>
      </w:r>
    </w:p>
    <w:p w:rsidR="00A06F56" w:rsidRPr="000714E5" w:rsidRDefault="00A06F56" w:rsidP="00EA5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EA5FB6" w:rsidRPr="000714E5" w:rsidRDefault="00EA5FB6" w:rsidP="00EA5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 урока “Волшебным миром я фонтанов очарован...”. </w:t>
      </w:r>
    </w:p>
    <w:p w:rsidR="0018281C" w:rsidRPr="000714E5" w:rsidRDefault="00EA5FB6" w:rsidP="00EA5F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Параграф учебника 7 класса по физике отражает только суть работы сообщающихся сосудов, но в нем совершенно ничего не говорится о практическом применении сообщающихся сосудов в архитектуре, очень кратко описано применение в быту. Мы сегодня ознакомимся с этой темой шире, применив полученные ранее знания по  физике.  Попробуйте сами  сделать работающие модели фонтанов. Я </w:t>
      </w:r>
      <w:proofErr w:type="spellStart"/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прелагаю</w:t>
      </w:r>
      <w:proofErr w:type="spellEnd"/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следующие темы сообщений: “История создан</w:t>
      </w:r>
      <w:r w:rsidR="00F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фонтанов Москвы”, “Фонтаны Петербурга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“Фонтаны Москвы”, “Практическое использование сообщающихся</w:t>
      </w:r>
      <w:r w:rsidR="00F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сосудов”, “Фонтаны в живописи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“Как работают сообщающиеся сосуды”, “Можно л</w:t>
      </w:r>
      <w:r w:rsidR="00F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построить фонтаны вокруг </w:t>
      </w: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школы”. На работу п</w:t>
      </w:r>
      <w:r w:rsidR="00A06F56"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каждой теме будет</w:t>
      </w:r>
      <w:r w:rsidR="00F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отведено три</w:t>
      </w:r>
      <w:r w:rsidR="00A06F56"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недели. </w:t>
      </w:r>
    </w:p>
    <w:p w:rsidR="00A06F56" w:rsidRPr="000714E5" w:rsidRDefault="00A06F56" w:rsidP="00EA5F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--Демонстрация слайдов с фотографиями фонтанов Петергофа. </w:t>
      </w:r>
    </w:p>
    <w:p w:rsidR="00F94C86" w:rsidRDefault="00A06F56" w:rsidP="00A06F56">
      <w:pPr>
        <w:rPr>
          <w:sz w:val="28"/>
          <w:szCs w:val="28"/>
        </w:rPr>
      </w:pPr>
      <w:r w:rsidRPr="000714E5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 w:rsidRPr="000714E5">
        <w:rPr>
          <w:sz w:val="28"/>
          <w:szCs w:val="28"/>
        </w:rPr>
        <w:t xml:space="preserve"> </w:t>
      </w:r>
      <w:r w:rsidR="00F94C86">
        <w:rPr>
          <w:sz w:val="28"/>
          <w:szCs w:val="28"/>
        </w:rPr>
        <w:t>демонстрация фонтанов Праги.</w:t>
      </w:r>
    </w:p>
    <w:p w:rsidR="00A06F56" w:rsidRPr="00F94C86" w:rsidRDefault="00F94C86" w:rsidP="00A06F56">
      <w:pPr>
        <w:rPr>
          <w:rStyle w:val="FontStyle28"/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>С</w:t>
      </w:r>
      <w:r w:rsidR="00A06F56" w:rsidRPr="000714E5">
        <w:rPr>
          <w:rStyle w:val="FontStyle28"/>
          <w:sz w:val="28"/>
          <w:szCs w:val="28"/>
        </w:rPr>
        <w:t>егодня мы будем говорить о сообщающихся сосудах. Запишите, пожалуйста,</w:t>
      </w:r>
      <w:r>
        <w:rPr>
          <w:rStyle w:val="FontStyle28"/>
          <w:sz w:val="28"/>
          <w:szCs w:val="28"/>
        </w:rPr>
        <w:t xml:space="preserve"> классная работа, число,</w:t>
      </w:r>
      <w:r w:rsidR="00A06F56" w:rsidRPr="000714E5">
        <w:rPr>
          <w:rStyle w:val="FontStyle28"/>
          <w:sz w:val="28"/>
          <w:szCs w:val="28"/>
        </w:rPr>
        <w:t xml:space="preserve"> тему урока.</w:t>
      </w:r>
    </w:p>
    <w:p w:rsidR="00A06F56" w:rsidRPr="000714E5" w:rsidRDefault="00A06F56" w:rsidP="00A06F56">
      <w:pPr>
        <w:rPr>
          <w:sz w:val="28"/>
          <w:szCs w:val="28"/>
        </w:rPr>
      </w:pPr>
    </w:p>
    <w:p w:rsidR="00A06F56" w:rsidRPr="000714E5" w:rsidRDefault="00A06F56" w:rsidP="00A06F56">
      <w:pPr>
        <w:rPr>
          <w:rStyle w:val="FontStyle28"/>
          <w:sz w:val="28"/>
          <w:szCs w:val="28"/>
        </w:rPr>
      </w:pPr>
      <w:r w:rsidRPr="000714E5">
        <w:rPr>
          <w:rStyle w:val="FontStyle28"/>
          <w:sz w:val="28"/>
          <w:szCs w:val="28"/>
        </w:rPr>
        <w:t>-</w:t>
      </w:r>
      <w:r w:rsidRPr="000714E5">
        <w:rPr>
          <w:rStyle w:val="FontStyle28"/>
          <w:sz w:val="28"/>
          <w:szCs w:val="28"/>
        </w:rPr>
        <w:tab/>
        <w:t>Какие сосуды мы можем назвать сообщающимися?</w:t>
      </w:r>
    </w:p>
    <w:p w:rsidR="00A06F56" w:rsidRPr="000714E5" w:rsidRDefault="00A06F56" w:rsidP="00A06F56">
      <w:pPr>
        <w:rPr>
          <w:rStyle w:val="FontStyle28"/>
          <w:sz w:val="28"/>
          <w:szCs w:val="28"/>
        </w:rPr>
      </w:pPr>
      <w:r w:rsidRPr="000714E5">
        <w:rPr>
          <w:rStyle w:val="FontStyle28"/>
          <w:sz w:val="28"/>
          <w:szCs w:val="28"/>
        </w:rPr>
        <w:t xml:space="preserve"> Учащиеся делают вывод и записывают в тетрадь.</w:t>
      </w:r>
    </w:p>
    <w:p w:rsidR="00A06F56" w:rsidRPr="000714E5" w:rsidRDefault="00A06F56" w:rsidP="00A06F56">
      <w:pPr>
        <w:rPr>
          <w:sz w:val="28"/>
          <w:szCs w:val="28"/>
        </w:rPr>
      </w:pPr>
    </w:p>
    <w:p w:rsidR="00A06F56" w:rsidRPr="000714E5" w:rsidRDefault="00A06F56" w:rsidP="00A06F56">
      <w:pPr>
        <w:rPr>
          <w:rStyle w:val="FontStyle28"/>
          <w:sz w:val="28"/>
          <w:szCs w:val="28"/>
        </w:rPr>
      </w:pPr>
      <w:r w:rsidRPr="000714E5">
        <w:rPr>
          <w:rStyle w:val="FontStyle28"/>
          <w:sz w:val="28"/>
          <w:szCs w:val="28"/>
        </w:rPr>
        <w:t xml:space="preserve">Учащимся показывается </w:t>
      </w:r>
      <w:r w:rsidRPr="000714E5">
        <w:rPr>
          <w:rStyle w:val="FontStyle33"/>
          <w:sz w:val="28"/>
          <w:szCs w:val="28"/>
        </w:rPr>
        <w:t>слайд</w:t>
      </w:r>
      <w:r w:rsidRPr="000714E5">
        <w:rPr>
          <w:rStyle w:val="FontStyle28"/>
          <w:sz w:val="28"/>
          <w:szCs w:val="28"/>
        </w:rPr>
        <w:t>.</w:t>
      </w:r>
      <w:r w:rsidR="00F94C86">
        <w:rPr>
          <w:rStyle w:val="FontStyle28"/>
          <w:sz w:val="28"/>
          <w:szCs w:val="28"/>
        </w:rPr>
        <w:t xml:space="preserve"> </w:t>
      </w:r>
      <w:r w:rsidRPr="000714E5">
        <w:rPr>
          <w:rStyle w:val="FontStyle28"/>
          <w:sz w:val="28"/>
          <w:szCs w:val="28"/>
        </w:rPr>
        <w:t xml:space="preserve"> Сообщающиеся сосуды, в одном из них налита </w:t>
      </w:r>
      <w:proofErr w:type="gramStart"/>
      <w:r w:rsidRPr="000714E5">
        <w:rPr>
          <w:rStyle w:val="FontStyle28"/>
          <w:sz w:val="28"/>
          <w:szCs w:val="28"/>
        </w:rPr>
        <w:t>жидкость</w:t>
      </w:r>
      <w:proofErr w:type="gramEnd"/>
      <w:r w:rsidRPr="000714E5">
        <w:rPr>
          <w:rStyle w:val="FontStyle28"/>
          <w:sz w:val="28"/>
          <w:szCs w:val="28"/>
        </w:rPr>
        <w:t xml:space="preserve"> и трубка перекрыта зажимом.</w:t>
      </w:r>
    </w:p>
    <w:p w:rsidR="00A06F56" w:rsidRPr="000714E5" w:rsidRDefault="00A06F56" w:rsidP="00A06F56">
      <w:pPr>
        <w:rPr>
          <w:rStyle w:val="FontStyle28"/>
          <w:sz w:val="28"/>
          <w:szCs w:val="28"/>
        </w:rPr>
      </w:pPr>
      <w:r w:rsidRPr="000714E5">
        <w:rPr>
          <w:rStyle w:val="FontStyle28"/>
          <w:sz w:val="28"/>
          <w:szCs w:val="28"/>
        </w:rPr>
        <w:t>-</w:t>
      </w:r>
      <w:r w:rsidRPr="000714E5">
        <w:rPr>
          <w:rStyle w:val="FontStyle28"/>
          <w:sz w:val="28"/>
          <w:szCs w:val="28"/>
        </w:rPr>
        <w:tab/>
        <w:t>Будет ли переливаться жидкость из одного сосуда в другой, если открыть зажим? Почему?</w:t>
      </w:r>
    </w:p>
    <w:p w:rsidR="00A06F56" w:rsidRPr="000714E5" w:rsidRDefault="00A06F56" w:rsidP="00A06F56">
      <w:pPr>
        <w:rPr>
          <w:rStyle w:val="FontStyle33"/>
          <w:sz w:val="28"/>
          <w:szCs w:val="28"/>
        </w:rPr>
      </w:pPr>
      <w:r w:rsidRPr="000714E5">
        <w:rPr>
          <w:rStyle w:val="FontStyle28"/>
          <w:sz w:val="28"/>
          <w:szCs w:val="28"/>
        </w:rPr>
        <w:t xml:space="preserve">Давайте проверим ваши предположения. Показывается следующий </w:t>
      </w:r>
      <w:r w:rsidRPr="000714E5">
        <w:rPr>
          <w:rStyle w:val="FontStyle33"/>
          <w:sz w:val="28"/>
          <w:szCs w:val="28"/>
        </w:rPr>
        <w:t>слайд.</w:t>
      </w:r>
    </w:p>
    <w:p w:rsidR="00A06F56" w:rsidRPr="000714E5" w:rsidRDefault="00A06F56" w:rsidP="00A06F56">
      <w:pPr>
        <w:rPr>
          <w:rStyle w:val="FontStyle28"/>
          <w:sz w:val="28"/>
          <w:szCs w:val="28"/>
        </w:rPr>
      </w:pPr>
      <w:r w:rsidRPr="000714E5">
        <w:rPr>
          <w:rStyle w:val="FontStyle28"/>
          <w:sz w:val="28"/>
          <w:szCs w:val="28"/>
        </w:rPr>
        <w:t>-</w:t>
      </w:r>
      <w:r w:rsidRPr="000714E5">
        <w:rPr>
          <w:rStyle w:val="FontStyle28"/>
          <w:sz w:val="28"/>
          <w:szCs w:val="28"/>
        </w:rPr>
        <w:tab/>
        <w:t>Что можно сказать об уровнях жидкости в обоих коленах сообщающихся сосудов, если движения жидкости в них нет?</w:t>
      </w:r>
    </w:p>
    <w:p w:rsidR="00A06F56" w:rsidRPr="000714E5" w:rsidRDefault="00A06F56" w:rsidP="00A06F56">
      <w:pPr>
        <w:rPr>
          <w:sz w:val="28"/>
          <w:szCs w:val="28"/>
        </w:rPr>
      </w:pPr>
    </w:p>
    <w:p w:rsidR="00A06F56" w:rsidRPr="000714E5" w:rsidRDefault="00A06F56" w:rsidP="00A06F56">
      <w:pPr>
        <w:rPr>
          <w:rStyle w:val="FontStyle28"/>
          <w:sz w:val="28"/>
          <w:szCs w:val="28"/>
        </w:rPr>
      </w:pPr>
      <w:r w:rsidRPr="000714E5">
        <w:rPr>
          <w:rStyle w:val="FontStyle28"/>
          <w:sz w:val="28"/>
          <w:szCs w:val="28"/>
        </w:rPr>
        <w:t>Мы пришли к важному выводу. Сформулируем его.</w:t>
      </w:r>
    </w:p>
    <w:p w:rsidR="00A06F56" w:rsidRPr="000714E5" w:rsidRDefault="00A06F56" w:rsidP="00A06F56">
      <w:pPr>
        <w:rPr>
          <w:rStyle w:val="FontStyle28"/>
          <w:sz w:val="28"/>
          <w:szCs w:val="28"/>
        </w:rPr>
      </w:pPr>
      <w:r w:rsidRPr="000714E5">
        <w:rPr>
          <w:rStyle w:val="FontStyle28"/>
          <w:sz w:val="28"/>
          <w:szCs w:val="28"/>
        </w:rPr>
        <w:t>В сообщающихся сосудах свободная поверхность покоящейся жидкости находится на одинаковом уровне.</w:t>
      </w:r>
    </w:p>
    <w:p w:rsidR="00A06F56" w:rsidRPr="000714E5" w:rsidRDefault="00A06F56" w:rsidP="00A06F56">
      <w:pPr>
        <w:rPr>
          <w:rStyle w:val="FontStyle28"/>
          <w:sz w:val="28"/>
          <w:szCs w:val="28"/>
        </w:rPr>
      </w:pPr>
      <w:r w:rsidRPr="000714E5">
        <w:rPr>
          <w:rStyle w:val="FontStyle28"/>
          <w:sz w:val="28"/>
          <w:szCs w:val="28"/>
        </w:rPr>
        <w:t xml:space="preserve">- А какая поверхность жидкости называется свободной? </w:t>
      </w:r>
    </w:p>
    <w:p w:rsidR="00A06F56" w:rsidRPr="000714E5" w:rsidRDefault="00A06F56" w:rsidP="00A06F56">
      <w:pPr>
        <w:rPr>
          <w:rStyle w:val="FontStyle28"/>
          <w:sz w:val="28"/>
          <w:szCs w:val="28"/>
        </w:rPr>
      </w:pPr>
      <w:r w:rsidRPr="000714E5">
        <w:rPr>
          <w:rStyle w:val="FontStyle28"/>
          <w:sz w:val="28"/>
          <w:szCs w:val="28"/>
        </w:rPr>
        <w:t>Вопрос:</w:t>
      </w:r>
    </w:p>
    <w:p w:rsidR="00A06F56" w:rsidRPr="000714E5" w:rsidRDefault="00A06F56" w:rsidP="00A06F56">
      <w:pPr>
        <w:rPr>
          <w:rStyle w:val="FontStyle28"/>
          <w:sz w:val="28"/>
          <w:szCs w:val="28"/>
        </w:rPr>
      </w:pPr>
      <w:r w:rsidRPr="000714E5">
        <w:rPr>
          <w:rStyle w:val="FontStyle28"/>
          <w:sz w:val="28"/>
          <w:szCs w:val="28"/>
        </w:rPr>
        <w:t xml:space="preserve">- Зависит ли положение уровня жидкости в сообщающихся сосудах от формы сосудов? Демонстрируется опыт с сосудами разной формы и показывается </w:t>
      </w:r>
      <w:r w:rsidRPr="000714E5">
        <w:rPr>
          <w:rStyle w:val="FontStyle33"/>
          <w:sz w:val="28"/>
          <w:szCs w:val="28"/>
        </w:rPr>
        <w:t>слайд.</w:t>
      </w:r>
    </w:p>
    <w:p w:rsidR="000F4BCD" w:rsidRPr="000714E5" w:rsidRDefault="00A06F56" w:rsidP="00A06F56">
      <w:pPr>
        <w:rPr>
          <w:rStyle w:val="FontStyle28"/>
          <w:sz w:val="28"/>
          <w:szCs w:val="28"/>
        </w:rPr>
      </w:pPr>
      <w:r w:rsidRPr="000714E5">
        <w:rPr>
          <w:rStyle w:val="FontStyle28"/>
          <w:sz w:val="28"/>
          <w:szCs w:val="28"/>
        </w:rPr>
        <w:t>- А если мы в сообщающиеся сосуды нальём две несмешивающиеся жидкости разной плотности. Будут ли они располагаться на одном уровне? Показывается слайд</w:t>
      </w:r>
      <w:r w:rsidR="000F4BCD" w:rsidRPr="000714E5">
        <w:rPr>
          <w:rStyle w:val="FontStyle28"/>
          <w:sz w:val="28"/>
          <w:szCs w:val="28"/>
        </w:rPr>
        <w:t>.</w:t>
      </w:r>
    </w:p>
    <w:p w:rsidR="00A06F56" w:rsidRPr="000714E5" w:rsidRDefault="000F4BCD" w:rsidP="00A06F56">
      <w:pPr>
        <w:rPr>
          <w:rStyle w:val="FontStyle28"/>
          <w:sz w:val="28"/>
          <w:szCs w:val="28"/>
        </w:rPr>
      </w:pPr>
      <w:r w:rsidRPr="000714E5">
        <w:rPr>
          <w:rStyle w:val="FontStyle28"/>
          <w:sz w:val="28"/>
          <w:szCs w:val="28"/>
        </w:rPr>
        <w:t xml:space="preserve"> Демонстрация опыта</w:t>
      </w:r>
      <w:proofErr w:type="gramStart"/>
      <w:r w:rsidRPr="000714E5">
        <w:rPr>
          <w:rStyle w:val="FontStyle28"/>
          <w:sz w:val="28"/>
          <w:szCs w:val="28"/>
        </w:rPr>
        <w:t>..(</w:t>
      </w:r>
      <w:proofErr w:type="gramEnd"/>
      <w:r w:rsidRPr="000714E5">
        <w:rPr>
          <w:rStyle w:val="FontStyle28"/>
          <w:sz w:val="28"/>
          <w:szCs w:val="28"/>
        </w:rPr>
        <w:t>подсолнечное масло и вода)</w:t>
      </w:r>
    </w:p>
    <w:p w:rsidR="00A06F56" w:rsidRPr="000714E5" w:rsidRDefault="00A06F56" w:rsidP="00A06F56">
      <w:pPr>
        <w:rPr>
          <w:sz w:val="28"/>
          <w:szCs w:val="28"/>
        </w:rPr>
      </w:pPr>
    </w:p>
    <w:p w:rsidR="00A06F56" w:rsidRPr="000714E5" w:rsidRDefault="00A06F56" w:rsidP="00792F96">
      <w:pPr>
        <w:rPr>
          <w:rStyle w:val="FontStyle28"/>
          <w:sz w:val="28"/>
          <w:szCs w:val="28"/>
        </w:rPr>
      </w:pPr>
      <w:r w:rsidRPr="000714E5">
        <w:rPr>
          <w:rStyle w:val="FontStyle28"/>
          <w:sz w:val="28"/>
          <w:szCs w:val="28"/>
        </w:rPr>
        <w:t xml:space="preserve">А теперь поговорим о практическом применении сообщающихся сосудов. </w:t>
      </w:r>
      <w:r w:rsidR="000F4BCD" w:rsidRPr="000714E5">
        <w:rPr>
          <w:rStyle w:val="FontStyle28"/>
          <w:sz w:val="28"/>
          <w:szCs w:val="28"/>
        </w:rPr>
        <w:t xml:space="preserve">Показ слайдов </w:t>
      </w:r>
      <w:proofErr w:type="spellStart"/>
      <w:r w:rsidR="000F4BCD" w:rsidRPr="000714E5">
        <w:rPr>
          <w:rStyle w:val="FontStyle28"/>
          <w:sz w:val="28"/>
          <w:szCs w:val="28"/>
        </w:rPr>
        <w:t>фонтанов</w:t>
      </w:r>
      <w:proofErr w:type="gramStart"/>
      <w:r w:rsidR="000F4BCD" w:rsidRPr="000714E5">
        <w:rPr>
          <w:rStyle w:val="FontStyle28"/>
          <w:sz w:val="28"/>
          <w:szCs w:val="28"/>
        </w:rPr>
        <w:t>.</w:t>
      </w:r>
      <w:r w:rsidRPr="000714E5">
        <w:rPr>
          <w:rStyle w:val="FontStyle28"/>
          <w:sz w:val="28"/>
          <w:szCs w:val="28"/>
        </w:rPr>
        <w:t>П</w:t>
      </w:r>
      <w:proofErr w:type="gramEnd"/>
      <w:r w:rsidRPr="000714E5">
        <w:rPr>
          <w:rStyle w:val="FontStyle28"/>
          <w:sz w:val="28"/>
          <w:szCs w:val="28"/>
        </w:rPr>
        <w:t>оказывается</w:t>
      </w:r>
      <w:proofErr w:type="spellEnd"/>
      <w:r w:rsidRPr="000714E5">
        <w:rPr>
          <w:rStyle w:val="FontStyle28"/>
          <w:sz w:val="28"/>
          <w:szCs w:val="28"/>
        </w:rPr>
        <w:t xml:space="preserve"> работа шлюзов с помощью </w:t>
      </w:r>
      <w:r w:rsidRPr="000714E5">
        <w:rPr>
          <w:rStyle w:val="FontStyle33"/>
          <w:sz w:val="28"/>
          <w:szCs w:val="28"/>
        </w:rPr>
        <w:t xml:space="preserve">слайдов </w:t>
      </w:r>
      <w:r w:rsidRPr="000714E5">
        <w:rPr>
          <w:rStyle w:val="FontStyle28"/>
          <w:sz w:val="28"/>
          <w:szCs w:val="28"/>
        </w:rPr>
        <w:t>и рассматривается рис. 111 на стр.101 учебника, где изображена схема шлюзования судов.</w:t>
      </w:r>
    </w:p>
    <w:tbl>
      <w:tblPr>
        <w:tblW w:w="6214" w:type="pct"/>
        <w:tblCellSpacing w:w="0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0208"/>
        <w:gridCol w:w="993"/>
      </w:tblGrid>
      <w:tr w:rsidR="000F4BCD" w:rsidRPr="000714E5" w:rsidTr="000714E5">
        <w:trPr>
          <w:gridAfter w:val="1"/>
          <w:wAfter w:w="427" w:type="pct"/>
          <w:tblCellSpacing w:w="0" w:type="dxa"/>
        </w:trPr>
        <w:tc>
          <w:tcPr>
            <w:tcW w:w="4573" w:type="pct"/>
            <w:gridSpan w:val="2"/>
            <w:hideMark/>
          </w:tcPr>
          <w:p w:rsidR="000F4BCD" w:rsidRPr="000714E5" w:rsidRDefault="000F4BCD" w:rsidP="00F9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BCD" w:rsidRPr="000714E5" w:rsidTr="00885AC6">
        <w:trPr>
          <w:gridBefore w:val="1"/>
          <w:wBefore w:w="183" w:type="pct"/>
          <w:trHeight w:val="750"/>
          <w:tblCellSpacing w:w="0" w:type="dxa"/>
        </w:trPr>
        <w:tc>
          <w:tcPr>
            <w:tcW w:w="4817" w:type="pct"/>
            <w:gridSpan w:val="2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792F96" w:rsidRPr="000714E5" w:rsidRDefault="00792F96" w:rsidP="00792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2F96" w:rsidRPr="000714E5" w:rsidRDefault="00660647" w:rsidP="00792F9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792F96" w:rsidRPr="00071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Закрепление изученного материала: </w:t>
            </w:r>
          </w:p>
          <w:p w:rsidR="00792F96" w:rsidRPr="000714E5" w:rsidRDefault="00792F96" w:rsidP="00792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Учитель: </w:t>
            </w:r>
          </w:p>
          <w:p w:rsidR="00792F96" w:rsidRPr="000714E5" w:rsidRDefault="00792F96" w:rsidP="00792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Фронтальный опрос</w:t>
            </w: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92F96" w:rsidRPr="000714E5" w:rsidRDefault="00792F96" w:rsidP="00792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вы сегодня узнали на уроке? </w:t>
            </w:r>
          </w:p>
          <w:p w:rsidR="00792F96" w:rsidRPr="000714E5" w:rsidRDefault="00792F96" w:rsidP="00792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сосуды называются сообщающимися?</w:t>
            </w:r>
          </w:p>
          <w:p w:rsidR="00792F96" w:rsidRPr="000714E5" w:rsidRDefault="00792F96" w:rsidP="00792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свойства сообщающихся сосудов мы знаем теперь</w:t>
            </w:r>
            <w:proofErr w:type="gramStart"/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.?</w:t>
            </w:r>
            <w:proofErr w:type="gramEnd"/>
          </w:p>
          <w:p w:rsidR="00792F96" w:rsidRPr="000714E5" w:rsidRDefault="00792F96" w:rsidP="00792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их в быту ив технике</w:t>
            </w:r>
          </w:p>
          <w:p w:rsidR="00792F96" w:rsidRPr="000714E5" w:rsidRDefault="00792F96" w:rsidP="00792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Решение задач</w:t>
            </w: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071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В.И. </w:t>
            </w:r>
            <w:proofErr w:type="spellStart"/>
            <w:r w:rsidRPr="00071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Лукашик</w:t>
            </w:r>
            <w:proofErr w:type="spellEnd"/>
            <w:r w:rsidRPr="00071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№539, № 540, № 541,</w:t>
            </w: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2F96" w:rsidRPr="000714E5" w:rsidRDefault="00792F96" w:rsidP="00792F9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1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7. Физическая пауза. </w:t>
            </w:r>
          </w:p>
          <w:p w:rsidR="00792F96" w:rsidRPr="000714E5" w:rsidRDefault="00792F96" w:rsidP="00792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Прежде, чем приступить к решению задач, проведем "Гимнастику для глаз".</w:t>
            </w:r>
          </w:p>
          <w:p w:rsidR="00792F96" w:rsidRPr="000714E5" w:rsidRDefault="00792F96" w:rsidP="00792F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Зажмурьте глаза, </w:t>
            </w:r>
            <w:r w:rsidR="00F9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потом откройте их. Повторите 7</w:t>
            </w: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раз.</w:t>
            </w:r>
          </w:p>
          <w:p w:rsidR="00792F96" w:rsidRPr="000714E5" w:rsidRDefault="00792F96" w:rsidP="00792F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Делайте круговые движения глазами: налево - вверх - направо - вниз - направо - вве</w:t>
            </w:r>
            <w:r w:rsidR="00F9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рх - налево - вниз.</w:t>
            </w:r>
            <w:proofErr w:type="gramEnd"/>
            <w:r w:rsidR="00F9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Повторите 8</w:t>
            </w: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раз.</w:t>
            </w:r>
          </w:p>
          <w:p w:rsidR="00792F96" w:rsidRPr="000714E5" w:rsidRDefault="00792F96" w:rsidP="00792F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Вытяните вперёд руку. Следите взглядом за ногтем пальца, медленно приближая его к носу, а потом медленно</w:t>
            </w:r>
            <w:r w:rsidR="00F9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отодвиньте обратно. Повторите 6</w:t>
            </w: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раз.</w:t>
            </w:r>
          </w:p>
          <w:p w:rsidR="00792F96" w:rsidRPr="000714E5" w:rsidRDefault="00F94C86" w:rsidP="00792F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 в окно вдаль 2</w:t>
            </w:r>
            <w:r w:rsidR="00792F96"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минуту.</w:t>
            </w:r>
          </w:p>
          <w:p w:rsidR="002D0AFA" w:rsidRPr="000714E5" w:rsidRDefault="00660647" w:rsidP="002D0AF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  <w:r w:rsidR="002D0AFA" w:rsidRPr="00071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 урока.</w:t>
            </w:r>
          </w:p>
          <w:p w:rsidR="002D0AFA" w:rsidRPr="000714E5" w:rsidRDefault="002D0AFA" w:rsidP="002D0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вместе прошли </w:t>
            </w:r>
            <w:r w:rsidR="00F9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трудный путь от гипотез</w:t>
            </w: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 подлинно научной теории и поучаствовали в своем отк</w:t>
            </w:r>
            <w:r w:rsidR="00F9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рытии уже известного </w:t>
            </w: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закона сообщающихся сосудов. </w:t>
            </w:r>
          </w:p>
          <w:p w:rsidR="002D0AFA" w:rsidRPr="000714E5" w:rsidRDefault="002D0AFA" w:rsidP="002D0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попрош</w:t>
            </w:r>
            <w:r w:rsidR="00F9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еще раз сделать общий вывод  нашего урока. Учащиеся </w:t>
            </w:r>
            <w:proofErr w:type="gramStart"/>
            <w:r w:rsidR="00F9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дают</w:t>
            </w:r>
            <w:proofErr w:type="gramEnd"/>
            <w:r w:rsidR="00F9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отвечают</w:t>
            </w: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2D0AFA" w:rsidRPr="000714E5" w:rsidRDefault="002D0AFA" w:rsidP="002D0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сообщающихся сосудах однородная жидкость устанавливается на одном уровне.</w:t>
            </w:r>
          </w:p>
          <w:p w:rsidR="002D0AFA" w:rsidRPr="000714E5" w:rsidRDefault="002D0AFA" w:rsidP="002D0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сосудах любой формы и ширины однородная жидкость устанавливается на одном уровне</w:t>
            </w: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D0AFA" w:rsidRPr="000714E5" w:rsidRDefault="002D0AFA" w:rsidP="002D0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Высоты столбов разнородных жидкостей в сообщающихся сосудах обратно пропорциональны их плотностям.</w:t>
            </w: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D0AFA" w:rsidRPr="000714E5" w:rsidRDefault="002D0AFA" w:rsidP="002D0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AFA" w:rsidRPr="000714E5" w:rsidRDefault="002D0AFA" w:rsidP="002D0AF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1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606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  <w:r w:rsidRPr="00071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Домашнее задание к следующему уроку. </w:t>
            </w:r>
          </w:p>
          <w:p w:rsidR="002D0AFA" w:rsidRPr="000714E5" w:rsidRDefault="002D0AFA" w:rsidP="002D0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39; Уп</w:t>
            </w:r>
            <w:r w:rsidR="00F9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р.16 (1,2, задание 9 №1. стр. 96</w:t>
            </w: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2D0AFA" w:rsidRPr="000714E5" w:rsidRDefault="002D0AFA" w:rsidP="002D0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 вам побыть ученым</w:t>
            </w:r>
            <w:proofErr w:type="gramStart"/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экспериментаторами, философами, писателям</w:t>
            </w:r>
            <w:r w:rsidR="0066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</w:t>
            </w: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D0AFA" w:rsidRPr="000714E5" w:rsidRDefault="002D0AFA" w:rsidP="002D0AF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группа – модель фонтана; </w:t>
            </w:r>
          </w:p>
          <w:p w:rsidR="002D0AFA" w:rsidRPr="000714E5" w:rsidRDefault="002D0AFA" w:rsidP="002D0AF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Вторая группа – модель оросительной системы для огорода; </w:t>
            </w:r>
          </w:p>
          <w:p w:rsidR="002D0AFA" w:rsidRPr="000714E5" w:rsidRDefault="002D0AFA" w:rsidP="002D0AF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 группа – модель системы водопровода; </w:t>
            </w:r>
          </w:p>
          <w:p w:rsidR="002D0AFA" w:rsidRPr="000714E5" w:rsidRDefault="002D0AFA" w:rsidP="002D0AF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</w:t>
            </w:r>
            <w:r w:rsidR="00D54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группа – модель водомерной  башни.</w:t>
            </w:r>
          </w:p>
          <w:p w:rsidR="002D0AFA" w:rsidRPr="000714E5" w:rsidRDefault="00660647" w:rsidP="002D0AF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  <w:r w:rsidR="002D0AFA" w:rsidRPr="00071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Рефлексия.</w:t>
            </w:r>
          </w:p>
          <w:p w:rsidR="000714E5" w:rsidRPr="000714E5" w:rsidRDefault="002D0AFA" w:rsidP="000714E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Ваше настроение в конце урока: Проанализируйте, пожалуйста, «движение» своих мыслей, чувств, ощущений, которые</w:t>
            </w:r>
            <w:r w:rsidR="000714E5"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возникли у вас в течение урока</w:t>
            </w:r>
          </w:p>
          <w:p w:rsidR="000714E5" w:rsidRPr="000714E5" w:rsidRDefault="000714E5" w:rsidP="000714E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 удивлён,</w:t>
            </w:r>
          </w:p>
          <w:p w:rsidR="000714E5" w:rsidRPr="000714E5" w:rsidRDefault="000714E5" w:rsidP="000714E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безразличен,</w:t>
            </w:r>
          </w:p>
          <w:p w:rsidR="000714E5" w:rsidRPr="000714E5" w:rsidRDefault="000714E5" w:rsidP="000714E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радостно восхищён,</w:t>
            </w:r>
          </w:p>
          <w:p w:rsidR="000714E5" w:rsidRPr="000714E5" w:rsidRDefault="000714E5" w:rsidP="000714E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встревожен,</w:t>
            </w:r>
          </w:p>
          <w:p w:rsidR="000714E5" w:rsidRPr="000714E5" w:rsidRDefault="000714E5" w:rsidP="000714E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раздражён,</w:t>
            </w:r>
          </w:p>
          <w:p w:rsidR="000714E5" w:rsidRPr="000714E5" w:rsidRDefault="000714E5" w:rsidP="000714E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спокоен</w:t>
            </w:r>
          </w:p>
          <w:p w:rsidR="000714E5" w:rsidRPr="000714E5" w:rsidRDefault="000714E5" w:rsidP="002D0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469A" w:rsidRDefault="002D0AFA" w:rsidP="002D0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</w:t>
            </w: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Ребята! В заключение хочу сказать. Физик видит то, что видят все: предметы и явления. Он также как и все восхищается красотой и величием мира, но за этой всем доступной красотой ему открывается еще одна красота закономерностей в бесконечном разнообразии вещей и событий. Физику доступна редкая радость – понимать природу, и даже «беседовать» с ней. Мне хочется пожелать вам научиться понимать природу, и разговаривать с ней на одном языке.</w:t>
            </w:r>
          </w:p>
          <w:p w:rsidR="00D5469A" w:rsidRDefault="00D5469A" w:rsidP="002D0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ПОДВОДИТ ИТОГИ УРОКА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СТАВИТ ОЦЕНКИ ЗА РАБОТУ НА УРОКЕ.</w:t>
            </w:r>
          </w:p>
          <w:p w:rsidR="002D0AFA" w:rsidRPr="000714E5" w:rsidRDefault="002D0AFA" w:rsidP="002D0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D0AFA" w:rsidRPr="000714E5" w:rsidRDefault="002D0AFA" w:rsidP="002D0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Литература:</w:t>
            </w: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D0AFA" w:rsidRPr="000714E5" w:rsidRDefault="002D0AFA" w:rsidP="002D0AF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Перышкин</w:t>
            </w:r>
            <w:proofErr w:type="spellEnd"/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Учебник физики 7 класс. </w:t>
            </w:r>
          </w:p>
          <w:p w:rsidR="002D0AFA" w:rsidRPr="000714E5" w:rsidRDefault="002D0AFA" w:rsidP="002D0AF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Перышкин</w:t>
            </w:r>
            <w:proofErr w:type="spellEnd"/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Сборник задач по физике 7-9 класс. </w:t>
            </w:r>
          </w:p>
          <w:p w:rsidR="002D0AFA" w:rsidRPr="000714E5" w:rsidRDefault="002D0AFA" w:rsidP="002D0AF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Марон А.Е., Е.А Марон Дидактический материал 7 класс.</w:t>
            </w:r>
          </w:p>
          <w:p w:rsidR="002D0AFA" w:rsidRPr="000714E5" w:rsidRDefault="002D0AFA" w:rsidP="002D0AF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Марон А.Е., Е.А Марон Сборник качественных задач по физике. 7-9 класс.</w:t>
            </w:r>
          </w:p>
          <w:p w:rsidR="002D0AFA" w:rsidRPr="000714E5" w:rsidRDefault="002D0AFA" w:rsidP="002D0AF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В.И. </w:t>
            </w:r>
            <w:proofErr w:type="spellStart"/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Лукашик</w:t>
            </w:r>
            <w:proofErr w:type="spellEnd"/>
            <w:r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Сборник задач по физике 7-9 класс. </w:t>
            </w:r>
          </w:p>
          <w:p w:rsidR="000F4BCD" w:rsidRPr="000714E5" w:rsidRDefault="00660647" w:rsidP="002D0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6.</w:t>
            </w:r>
            <w:r w:rsidR="002D0AFA" w:rsidRPr="0007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</w:p>
        </w:tc>
      </w:tr>
    </w:tbl>
    <w:p w:rsidR="000F4BCD" w:rsidRPr="000714E5" w:rsidRDefault="000F4BCD" w:rsidP="000F4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BCD" w:rsidRPr="000714E5" w:rsidRDefault="000F4BCD" w:rsidP="000F4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18D586" wp14:editId="1DC4597D">
            <wp:extent cx="9525" cy="9525"/>
            <wp:effectExtent l="0" t="0" r="0" b="0"/>
            <wp:docPr id="2" name="Рисунок 2" descr="http://mc.yandex.ru/watch/5705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c.yandex.ru/watch/5705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BCD" w:rsidRPr="000714E5" w:rsidRDefault="000F4BCD" w:rsidP="000F4BCD">
      <w:pPr>
        <w:rPr>
          <w:rStyle w:val="FontStyle28"/>
          <w:sz w:val="28"/>
          <w:szCs w:val="28"/>
        </w:rPr>
      </w:pPr>
      <w:r w:rsidRPr="000714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A9C1CB" wp14:editId="5B7C30C2">
            <wp:extent cx="9525" cy="9525"/>
            <wp:effectExtent l="0" t="0" r="0" b="0"/>
            <wp:docPr id="1" name="Рисунок 1" descr="Рейтинг@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йтинг@Mail.r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F56" w:rsidRPr="000714E5" w:rsidRDefault="00A06F56" w:rsidP="00A06F56">
      <w:pPr>
        <w:rPr>
          <w:rStyle w:val="FontStyle33"/>
          <w:sz w:val="28"/>
          <w:szCs w:val="28"/>
        </w:rPr>
      </w:pPr>
    </w:p>
    <w:bookmarkEnd w:id="0"/>
    <w:p w:rsidR="00A06F56" w:rsidRPr="000F4BCD" w:rsidRDefault="00A06F56" w:rsidP="00EA5FB6">
      <w:pPr>
        <w:rPr>
          <w:sz w:val="28"/>
          <w:szCs w:val="28"/>
        </w:rPr>
      </w:pPr>
    </w:p>
    <w:sectPr w:rsidR="00A06F56" w:rsidRPr="000F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7F3"/>
    <w:multiLevelType w:val="multilevel"/>
    <w:tmpl w:val="E840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9475C"/>
    <w:multiLevelType w:val="multilevel"/>
    <w:tmpl w:val="B3E0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23D65"/>
    <w:multiLevelType w:val="multilevel"/>
    <w:tmpl w:val="23EE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11D4A"/>
    <w:multiLevelType w:val="multilevel"/>
    <w:tmpl w:val="A916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F7E24"/>
    <w:multiLevelType w:val="multilevel"/>
    <w:tmpl w:val="12A4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AD36BF"/>
    <w:multiLevelType w:val="multilevel"/>
    <w:tmpl w:val="1CF4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DF338F"/>
    <w:multiLevelType w:val="multilevel"/>
    <w:tmpl w:val="495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572E95"/>
    <w:multiLevelType w:val="multilevel"/>
    <w:tmpl w:val="A782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F87F6A"/>
    <w:multiLevelType w:val="multilevel"/>
    <w:tmpl w:val="AC96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457415"/>
    <w:multiLevelType w:val="multilevel"/>
    <w:tmpl w:val="1AC0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9F1343"/>
    <w:multiLevelType w:val="multilevel"/>
    <w:tmpl w:val="3438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CC3E40"/>
    <w:multiLevelType w:val="multilevel"/>
    <w:tmpl w:val="9A28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11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1C"/>
    <w:rsid w:val="000261B1"/>
    <w:rsid w:val="000714E5"/>
    <w:rsid w:val="000F4BCD"/>
    <w:rsid w:val="0018281C"/>
    <w:rsid w:val="001E4654"/>
    <w:rsid w:val="002D0AFA"/>
    <w:rsid w:val="003A3D14"/>
    <w:rsid w:val="004225CD"/>
    <w:rsid w:val="00604517"/>
    <w:rsid w:val="00632C5F"/>
    <w:rsid w:val="00660647"/>
    <w:rsid w:val="00792F96"/>
    <w:rsid w:val="00885AC6"/>
    <w:rsid w:val="00943B7F"/>
    <w:rsid w:val="009A183A"/>
    <w:rsid w:val="00A06F56"/>
    <w:rsid w:val="00B76B33"/>
    <w:rsid w:val="00C263E0"/>
    <w:rsid w:val="00D5469A"/>
    <w:rsid w:val="00EA5FB6"/>
    <w:rsid w:val="00F852A6"/>
    <w:rsid w:val="00F9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rsid w:val="00632C5F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rsid w:val="00943B7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F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rsid w:val="00632C5F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rsid w:val="00943B7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F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2012-07-06T10:24:00Z</cp:lastPrinted>
  <dcterms:created xsi:type="dcterms:W3CDTF">2012-01-26T18:49:00Z</dcterms:created>
  <dcterms:modified xsi:type="dcterms:W3CDTF">2013-04-26T12:43:00Z</dcterms:modified>
</cp:coreProperties>
</file>