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2B" w:rsidRDefault="005D772B" w:rsidP="00A573B8">
      <w:pPr>
        <w:spacing w:line="360" w:lineRule="auto"/>
        <w:ind w:firstLine="540"/>
        <w:rPr>
          <w:sz w:val="28"/>
          <w:szCs w:val="28"/>
          <w:lang w:val="tt-RU"/>
        </w:rPr>
      </w:pPr>
      <w:r w:rsidRPr="001B3509">
        <w:rPr>
          <w:i/>
          <w:iCs/>
          <w:sz w:val="28"/>
          <w:szCs w:val="28"/>
          <w:u w:val="single"/>
          <w:lang w:val="tt-RU"/>
        </w:rPr>
        <w:t>Тема</w:t>
      </w:r>
      <w:r w:rsidRPr="001B3509">
        <w:rPr>
          <w:i/>
          <w:iCs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Тукай әсәрләренә сәяхәт.</w:t>
      </w:r>
    </w:p>
    <w:p w:rsidR="005D772B" w:rsidRDefault="005D772B" w:rsidP="00A573B8">
      <w:pPr>
        <w:spacing w:line="360" w:lineRule="auto"/>
        <w:ind w:firstLine="540"/>
        <w:rPr>
          <w:sz w:val="28"/>
          <w:szCs w:val="28"/>
          <w:lang w:val="tt-RU"/>
        </w:rPr>
      </w:pPr>
      <w:r w:rsidRPr="001B3509">
        <w:rPr>
          <w:i/>
          <w:iCs/>
          <w:sz w:val="28"/>
          <w:szCs w:val="28"/>
          <w:u w:val="single"/>
          <w:lang w:val="tt-RU"/>
        </w:rPr>
        <w:t>Максат</w:t>
      </w:r>
      <w:r w:rsidRPr="001B3509">
        <w:rPr>
          <w:i/>
          <w:iCs/>
          <w:sz w:val="28"/>
          <w:szCs w:val="28"/>
          <w:lang w:val="tt-RU"/>
        </w:rPr>
        <w:t>:</w:t>
      </w:r>
      <w:r>
        <w:rPr>
          <w:i/>
          <w:iCs/>
          <w:sz w:val="28"/>
          <w:szCs w:val="28"/>
          <w:lang w:val="tt-RU"/>
        </w:rPr>
        <w:t xml:space="preserve"> </w:t>
      </w:r>
    </w:p>
    <w:p w:rsidR="005D772B" w:rsidRPr="001B3509" w:rsidRDefault="005D772B" w:rsidP="00A573B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val="tt-RU"/>
        </w:rPr>
      </w:pPr>
      <w:r>
        <w:rPr>
          <w:sz w:val="28"/>
          <w:szCs w:val="28"/>
          <w:lang w:val="tt-RU"/>
        </w:rPr>
        <w:t>Балаларның Г.Тукай иҗаты буенча алган белемнәрен гомумиләштерү һәм балаларда шиг</w:t>
      </w:r>
      <w:r w:rsidRPr="001B3509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рият белән кызыксынуны тәрбияләү.</w:t>
      </w:r>
    </w:p>
    <w:p w:rsidR="005D772B" w:rsidRPr="001B3509" w:rsidRDefault="005D772B" w:rsidP="00A573B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val="tt-RU"/>
        </w:rPr>
      </w:pPr>
      <w:r>
        <w:rPr>
          <w:sz w:val="28"/>
          <w:szCs w:val="28"/>
          <w:lang w:val="tt-RU"/>
        </w:rPr>
        <w:t>Балаларның шигыр</w:t>
      </w:r>
      <w:r w:rsidRPr="001B3509">
        <w:rPr>
          <w:sz w:val="28"/>
          <w:szCs w:val="28"/>
          <w:lang w:val="tt-RU"/>
        </w:rPr>
        <w:t>ьл</w:t>
      </w:r>
      <w:r>
        <w:rPr>
          <w:sz w:val="28"/>
          <w:szCs w:val="28"/>
          <w:lang w:val="tt-RU"/>
        </w:rPr>
        <w:t>әрне сәнгат</w:t>
      </w:r>
      <w:r w:rsidRPr="001B3509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ле сөйләм осталыкларын, логик фикерләү сәләтен үстерү.</w:t>
      </w:r>
    </w:p>
    <w:p w:rsidR="005D772B" w:rsidRPr="005413EE" w:rsidRDefault="005D772B" w:rsidP="00A573B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val="tt-RU"/>
        </w:rPr>
      </w:pPr>
      <w:r>
        <w:rPr>
          <w:sz w:val="28"/>
          <w:szCs w:val="28"/>
          <w:lang w:val="tt-RU"/>
        </w:rPr>
        <w:t>Таныш әдәби сюңетлар буенча балаларның Г.Тукай иҗаты буенча алган белемнәрен камилләштерү.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 w:rsidRPr="005413EE">
        <w:rPr>
          <w:i/>
          <w:iCs/>
          <w:sz w:val="28"/>
          <w:szCs w:val="28"/>
          <w:u w:val="single"/>
          <w:lang w:val="tt-RU"/>
        </w:rPr>
        <w:t>Сүзлек</w:t>
      </w:r>
      <w:r>
        <w:rPr>
          <w:i/>
          <w:iCs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шагыйр</w:t>
      </w:r>
      <w:r w:rsidRPr="00A573B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, аума, газаплыйсың.</w:t>
      </w:r>
    </w:p>
    <w:p w:rsidR="005D772B" w:rsidRDefault="005D772B" w:rsidP="00A573B8">
      <w:pPr>
        <w:spacing w:line="360" w:lineRule="auto"/>
        <w:ind w:left="1800" w:hanging="1260"/>
        <w:jc w:val="both"/>
        <w:rPr>
          <w:sz w:val="28"/>
          <w:szCs w:val="28"/>
          <w:lang w:val="tt-RU"/>
        </w:rPr>
      </w:pPr>
      <w:r w:rsidRPr="005413EE">
        <w:rPr>
          <w:i/>
          <w:iCs/>
          <w:sz w:val="28"/>
          <w:szCs w:val="28"/>
          <w:u w:val="single"/>
          <w:lang w:val="tt-RU"/>
        </w:rPr>
        <w:t>Җиһазлар</w:t>
      </w:r>
      <w:r w:rsidRPr="005413EE">
        <w:rPr>
          <w:i/>
          <w:iCs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аудиомагнитофон, портрет, китап күргәзмәсе, әкиятләргә иллюстра</w:t>
      </w:r>
      <w:r w:rsidRPr="00451DFC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иялар, уен өчен яулык, атрибутлар,серле тартма,презента</w:t>
      </w:r>
      <w:r w:rsidRPr="00A573B8">
        <w:rPr>
          <w:sz w:val="28"/>
          <w:szCs w:val="28"/>
          <w:lang w:val="tt-RU"/>
        </w:rPr>
        <w:t>ция,проектор,экран.</w:t>
      </w:r>
    </w:p>
    <w:p w:rsidR="005D772B" w:rsidRDefault="005D772B" w:rsidP="00A573B8">
      <w:pPr>
        <w:spacing w:line="360" w:lineRule="auto"/>
        <w:ind w:left="1800" w:hanging="1260"/>
        <w:jc w:val="both"/>
        <w:rPr>
          <w:sz w:val="28"/>
          <w:szCs w:val="28"/>
          <w:lang w:val="tt-RU"/>
        </w:rPr>
      </w:pPr>
      <w:r>
        <w:rPr>
          <w:i/>
          <w:iCs/>
          <w:sz w:val="28"/>
          <w:szCs w:val="28"/>
          <w:u w:val="single"/>
          <w:lang w:val="tt-RU"/>
        </w:rPr>
        <w:t>Шөгыл</w:t>
      </w:r>
      <w:r w:rsidRPr="00A573B8">
        <w:rPr>
          <w:i/>
          <w:iCs/>
          <w:sz w:val="28"/>
          <w:szCs w:val="28"/>
          <w:u w:val="single"/>
          <w:lang w:val="tt-RU"/>
        </w:rPr>
        <w:t>ь</w:t>
      </w:r>
      <w:r>
        <w:rPr>
          <w:i/>
          <w:iCs/>
          <w:sz w:val="28"/>
          <w:szCs w:val="28"/>
          <w:u w:val="single"/>
          <w:lang w:val="tt-RU"/>
        </w:rPr>
        <w:t xml:space="preserve"> барышы</w:t>
      </w:r>
      <w:r>
        <w:rPr>
          <w:i/>
          <w:iCs/>
          <w:sz w:val="28"/>
          <w:szCs w:val="28"/>
          <w:lang w:val="tt-RU"/>
        </w:rPr>
        <w:t>: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Хәерле көн, балалар! Минем яныма якынрак килегез, бер-беребезнең кулларын тотынышыйк, бер-беребезгә карап елмаешыйк, үзебезнең күңел җылыбызны барыбызга бүләк итик. Менә ничек рәхәт булып китте.</w:t>
      </w:r>
    </w:p>
    <w:p w:rsidR="005D772B" w:rsidRDefault="005D772B" w:rsidP="00A573B8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Бергә: </w:t>
      </w:r>
      <w:r>
        <w:rPr>
          <w:sz w:val="28"/>
          <w:szCs w:val="28"/>
          <w:lang w:val="tt-RU"/>
        </w:rPr>
        <w:t>Хәерле көн миңа!</w:t>
      </w:r>
    </w:p>
    <w:p w:rsidR="005D772B" w:rsidRDefault="005D772B" w:rsidP="00A573B8">
      <w:pPr>
        <w:rPr>
          <w:b/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Хәерле көн сиңа!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Хәерле көн сезгә!  </w:t>
      </w:r>
    </w:p>
    <w:p w:rsidR="005D772B" w:rsidRDefault="005D772B" w:rsidP="00A573B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Здравствуй солнце золотое,</w:t>
      </w:r>
    </w:p>
    <w:p w:rsidR="005D772B" w:rsidRDefault="005D772B" w:rsidP="00A573B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Здравствуй небо голубое,</w:t>
      </w:r>
    </w:p>
    <w:p w:rsidR="005D772B" w:rsidRDefault="005D772B" w:rsidP="00A573B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Здравствуй    вольный ветерок,</w:t>
      </w:r>
    </w:p>
    <w:p w:rsidR="005D772B" w:rsidRDefault="005D772B" w:rsidP="00A573B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Здравствуй      маленький дубок,</w:t>
      </w:r>
    </w:p>
    <w:p w:rsidR="005D772B" w:rsidRDefault="005D772B" w:rsidP="00A573B8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Мы живем в одном краю,всех я вас приветсвую.                                                                                                       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Исәнмесез, килгән кунаклар.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аудиоагнитофон тасмасыннан җыр тыңлау.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“Туган авыл”.</w:t>
      </w:r>
      <w:r w:rsidRPr="00A573B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Г.Тукай  сүзләре ,Алмаз Монасыйпов музыкасы.(Б\бакчасында әдәп-әхлак тәрбиясе методик әсбап өчен аудио-кушымта-117 җыр)Балалар әйтегез әле бу җырның сүзләрен кем язган?(Габдулла Тукай) Ә музыкасын,көен?(Алмаз Монасыйпов)Көй язучыны кем дибез әле без?(композитор)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соң ул Габдулла Тукай?(</w:t>
      </w:r>
      <w:r w:rsidRPr="005B2E0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Г.Тукай татар халкының бөек шагыйре)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Балалар карагыз әле.Менә монда берничә портрет бирелә сез Тукай абыегызны танып ,аның портретын аерып ала алырсыз микән?(портрет атна буе уен бүлмәсендә эленеп торды)</w:t>
      </w:r>
    </w:p>
    <w:p w:rsidR="005D772B" w:rsidRDefault="005D772B" w:rsidP="00A573B8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Әйдәгез әле бергәләп, Г. Тукай сүзләре ,халык көенә язылган “Туган тел “җырын җырлап үтик,кунаклар да кушылсын.</w:t>
      </w:r>
    </w:p>
    <w:p w:rsidR="005D772B" w:rsidRDefault="005D772B" w:rsidP="005B2E01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әйдәгез тезелешеп утырып экранга күз салыйк(презентация күрсәтелә аң</w:t>
      </w:r>
      <w:r w:rsidRPr="005B2E01">
        <w:rPr>
          <w:sz w:val="28"/>
          <w:szCs w:val="28"/>
          <w:lang w:val="tt-RU"/>
        </w:rPr>
        <w:t xml:space="preserve">латма </w:t>
      </w:r>
      <w:r>
        <w:rPr>
          <w:sz w:val="28"/>
          <w:szCs w:val="28"/>
          <w:lang w:val="tt-RU"/>
        </w:rPr>
        <w:t>бирелеп бара I өлеш-иҗаты,</w:t>
      </w:r>
      <w:r w:rsidRPr="005B2E01">
        <w:rPr>
          <w:sz w:val="28"/>
          <w:szCs w:val="28"/>
          <w:lang w:val="tt-RU"/>
        </w:rPr>
        <w:t xml:space="preserve">II </w:t>
      </w:r>
      <w:r>
        <w:rPr>
          <w:sz w:val="28"/>
          <w:szCs w:val="28"/>
          <w:lang w:val="tt-RU"/>
        </w:rPr>
        <w:t>өлеш-әсәрләренә күзәтү)</w:t>
      </w:r>
    </w:p>
    <w:p w:rsidR="005D772B" w:rsidRDefault="005D772B" w:rsidP="00D313E2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балалар өстәлгә күз салыйк -уртада Г.Тукайның портреты, өстәлдә аның китап күргәзмәсе, әкиятләреннән иллюстра</w:t>
      </w:r>
      <w:r w:rsidRPr="00AB71D1">
        <w:rPr>
          <w:sz w:val="28"/>
          <w:szCs w:val="28"/>
          <w:lang w:val="tt-RU"/>
        </w:rPr>
        <w:t>циял</w:t>
      </w:r>
      <w:r>
        <w:rPr>
          <w:sz w:val="28"/>
          <w:szCs w:val="28"/>
          <w:lang w:val="tt-RU"/>
        </w:rPr>
        <w:t>әр.</w:t>
      </w: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  <w:r w:rsidRPr="00BA732C">
        <w:rPr>
          <w:sz w:val="28"/>
          <w:szCs w:val="28"/>
          <w:lang w:val="tt-RU"/>
        </w:rPr>
        <w:t xml:space="preserve">Балалар, бу </w:t>
      </w:r>
      <w:r>
        <w:rPr>
          <w:sz w:val="28"/>
          <w:szCs w:val="28"/>
          <w:lang w:val="tt-RU"/>
        </w:rPr>
        <w:t>өстәлдә нәрсәләр бар икән? Монда Г.Тукайның китаплары. Бу китаптагы әсәрләрне безнең балалар да белә. Әйдәгез аларга сүз бирик. Балаларның җаваплары. (  “Бала белән күбәләк”-Алмаз,Нурия, “Кызыклы шәкерт”-Хәлим,Наилә, “Гали белән кәҗә”-Әмир  яттан сөйлиләр) .</w:t>
      </w: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“Серле сандык” уены. Сандыкка предметлар куелган. Бу предметларның кайсы әсәрдән икәнен белергә. (“Су анасы” – тарак, “Сөткә төшкән тычкан” – тычкан, “Бала белән күбәләк” – күбәләк, “Шүрәле” – балта,”Кәҗә белән сарык”-сарык ,”Кызыклы шәкерт”-аягын күтәреп торучы эт, “Ялкау маэмай”-йоклаучы эт уенчыгы.</w:t>
      </w: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“Су анасы” уенын уйнап алыйк.</w:t>
      </w: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Су анасы,су анасы безнең янга кил әле,</w:t>
      </w: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Каршыңда кем басып тора,шуны безгә әйт әле.</w:t>
      </w: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 түгәрәккә тезелеп басалар.Бер бала ,күзе бәйләнгән бала –су анасы каршына килеп баса,су анасы кем икәнен кулл</w:t>
      </w:r>
      <w:r w:rsidR="00CD7E14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>р белән тиеп карап белергә тиеш.</w:t>
      </w:r>
    </w:p>
    <w:p w:rsidR="005D772B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Г.Тукай эш турында бик күп әсәрләр иҗат иткән.</w:t>
      </w:r>
    </w:p>
    <w:p w:rsidR="005D772B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 сабыйлар! Эшләгез сез, иң мөкатдәс нәрсә – эш,</w:t>
      </w:r>
    </w:p>
    <w:p w:rsidR="005D772B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 агачы һәрвакытта бик юмарт китерер җимеш.</w:t>
      </w:r>
    </w:p>
    <w:p w:rsidR="005D772B" w:rsidRPr="00B3441C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Агач ,һәр яфрагына мәкал</w:t>
      </w:r>
      <w:r w:rsidRPr="00B3441C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язылган,тәрбияче яфракны ала.</w:t>
      </w:r>
    </w:p>
    <w:p w:rsidR="005D772B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Балаларга мәкал</w:t>
      </w:r>
      <w:r w:rsidRPr="00A02E99">
        <w:rPr>
          <w:sz w:val="28"/>
          <w:szCs w:val="28"/>
          <w:lang w:val="tt-RU"/>
        </w:rPr>
        <w:t>ьл</w:t>
      </w:r>
      <w:r>
        <w:rPr>
          <w:sz w:val="28"/>
          <w:szCs w:val="28"/>
          <w:lang w:val="tt-RU"/>
        </w:rPr>
        <w:t xml:space="preserve">әр әйтелә. Алар аның дәвамын әйтергә тиеш булалар. </w:t>
      </w:r>
    </w:p>
    <w:p w:rsidR="005D772B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“Уңган кеше – алтын кеше”.</w:t>
      </w:r>
    </w:p>
    <w:p w:rsidR="005D772B" w:rsidRPr="00A02E99" w:rsidRDefault="005D772B" w:rsidP="00B3441C">
      <w:pPr>
        <w:spacing w:line="360" w:lineRule="auto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“Тырышкан табар – ташка кадак кагар”.</w:t>
      </w:r>
    </w:p>
    <w:p w:rsidR="005D772B" w:rsidRDefault="005D772B" w:rsidP="00B3441C">
      <w:pPr>
        <w:spacing w:line="360" w:lineRule="auto"/>
        <w:ind w:left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“Хөрмәтнең төбе – хезмәт”.</w:t>
      </w:r>
    </w:p>
    <w:p w:rsidR="005D772B" w:rsidRDefault="005D772B" w:rsidP="00B3441C">
      <w:pPr>
        <w:spacing w:line="360" w:lineRule="auto"/>
        <w:ind w:left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“Эш беткәч – уйнарга ярый”.</w:t>
      </w:r>
    </w:p>
    <w:p w:rsidR="005D772B" w:rsidRDefault="005D772B" w:rsidP="00B3441C">
      <w:pPr>
        <w:spacing w:line="360" w:lineRule="auto"/>
        <w:ind w:left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“Кем эшләми – шул ашамый”.</w:t>
      </w:r>
    </w:p>
    <w:p w:rsidR="005D772B" w:rsidRDefault="005D772B" w:rsidP="00B3441C">
      <w:pPr>
        <w:spacing w:line="360" w:lineRule="auto"/>
        <w:ind w:left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 без дә Г.Тукайның бик күп әсәрләрен өйрәндек,ул әсәрләр һәрберсе нәрсәгә  булса да өйрәтә.(Һәрбер өйрәнгән әсәренә анализ ясала.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(“Су анасы”-урлашмаска,кеше әйберен сорамыйча алмаска;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,”Кәҗә белән сарык”-Кыю булырга,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  “Бала белән күбәләк”-бөҗәкләргә тимәскә;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“Сөткә төшкән тычкан”-үз максатыңа ирешергә,кыенлыклардан куркып калмаска;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,”Кызыклы шәкерт”-хезмәт сөяргә,тырышырга;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“Эш беткәч – уйнарга ярый”-исеме үк әйтеп тора,</w:t>
      </w:r>
      <w:r w:rsidRPr="00F854E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“Гали белән кәҗә”-хайваннарны сөяргә.</w:t>
      </w:r>
    </w:p>
    <w:p w:rsidR="00CD7E14" w:rsidRDefault="00CD7E14" w:rsidP="00B3441C">
      <w:pPr>
        <w:spacing w:line="360" w:lineRule="auto"/>
        <w:ind w:left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кунакларга бүләк татар халык биюе”Чәй эчү”</w:t>
      </w:r>
      <w:bookmarkStart w:id="0" w:name="_GoBack"/>
      <w:bookmarkEnd w:id="0"/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 w:rsidRPr="00B21F1E">
        <w:rPr>
          <w:b/>
          <w:bCs/>
          <w:i/>
          <w:iCs/>
          <w:sz w:val="28"/>
          <w:szCs w:val="28"/>
          <w:u w:val="single"/>
          <w:lang w:val="tt-RU"/>
        </w:rPr>
        <w:t>Йомгак</w:t>
      </w:r>
      <w:r w:rsidRPr="00B21F1E">
        <w:rPr>
          <w:b/>
          <w:bCs/>
          <w:i/>
          <w:iCs/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 xml:space="preserve"> Без бүген Г.Тукайның әсәрләренә сәяхәт кылдык. Г.Тукай әсәрләре нәрсәгә өйрәтә әйтеп үттек. Сезгә бу шөгыл</w:t>
      </w:r>
      <w:r w:rsidRPr="00CD7E1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ошадымы? Кайсы ягы? Нинди кызыклы әйберләр белдегез? Балаларның эшчәнлекләренә бәя бирү, балаларны мактау. Г.Тукай – татар халкының бөек шәхесе. Г.Тукайның Казанда, Кушлавычта музейлары, Казанда һәм Чаллыда һәйкәлләре бар. Анда шигыр</w:t>
      </w:r>
      <w:r w:rsidRPr="0077489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бәйрәмнәре үткәрелә. Бе</w:t>
      </w:r>
      <w:r w:rsidR="00CD7E14">
        <w:rPr>
          <w:sz w:val="28"/>
          <w:szCs w:val="28"/>
          <w:lang w:val="tt-RU"/>
        </w:rPr>
        <w:t xml:space="preserve">з шөгылебезне Зәкия Туфайлова сүзләре,М. Шәмсетдинова музыкасы “Тукай абый” җыры </w:t>
      </w:r>
      <w:r>
        <w:rPr>
          <w:sz w:val="28"/>
          <w:szCs w:val="28"/>
          <w:lang w:val="tt-RU"/>
        </w:rPr>
        <w:t xml:space="preserve"> белән йомгаклыйбыз.</w:t>
      </w:r>
    </w:p>
    <w:p w:rsidR="005D772B" w:rsidRDefault="005D772B" w:rsidP="00F854EE">
      <w:pPr>
        <w:spacing w:line="360" w:lineRule="auto"/>
        <w:ind w:firstLine="54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“Тукай абый”</w:t>
      </w:r>
    </w:p>
    <w:p w:rsidR="005D772B" w:rsidRDefault="005D772B" w:rsidP="00F854EE">
      <w:pPr>
        <w:spacing w:line="360" w:lineRule="auto"/>
        <w:ind w:firstLine="540"/>
        <w:jc w:val="center"/>
        <w:rPr>
          <w:sz w:val="28"/>
          <w:szCs w:val="28"/>
          <w:lang w:val="tt-RU"/>
        </w:rPr>
      </w:pP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Әле укый белмәсәк тә,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“Тукай тел”не җырлыйбыз.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– Тукай абый бүләге,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гүзәл бер җыр дибез.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 w:rsidRPr="001C3FA3">
        <w:rPr>
          <w:sz w:val="28"/>
          <w:szCs w:val="28"/>
          <w:lang w:val="tt-RU"/>
        </w:rPr>
        <w:t>Әкиятләр</w:t>
      </w:r>
      <w:r>
        <w:rPr>
          <w:sz w:val="28"/>
          <w:szCs w:val="28"/>
          <w:lang w:val="tt-RU"/>
        </w:rPr>
        <w:t xml:space="preserve"> сөйләп, тыңлап,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Телләребез ачыла.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“Су анасы”, “Шүрәле”ләр</w:t>
      </w:r>
    </w:p>
    <w:p w:rsidR="005D772B" w:rsidRPr="001C3FA3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Безнең дуслар барсы да.</w:t>
      </w:r>
    </w:p>
    <w:p w:rsidR="005D772B" w:rsidRDefault="005D772B" w:rsidP="00F854EE">
      <w:pPr>
        <w:spacing w:line="360" w:lineRule="auto"/>
        <w:ind w:firstLine="540"/>
        <w:jc w:val="both"/>
        <w:rPr>
          <w:sz w:val="28"/>
          <w:szCs w:val="28"/>
          <w:lang w:val="tt-RU"/>
        </w:rPr>
      </w:pPr>
    </w:p>
    <w:p w:rsidR="005D772B" w:rsidRDefault="005D772B" w:rsidP="00B3441C">
      <w:pPr>
        <w:spacing w:line="360" w:lineRule="auto"/>
        <w:ind w:left="540"/>
        <w:rPr>
          <w:sz w:val="28"/>
          <w:szCs w:val="28"/>
          <w:lang w:val="tt-RU"/>
        </w:rPr>
      </w:pPr>
    </w:p>
    <w:p w:rsidR="005D772B" w:rsidRDefault="005D772B" w:rsidP="00D313E2">
      <w:pPr>
        <w:spacing w:line="360" w:lineRule="auto"/>
        <w:jc w:val="both"/>
        <w:rPr>
          <w:sz w:val="28"/>
          <w:szCs w:val="28"/>
          <w:lang w:val="tt-RU"/>
        </w:rPr>
      </w:pPr>
    </w:p>
    <w:p w:rsidR="005D772B" w:rsidRPr="005B2E01" w:rsidRDefault="005D772B" w:rsidP="005B2E01">
      <w:pPr>
        <w:spacing w:line="360" w:lineRule="auto"/>
        <w:ind w:firstLine="540"/>
        <w:jc w:val="both"/>
        <w:rPr>
          <w:sz w:val="28"/>
          <w:szCs w:val="28"/>
          <w:lang w:val="tt-RU"/>
        </w:rPr>
      </w:pPr>
    </w:p>
    <w:p w:rsidR="005D772B" w:rsidRPr="00F03A73" w:rsidRDefault="005D772B" w:rsidP="00A573B8">
      <w:pPr>
        <w:rPr>
          <w:lang w:val="tt-RU"/>
        </w:rPr>
      </w:pPr>
      <w:r>
        <w:rPr>
          <w:i/>
          <w:iCs/>
          <w:sz w:val="28"/>
          <w:szCs w:val="28"/>
          <w:u w:val="single"/>
          <w:lang w:val="tt-RU"/>
        </w:rPr>
        <w:br w:type="page"/>
      </w:r>
    </w:p>
    <w:sectPr w:rsidR="005D772B" w:rsidRPr="00F03A73" w:rsidSect="00A573B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57AB"/>
    <w:multiLevelType w:val="hybridMultilevel"/>
    <w:tmpl w:val="9EBAEEA2"/>
    <w:lvl w:ilvl="0" w:tplc="79181D4E">
      <w:start w:val="7"/>
      <w:numFmt w:val="bullet"/>
      <w:lvlText w:val="–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39286841"/>
    <w:multiLevelType w:val="hybridMultilevel"/>
    <w:tmpl w:val="81D2DB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A73"/>
    <w:rsid w:val="00082445"/>
    <w:rsid w:val="001B3509"/>
    <w:rsid w:val="001C3FA3"/>
    <w:rsid w:val="00451DFC"/>
    <w:rsid w:val="005413EE"/>
    <w:rsid w:val="005B2E01"/>
    <w:rsid w:val="005D772B"/>
    <w:rsid w:val="00774898"/>
    <w:rsid w:val="00A02E99"/>
    <w:rsid w:val="00A573B8"/>
    <w:rsid w:val="00A759A2"/>
    <w:rsid w:val="00AB71D1"/>
    <w:rsid w:val="00B12787"/>
    <w:rsid w:val="00B21F1E"/>
    <w:rsid w:val="00B3441C"/>
    <w:rsid w:val="00BA732C"/>
    <w:rsid w:val="00CD7E14"/>
    <w:rsid w:val="00D313E2"/>
    <w:rsid w:val="00F03A73"/>
    <w:rsid w:val="00F854E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АЛСУ</dc:creator>
  <cp:keywords/>
  <dc:description/>
  <cp:lastModifiedBy>АЛСУ</cp:lastModifiedBy>
  <cp:revision>4</cp:revision>
  <dcterms:created xsi:type="dcterms:W3CDTF">2015-04-15T06:19:00Z</dcterms:created>
  <dcterms:modified xsi:type="dcterms:W3CDTF">2015-04-27T11:03:00Z</dcterms:modified>
</cp:coreProperties>
</file>