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34" w:rsidRPr="00E84386" w:rsidRDefault="008B0334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34" w:rsidRPr="00E84386" w:rsidRDefault="008B0334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334" w:rsidRPr="00E84386" w:rsidRDefault="008B0334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34" w:rsidRPr="00E84386" w:rsidRDefault="008B0334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34" w:rsidRPr="00E84386" w:rsidRDefault="00994B2B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B2B">
        <w:rPr>
          <w:rFonts w:ascii="Times New Roman" w:hAnsi="Times New Roman" w:cs="Times New Roman"/>
          <w:sz w:val="28"/>
          <w:szCs w:val="28"/>
        </w:rPr>
        <w:t>Непосредственно – образовательная деятельности по экспериментированию в I младшей группе по теме: «Игры с Губкой»</w:t>
      </w:r>
    </w:p>
    <w:p w:rsidR="008B0334" w:rsidRPr="00E84386" w:rsidRDefault="008B0334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34" w:rsidRPr="00E84386" w:rsidRDefault="008B0334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34" w:rsidRPr="00E84386" w:rsidRDefault="008B0334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34" w:rsidRPr="00E84386" w:rsidRDefault="008B0334" w:rsidP="00D524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334" w:rsidRPr="00E84386" w:rsidRDefault="008B0334" w:rsidP="00D524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334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4D0" w:rsidRDefault="00D524D0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24D0" w:rsidRPr="00E84386" w:rsidRDefault="00D524D0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334" w:rsidRPr="00E84386" w:rsidRDefault="008B0334" w:rsidP="00D524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Провела воспитатель:</w:t>
      </w:r>
    </w:p>
    <w:p w:rsidR="008B0334" w:rsidRPr="00E84386" w:rsidRDefault="008B0334" w:rsidP="00D524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Новожилова В.В.</w:t>
      </w:r>
    </w:p>
    <w:p w:rsidR="008B0334" w:rsidRPr="00E84386" w:rsidRDefault="008B0334" w:rsidP="00D524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334" w:rsidRDefault="008B0334" w:rsidP="00D524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B2B" w:rsidRDefault="00994B2B" w:rsidP="00D524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B2B" w:rsidRPr="00E84386" w:rsidRDefault="00994B2B" w:rsidP="00D524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334" w:rsidRPr="00E84386" w:rsidRDefault="00994B2B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</w:t>
      </w: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4386">
        <w:rPr>
          <w:rFonts w:ascii="Times New Roman" w:hAnsi="Times New Roman" w:cs="Times New Roman"/>
          <w:b/>
          <w:sz w:val="28"/>
          <w:szCs w:val="28"/>
        </w:rPr>
        <w:lastRenderedPageBreak/>
        <w:t>Конспект экспериментальной деятельности.</w:t>
      </w: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b/>
          <w:sz w:val="28"/>
          <w:szCs w:val="28"/>
        </w:rPr>
        <w:t>Тема:</w:t>
      </w:r>
      <w:r w:rsidRPr="00E84386">
        <w:rPr>
          <w:rFonts w:ascii="Times New Roman" w:hAnsi="Times New Roman" w:cs="Times New Roman"/>
          <w:sz w:val="28"/>
          <w:szCs w:val="28"/>
        </w:rPr>
        <w:t xml:space="preserve"> «Игры с губкой»</w:t>
      </w: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b/>
          <w:sz w:val="28"/>
          <w:szCs w:val="28"/>
        </w:rPr>
        <w:t>Цель:</w:t>
      </w:r>
      <w:r w:rsidRPr="00E84386">
        <w:rPr>
          <w:rFonts w:ascii="Times New Roman" w:hAnsi="Times New Roman" w:cs="Times New Roman"/>
          <w:sz w:val="28"/>
          <w:szCs w:val="28"/>
        </w:rPr>
        <w:t xml:space="preserve"> создание условий, необходимых для сенсорного развития детей младшего дошкольного возраста.</w:t>
      </w: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438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B0334" w:rsidRPr="00E84386" w:rsidRDefault="008B0334" w:rsidP="00D524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 xml:space="preserve"> - познакомить детей со свойствами губки;</w:t>
      </w: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- учить набирать воду губкой и отжимать ее в емкость;</w:t>
      </w: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- учить детей добывать знания о предмете и исследовать его путем опытной деятельности.</w:t>
      </w:r>
    </w:p>
    <w:p w:rsidR="008B0334" w:rsidRPr="00E84386" w:rsidRDefault="008B0334" w:rsidP="00D524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- развивать координационные движения обеих рук.</w:t>
      </w:r>
    </w:p>
    <w:p w:rsidR="008B0334" w:rsidRPr="00E84386" w:rsidRDefault="008B0334" w:rsidP="00D524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- воспитывать интерес к экспериментальной деятельности.</w:t>
      </w: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4D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84386">
        <w:rPr>
          <w:rFonts w:ascii="Times New Roman" w:hAnsi="Times New Roman" w:cs="Times New Roman"/>
          <w:sz w:val="28"/>
          <w:szCs w:val="28"/>
        </w:rPr>
        <w:t>: знакомство с губкой, беседы о гигиене, об использовании губки, рассматривание картинок.</w:t>
      </w: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4D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E84386">
        <w:rPr>
          <w:rFonts w:ascii="Times New Roman" w:hAnsi="Times New Roman" w:cs="Times New Roman"/>
          <w:sz w:val="28"/>
          <w:szCs w:val="28"/>
        </w:rPr>
        <w:t xml:space="preserve"> резиновая игрушка – собачка в мыльной пене, большой таз с водой, маленькие губки, полотенце, кроватка и пеленка.</w:t>
      </w:r>
    </w:p>
    <w:p w:rsidR="008B0334" w:rsidRPr="00E84386" w:rsidRDefault="008B0334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4D0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E84386">
        <w:rPr>
          <w:rFonts w:ascii="Times New Roman" w:hAnsi="Times New Roman" w:cs="Times New Roman"/>
          <w:sz w:val="28"/>
          <w:szCs w:val="28"/>
        </w:rPr>
        <w:t>: познание, коммуникация, здоровье.</w:t>
      </w:r>
    </w:p>
    <w:p w:rsidR="00D524D0" w:rsidRDefault="00D524D0" w:rsidP="00D524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24D0" w:rsidRDefault="00D524D0" w:rsidP="00D524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24D0" w:rsidRDefault="00D524D0" w:rsidP="00D524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0334" w:rsidRPr="00D524D0" w:rsidRDefault="008B0334" w:rsidP="00D524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4D0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Воспитатель вносит Губку (игрушку) и рассказывает стихотворение:</w:t>
      </w:r>
    </w:p>
    <w:p w:rsidR="00455F12" w:rsidRPr="00E84386" w:rsidRDefault="00455F12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«Меня узнает каждый,</w:t>
      </w:r>
    </w:p>
    <w:p w:rsidR="00455F12" w:rsidRPr="00E84386" w:rsidRDefault="00455F12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Со всеми я дружу!</w:t>
      </w:r>
    </w:p>
    <w:p w:rsidR="00455F12" w:rsidRPr="00E84386" w:rsidRDefault="00455F12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И как играть со мною</w:t>
      </w:r>
    </w:p>
    <w:p w:rsidR="00455F12" w:rsidRDefault="00455F12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Сейчас я покажу».</w:t>
      </w:r>
    </w:p>
    <w:p w:rsidR="00D524D0" w:rsidRPr="00E84386" w:rsidRDefault="00D524D0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В: Ребята, хотите поиграть с губкой? Берите по одной губке.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Проводится игра на мелкую моторику «Играем с губкой». Дети выполняют движения с губкой вместе с воспитателем.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В: Хотите буду бантиком (сжимание губки посередине двумя пальцами)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Могу я быть гармошкой (сжимание губки двумя руками)</w:t>
      </w:r>
    </w:p>
    <w:p w:rsidR="008B0334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А можете вы просто прижать меня ладошкой (сжимание губки двумя руками)</w:t>
      </w:r>
      <w:r w:rsidR="008B0334" w:rsidRPr="00E84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В: Ребята, а где можно встретить губку, и для чего она нужна?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В: А какая губка: тяжелая или легкая?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Д: Легкая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В: Мягкая или жесткая?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Д: Мягкая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В: А что будет, если ее поместить в воду? Она утонет?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Воспитатель предлагает детям проверить это, опустив губку в тазик с водой.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lastRenderedPageBreak/>
        <w:t>В: Посмотрите, утонула губка или нет?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Нет, плавает на поверхности воды, как лодочка.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Дыхательная гимнастика «Лодочка».</w:t>
      </w:r>
    </w:p>
    <w:p w:rsidR="00455F12" w:rsidRPr="00E84386" w:rsidRDefault="00455F12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 xml:space="preserve">В: Посмотрите, а сейчас губка утонула или нет? (воспитатель давит на губку рукой, </w:t>
      </w:r>
      <w:r w:rsidR="00227EEB">
        <w:rPr>
          <w:rFonts w:ascii="Times New Roman" w:hAnsi="Times New Roman" w:cs="Times New Roman"/>
          <w:sz w:val="28"/>
          <w:szCs w:val="28"/>
        </w:rPr>
        <w:t>о</w:t>
      </w:r>
      <w:r w:rsidRPr="00E84386">
        <w:rPr>
          <w:rFonts w:ascii="Times New Roman" w:hAnsi="Times New Roman" w:cs="Times New Roman"/>
          <w:sz w:val="28"/>
          <w:szCs w:val="28"/>
        </w:rPr>
        <w:t>пуская ее глубже в воду</w:t>
      </w:r>
      <w:r w:rsidR="00E84386" w:rsidRPr="00E84386">
        <w:rPr>
          <w:rFonts w:ascii="Times New Roman" w:hAnsi="Times New Roman" w:cs="Times New Roman"/>
          <w:sz w:val="28"/>
          <w:szCs w:val="28"/>
        </w:rPr>
        <w:t>).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В: Губка впитала воду, стала тяжелой, утонула, лежит на дне.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Подвижная игра «Веселись детвора».</w:t>
      </w:r>
    </w:p>
    <w:p w:rsidR="00D524D0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Сюрпризный момент: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 xml:space="preserve">Появляется резиновая собачка, вся в мыльной пене: </w:t>
      </w:r>
    </w:p>
    <w:p w:rsidR="00E84386" w:rsidRPr="00E84386" w:rsidRDefault="00E84386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«Мне губка мыться помогала,</w:t>
      </w:r>
    </w:p>
    <w:p w:rsidR="00E84386" w:rsidRPr="00E84386" w:rsidRDefault="00E84386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За водичкой побежала,</w:t>
      </w:r>
    </w:p>
    <w:p w:rsidR="00E84386" w:rsidRPr="00E84386" w:rsidRDefault="00E84386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 глаза мои попало мыло…</w:t>
      </w:r>
    </w:p>
    <w:p w:rsidR="00E84386" w:rsidRPr="00E84386" w:rsidRDefault="00E84386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К вам она не заходила?»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Воспитатель и дети рассказывают собачке, как они весело играют с Губкой. Губка вспомнила про собачку, просит помощи детей.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В: «Про собачку я забыла,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Извини, что не домыла,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Помогите мне, ребятки,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Приготовьте воду в кадке».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В: Девочки и мальчики, давайте поможем Губке помыть собачку. Берите свои губки и подходите ко мне. Дети набирают воду в губку из маленького тазика и отжимают губку с водой на собачку, находящуюся в другом тазике.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lastRenderedPageBreak/>
        <w:t>Воспитатель хвалит детей:</w:t>
      </w:r>
    </w:p>
    <w:p w:rsidR="00E84386" w:rsidRPr="00E84386" w:rsidRDefault="00E84386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«Вы и губки вместе с вами</w:t>
      </w:r>
    </w:p>
    <w:p w:rsidR="00E84386" w:rsidRPr="00E84386" w:rsidRDefault="00E84386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Мыть собачку помогали.</w:t>
      </w:r>
    </w:p>
    <w:p w:rsidR="00E84386" w:rsidRPr="00E84386" w:rsidRDefault="00E84386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Все довольны, он умыт,</w:t>
      </w:r>
    </w:p>
    <w:p w:rsidR="00E84386" w:rsidRPr="00E84386" w:rsidRDefault="00E84386" w:rsidP="00D52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Ну, а банный день закрыт».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 xml:space="preserve">В: Ребята, давайте завернем в </w:t>
      </w:r>
      <w:proofErr w:type="spellStart"/>
      <w:r w:rsidRPr="00E84386">
        <w:rPr>
          <w:rFonts w:ascii="Times New Roman" w:hAnsi="Times New Roman" w:cs="Times New Roman"/>
          <w:sz w:val="28"/>
          <w:szCs w:val="28"/>
        </w:rPr>
        <w:t>пеленочку</w:t>
      </w:r>
      <w:proofErr w:type="spellEnd"/>
      <w:r w:rsidRPr="00E84386">
        <w:rPr>
          <w:rFonts w:ascii="Times New Roman" w:hAnsi="Times New Roman" w:cs="Times New Roman"/>
          <w:sz w:val="28"/>
          <w:szCs w:val="28"/>
        </w:rPr>
        <w:t xml:space="preserve"> собачку и положим отдыхать после баньки в кроватку.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В: Вам понравилось играть с губкой?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В: А какая губка?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84386" w:rsidRPr="00E84386" w:rsidRDefault="00E84386" w:rsidP="00D524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4386">
        <w:rPr>
          <w:rFonts w:ascii="Times New Roman" w:hAnsi="Times New Roman" w:cs="Times New Roman"/>
          <w:sz w:val="28"/>
          <w:szCs w:val="28"/>
        </w:rPr>
        <w:t>В: Губке тоже очень понравилось с вами играть, но ей пора идти. Говорите до свидания ей.</w:t>
      </w:r>
    </w:p>
    <w:sectPr w:rsidR="00E84386" w:rsidRPr="00E84386" w:rsidSect="00D3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1148"/>
    <w:multiLevelType w:val="hybridMultilevel"/>
    <w:tmpl w:val="2F9C0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0334"/>
    <w:rsid w:val="00227EEB"/>
    <w:rsid w:val="00455F12"/>
    <w:rsid w:val="007F5528"/>
    <w:rsid w:val="008B0334"/>
    <w:rsid w:val="00994B2B"/>
    <w:rsid w:val="00D30E84"/>
    <w:rsid w:val="00D524D0"/>
    <w:rsid w:val="00E8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2015-04-20T17:11:00Z</dcterms:created>
  <dcterms:modified xsi:type="dcterms:W3CDTF">2015-04-27T19:24:00Z</dcterms:modified>
</cp:coreProperties>
</file>