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83" w:rsidRDefault="00F07883" w:rsidP="00F07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A7F" w:rsidRDefault="00A11A7F" w:rsidP="00CD5D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6A4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FAE" w:rsidRDefault="00A11A7F" w:rsidP="006A4FAE">
      <w:pPr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                                                                                                                       заведующая  МБДОУ ПГО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                                                                                        Евдокимова А.В.\_________\                                                                                                          «21» апреля 2015г.</w:t>
      </w:r>
      <w:r w:rsidR="006A4FAE">
        <w:rPr>
          <w:rFonts w:ascii="Times New Roman" w:hAnsi="Times New Roman" w:cs="Times New Roman"/>
          <w:sz w:val="28"/>
          <w:szCs w:val="28"/>
        </w:rPr>
        <w:t xml:space="preserve"> </w:t>
      </w:r>
      <w:r w:rsidR="00902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FAE" w:rsidRPr="00A11A7F" w:rsidRDefault="006A4FAE" w:rsidP="006A4FAE">
      <w:pPr>
        <w:ind w:left="9356"/>
        <w:rPr>
          <w:rFonts w:ascii="Times New Roman" w:hAnsi="Times New Roman" w:cs="Times New Roman"/>
          <w:sz w:val="28"/>
          <w:szCs w:val="28"/>
        </w:rPr>
      </w:pPr>
    </w:p>
    <w:p w:rsidR="009352AB" w:rsidRDefault="00A11A7F" w:rsidP="00CD5D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Конструкт</w:t>
      </w:r>
      <w:r w:rsidR="00F07883">
        <w:rPr>
          <w:rFonts w:ascii="Times New Roman" w:hAnsi="Times New Roman" w:cs="Times New Roman"/>
          <w:b/>
          <w:sz w:val="32"/>
          <w:szCs w:val="32"/>
        </w:rPr>
        <w:t xml:space="preserve"> ННОД</w:t>
      </w:r>
      <w:r w:rsidR="00EB69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5DB0" w:rsidRPr="00CD5DB0">
        <w:rPr>
          <w:rFonts w:ascii="Times New Roman" w:hAnsi="Times New Roman" w:cs="Times New Roman"/>
          <w:b/>
          <w:sz w:val="32"/>
          <w:szCs w:val="32"/>
        </w:rPr>
        <w:t>«Тили – бом, тили – бом! Загорелся кошкин дом!»</w:t>
      </w:r>
    </w:p>
    <w:p w:rsidR="00F07883" w:rsidRDefault="00A11A7F" w:rsidP="00CD5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D5DB0">
        <w:rPr>
          <w:rFonts w:ascii="Times New Roman" w:hAnsi="Times New Roman" w:cs="Times New Roman"/>
          <w:b/>
          <w:sz w:val="28"/>
          <w:szCs w:val="28"/>
        </w:rPr>
        <w:t>ля детей средней и старшей разновозрастных групп и сотрудников ОО по ППБ.</w:t>
      </w:r>
      <w:r w:rsidR="006A4F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883" w:rsidRDefault="00F07883" w:rsidP="00CD5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A7F" w:rsidRDefault="00A11A7F" w:rsidP="00A11A7F">
      <w:pPr>
        <w:rPr>
          <w:rFonts w:ascii="Times New Roman" w:hAnsi="Times New Roman" w:cs="Times New Roman"/>
          <w:b/>
          <w:sz w:val="28"/>
          <w:szCs w:val="28"/>
        </w:rPr>
      </w:pPr>
    </w:p>
    <w:p w:rsidR="00A11A7F" w:rsidRDefault="00A11A7F" w:rsidP="006A4FAE">
      <w:pPr>
        <w:ind w:left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воспитатель 1                                                                               квалификационной категории                                                                                       </w:t>
      </w:r>
      <w:r w:rsidR="006A4FA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07883" w:rsidRDefault="00A11A7F" w:rsidP="006A4FAE">
      <w:pPr>
        <w:ind w:left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Исполнители: воспитатели </w:t>
      </w:r>
      <w:r w:rsidR="006A4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FAE">
        <w:rPr>
          <w:rFonts w:ascii="Times New Roman" w:hAnsi="Times New Roman" w:cs="Times New Roman"/>
          <w:sz w:val="28"/>
          <w:szCs w:val="28"/>
        </w:rPr>
        <w:t>Картавенко</w:t>
      </w:r>
      <w:proofErr w:type="spellEnd"/>
      <w:r w:rsidR="006A4FAE">
        <w:rPr>
          <w:rFonts w:ascii="Times New Roman" w:hAnsi="Times New Roman" w:cs="Times New Roman"/>
          <w:sz w:val="28"/>
          <w:szCs w:val="28"/>
        </w:rPr>
        <w:t xml:space="preserve"> Н.В., </w:t>
      </w:r>
      <w:r w:rsidR="00F07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Мамедова А.М.,</w:t>
      </w:r>
      <w:r w:rsidR="006A4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FAE">
        <w:rPr>
          <w:rFonts w:ascii="Times New Roman" w:hAnsi="Times New Roman" w:cs="Times New Roman"/>
          <w:sz w:val="28"/>
          <w:szCs w:val="28"/>
        </w:rPr>
        <w:t>Печёркина</w:t>
      </w:r>
      <w:proofErr w:type="spellEnd"/>
      <w:r w:rsidR="006A4FAE">
        <w:rPr>
          <w:rFonts w:ascii="Times New Roman" w:hAnsi="Times New Roman" w:cs="Times New Roman"/>
          <w:sz w:val="28"/>
          <w:szCs w:val="28"/>
        </w:rPr>
        <w:t xml:space="preserve"> А.В. </w:t>
      </w:r>
      <w:r w:rsidR="00F0788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A4F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07883" w:rsidRDefault="00F07883" w:rsidP="00F07883">
      <w:pPr>
        <w:rPr>
          <w:rFonts w:ascii="Times New Roman" w:hAnsi="Times New Roman" w:cs="Times New Roman"/>
          <w:sz w:val="28"/>
          <w:szCs w:val="28"/>
        </w:rPr>
      </w:pPr>
    </w:p>
    <w:p w:rsidR="00F07883" w:rsidRDefault="00F07883" w:rsidP="00F07883">
      <w:pPr>
        <w:rPr>
          <w:rFonts w:ascii="Times New Roman" w:hAnsi="Times New Roman" w:cs="Times New Roman"/>
          <w:sz w:val="28"/>
          <w:szCs w:val="28"/>
        </w:rPr>
      </w:pPr>
    </w:p>
    <w:p w:rsidR="00F07883" w:rsidRPr="00A11A7F" w:rsidRDefault="00F07883" w:rsidP="00F07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2015</w:t>
      </w:r>
    </w:p>
    <w:p w:rsidR="006A4FAE" w:rsidRDefault="006A4FAE" w:rsidP="006A4FAE">
      <w:pPr>
        <w:rPr>
          <w:rFonts w:ascii="Times New Roman" w:hAnsi="Times New Roman" w:cs="Times New Roman"/>
          <w:b/>
          <w:sz w:val="28"/>
          <w:szCs w:val="28"/>
        </w:rPr>
      </w:pPr>
      <w:r w:rsidRPr="009729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13A0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B69BD" w:rsidRPr="00CD5DB0">
        <w:rPr>
          <w:rFonts w:ascii="Times New Roman" w:hAnsi="Times New Roman" w:cs="Times New Roman"/>
          <w:b/>
          <w:sz w:val="32"/>
          <w:szCs w:val="32"/>
        </w:rPr>
        <w:t>Тили – бом, ти</w:t>
      </w:r>
      <w:r w:rsidR="00EB69BD">
        <w:rPr>
          <w:rFonts w:ascii="Times New Roman" w:hAnsi="Times New Roman" w:cs="Times New Roman"/>
          <w:b/>
          <w:sz w:val="32"/>
          <w:szCs w:val="32"/>
        </w:rPr>
        <w:t>ли – бом! Загорелся кошкин дом!</w:t>
      </w:r>
      <w:r w:rsidRPr="00C13A0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2C00" w:rsidRDefault="00902C00" w:rsidP="006A4FAE">
      <w:pPr>
        <w:rPr>
          <w:rFonts w:ascii="Times New Roman" w:hAnsi="Times New Roman" w:cs="Times New Roman"/>
          <w:b/>
          <w:sz w:val="28"/>
          <w:szCs w:val="28"/>
        </w:rPr>
      </w:pPr>
      <w:r w:rsidRPr="00902C00">
        <w:rPr>
          <w:rFonts w:ascii="Times New Roman" w:hAnsi="Times New Roman" w:cs="Times New Roman"/>
          <w:b/>
          <w:sz w:val="28"/>
          <w:szCs w:val="28"/>
        </w:rPr>
        <w:t>ОО «Познавательное развитие», раздел «Безопасность», в интеграции с ОО «Речевое развитие»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FAE" w:rsidRPr="00696C3D" w:rsidRDefault="006A4FAE" w:rsidP="006A4FAE">
      <w:pPr>
        <w:rPr>
          <w:rFonts w:ascii="Times New Roman" w:hAnsi="Times New Roman" w:cs="Times New Roman"/>
          <w:sz w:val="28"/>
          <w:szCs w:val="28"/>
        </w:rPr>
      </w:pPr>
      <w:r w:rsidRPr="00972923">
        <w:rPr>
          <w:rFonts w:ascii="Times New Roman" w:hAnsi="Times New Roman" w:cs="Times New Roman"/>
          <w:b/>
          <w:sz w:val="28"/>
          <w:szCs w:val="28"/>
          <w:u w:val="single"/>
        </w:rPr>
        <w:t>Возраст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ная  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96C3D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EB69BD">
        <w:rPr>
          <w:rFonts w:ascii="Times New Roman" w:hAnsi="Times New Roman" w:cs="Times New Roman"/>
          <w:sz w:val="28"/>
          <w:szCs w:val="28"/>
        </w:rPr>
        <w:t xml:space="preserve"> и старшая </w:t>
      </w:r>
      <w:proofErr w:type="gramStart"/>
      <w:r w:rsidR="00EB69BD">
        <w:rPr>
          <w:rFonts w:ascii="Times New Roman" w:hAnsi="Times New Roman" w:cs="Times New Roman"/>
          <w:sz w:val="28"/>
          <w:szCs w:val="28"/>
        </w:rPr>
        <w:t>разновозрастные</w:t>
      </w:r>
      <w:proofErr w:type="gramEnd"/>
      <w:r w:rsidRPr="00696C3D">
        <w:rPr>
          <w:rFonts w:ascii="Times New Roman" w:hAnsi="Times New Roman" w:cs="Times New Roman"/>
          <w:sz w:val="28"/>
          <w:szCs w:val="28"/>
        </w:rPr>
        <w:t>.</w:t>
      </w:r>
    </w:p>
    <w:p w:rsidR="006A4FAE" w:rsidRPr="0049459E" w:rsidRDefault="006A4FAE" w:rsidP="006A4FAE">
      <w:pPr>
        <w:rPr>
          <w:rFonts w:ascii="Times New Roman" w:hAnsi="Times New Roman" w:cs="Times New Roman"/>
          <w:sz w:val="28"/>
          <w:szCs w:val="28"/>
        </w:rPr>
      </w:pPr>
      <w:r w:rsidRPr="00972923">
        <w:rPr>
          <w:rFonts w:ascii="Times New Roman" w:hAnsi="Times New Roman" w:cs="Times New Roman"/>
          <w:b/>
          <w:sz w:val="28"/>
          <w:szCs w:val="28"/>
          <w:u w:val="single"/>
        </w:rPr>
        <w:t>Форма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совместной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9459E">
        <w:rPr>
          <w:rFonts w:ascii="Times New Roman" w:hAnsi="Times New Roman" w:cs="Times New Roman"/>
          <w:sz w:val="28"/>
          <w:szCs w:val="28"/>
        </w:rPr>
        <w:t xml:space="preserve">интегрированная </w:t>
      </w:r>
      <w:r w:rsidR="00EB69BD">
        <w:rPr>
          <w:rFonts w:ascii="Times New Roman" w:hAnsi="Times New Roman" w:cs="Times New Roman"/>
          <w:sz w:val="28"/>
          <w:szCs w:val="28"/>
        </w:rPr>
        <w:t>Н</w:t>
      </w:r>
      <w:r w:rsidRPr="0049459E">
        <w:rPr>
          <w:rFonts w:ascii="Times New Roman" w:hAnsi="Times New Roman" w:cs="Times New Roman"/>
          <w:sz w:val="28"/>
          <w:szCs w:val="28"/>
        </w:rPr>
        <w:t>НОД</w:t>
      </w:r>
      <w:r w:rsidR="00EB69BD">
        <w:rPr>
          <w:rFonts w:ascii="Times New Roman" w:hAnsi="Times New Roman" w:cs="Times New Roman"/>
          <w:sz w:val="28"/>
          <w:szCs w:val="28"/>
        </w:rPr>
        <w:t xml:space="preserve"> (беседа и экскурсия)</w:t>
      </w:r>
      <w:r w:rsidRPr="0049459E">
        <w:rPr>
          <w:rFonts w:ascii="Times New Roman" w:hAnsi="Times New Roman" w:cs="Times New Roman"/>
          <w:sz w:val="28"/>
          <w:szCs w:val="28"/>
        </w:rPr>
        <w:t>.</w:t>
      </w:r>
    </w:p>
    <w:p w:rsidR="006A4FAE" w:rsidRPr="0049459E" w:rsidRDefault="006A4FAE" w:rsidP="006A4FAE">
      <w:pPr>
        <w:rPr>
          <w:rFonts w:ascii="Times New Roman" w:hAnsi="Times New Roman" w:cs="Times New Roman"/>
          <w:sz w:val="28"/>
          <w:szCs w:val="28"/>
        </w:rPr>
      </w:pPr>
      <w:r w:rsidRPr="00017C69">
        <w:rPr>
          <w:rFonts w:ascii="Times New Roman" w:hAnsi="Times New Roman" w:cs="Times New Roman"/>
          <w:b/>
          <w:sz w:val="28"/>
          <w:szCs w:val="28"/>
          <w:u w:val="single"/>
        </w:rPr>
        <w:t>Форма организации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59E">
        <w:rPr>
          <w:rFonts w:ascii="Times New Roman" w:hAnsi="Times New Roman" w:cs="Times New Roman"/>
          <w:sz w:val="28"/>
          <w:szCs w:val="28"/>
        </w:rPr>
        <w:t>групповая.</w:t>
      </w:r>
    </w:p>
    <w:p w:rsidR="006A4FAE" w:rsidRPr="00902C00" w:rsidRDefault="006A4FAE" w:rsidP="00902C00">
      <w:pPr>
        <w:rPr>
          <w:rFonts w:ascii="Times New Roman" w:hAnsi="Times New Roman" w:cs="Times New Roman"/>
          <w:sz w:val="28"/>
          <w:szCs w:val="28"/>
        </w:rPr>
      </w:pPr>
      <w:r w:rsidRPr="00972923">
        <w:rPr>
          <w:rFonts w:ascii="Times New Roman" w:hAnsi="Times New Roman" w:cs="Times New Roman"/>
          <w:b/>
          <w:sz w:val="28"/>
          <w:szCs w:val="28"/>
          <w:u w:val="single"/>
        </w:rPr>
        <w:t>Используемые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49459E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494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9BD" w:rsidRDefault="003D3E75" w:rsidP="00EB69BD">
      <w:r w:rsidRPr="00E17EA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t xml:space="preserve"> </w:t>
      </w:r>
    </w:p>
    <w:p w:rsidR="00EB69BD" w:rsidRPr="002874A8" w:rsidRDefault="00EB69BD" w:rsidP="00EB69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74A8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3D3E75" w:rsidRDefault="000B2454" w:rsidP="00EB69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7EA7">
        <w:rPr>
          <w:rFonts w:ascii="Times New Roman" w:hAnsi="Times New Roman" w:cs="Times New Roman"/>
          <w:sz w:val="28"/>
          <w:szCs w:val="28"/>
        </w:rPr>
        <w:t xml:space="preserve">Знакомить дошкольников с правилами </w:t>
      </w:r>
      <w:r w:rsidR="00A6265C" w:rsidRPr="00E17EA7">
        <w:rPr>
          <w:rFonts w:ascii="Times New Roman" w:hAnsi="Times New Roman" w:cs="Times New Roman"/>
          <w:sz w:val="28"/>
          <w:szCs w:val="28"/>
        </w:rPr>
        <w:t xml:space="preserve">пожарной безопасности, вызывать </w:t>
      </w:r>
      <w:r w:rsidRPr="00E17EA7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A6265C" w:rsidRPr="00E17EA7">
        <w:rPr>
          <w:rFonts w:ascii="Times New Roman" w:hAnsi="Times New Roman" w:cs="Times New Roman"/>
          <w:sz w:val="28"/>
          <w:szCs w:val="28"/>
        </w:rPr>
        <w:t>их соблюдать.</w:t>
      </w:r>
    </w:p>
    <w:p w:rsidR="00EB69BD" w:rsidRPr="00E17EA7" w:rsidRDefault="00EB69BD" w:rsidP="00EB69B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B69BD" w:rsidRPr="002874A8" w:rsidRDefault="00EB69BD" w:rsidP="00EB69B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74A8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Развивающие: </w:t>
      </w:r>
    </w:p>
    <w:p w:rsidR="00A6265C" w:rsidRDefault="00A6265C" w:rsidP="00EB69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7EA7">
        <w:rPr>
          <w:rFonts w:ascii="Times New Roman" w:hAnsi="Times New Roman" w:cs="Times New Roman"/>
          <w:sz w:val="28"/>
          <w:szCs w:val="28"/>
        </w:rPr>
        <w:t xml:space="preserve">Закреплять знание номера телефона пожарной части, упражнять в </w:t>
      </w:r>
      <w:r w:rsidR="00F07883" w:rsidRPr="00E17EA7">
        <w:rPr>
          <w:rFonts w:ascii="Times New Roman" w:hAnsi="Times New Roman" w:cs="Times New Roman"/>
          <w:sz w:val="28"/>
          <w:szCs w:val="28"/>
        </w:rPr>
        <w:t xml:space="preserve">диалоге по вызову пожарных </w:t>
      </w:r>
      <w:r w:rsidR="00F07883">
        <w:rPr>
          <w:rFonts w:ascii="Times New Roman" w:hAnsi="Times New Roman" w:cs="Times New Roman"/>
          <w:sz w:val="28"/>
          <w:szCs w:val="28"/>
        </w:rPr>
        <w:t>по телефону</w:t>
      </w:r>
      <w:r w:rsidR="002119E6">
        <w:rPr>
          <w:rFonts w:ascii="Times New Roman" w:hAnsi="Times New Roman" w:cs="Times New Roman"/>
          <w:sz w:val="28"/>
          <w:szCs w:val="28"/>
        </w:rPr>
        <w:t>, развивать речь</w:t>
      </w:r>
      <w:r w:rsidRPr="00E17EA7">
        <w:rPr>
          <w:rFonts w:ascii="Times New Roman" w:hAnsi="Times New Roman" w:cs="Times New Roman"/>
          <w:sz w:val="28"/>
          <w:szCs w:val="28"/>
        </w:rPr>
        <w:t>.</w:t>
      </w:r>
    </w:p>
    <w:p w:rsidR="00EB69BD" w:rsidRPr="002874A8" w:rsidRDefault="00EB69BD" w:rsidP="00EB69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74A8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</w:t>
      </w:r>
      <w:r w:rsidRPr="002874A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B69BD" w:rsidRPr="00E17EA7" w:rsidRDefault="00EB69BD" w:rsidP="00EB69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265C" w:rsidRDefault="00A6265C" w:rsidP="00EB69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7EA7">
        <w:rPr>
          <w:rFonts w:ascii="Times New Roman" w:hAnsi="Times New Roman" w:cs="Times New Roman"/>
          <w:sz w:val="28"/>
          <w:szCs w:val="28"/>
        </w:rPr>
        <w:t>Обогащать представления о пожарной машине и труде пожарных, воспитывать уважение к труду пожарных.</w:t>
      </w:r>
    </w:p>
    <w:p w:rsidR="00E17EA7" w:rsidRPr="00E17EA7" w:rsidRDefault="00E17EA7" w:rsidP="00E17EA7">
      <w:pPr>
        <w:pStyle w:val="a4"/>
        <w:ind w:left="1134"/>
        <w:rPr>
          <w:rFonts w:ascii="Times New Roman" w:hAnsi="Times New Roman" w:cs="Times New Roman"/>
          <w:sz w:val="28"/>
          <w:szCs w:val="28"/>
        </w:rPr>
      </w:pPr>
    </w:p>
    <w:p w:rsidR="00CD5DB0" w:rsidRDefault="00CD5DB0" w:rsidP="00CD5D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3E7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проектор, ноутбук, дом, «пламя», костюм тёти Кошки, </w:t>
      </w:r>
      <w:r w:rsidR="003D3E75">
        <w:rPr>
          <w:rFonts w:ascii="Times New Roman" w:hAnsi="Times New Roman" w:cs="Times New Roman"/>
          <w:sz w:val="28"/>
          <w:szCs w:val="28"/>
        </w:rPr>
        <w:t>огнетушитель, памятки для детей</w:t>
      </w:r>
      <w:r w:rsidR="00902C00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3D3E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3E75" w:rsidRDefault="003D3E75" w:rsidP="00CD5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обеих групп садятся рядами напротив экрана, справа «кошкин» дом</w:t>
      </w:r>
      <w:r w:rsidR="00A933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741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8647"/>
        <w:gridCol w:w="1559"/>
        <w:gridCol w:w="1559"/>
        <w:gridCol w:w="1370"/>
      </w:tblGrid>
      <w:tr w:rsidR="00EC5293" w:rsidRPr="00423340" w:rsidTr="00F36D67">
        <w:trPr>
          <w:trHeight w:val="887"/>
        </w:trPr>
        <w:tc>
          <w:tcPr>
            <w:tcW w:w="2606" w:type="dxa"/>
          </w:tcPr>
          <w:p w:rsidR="00EB69BD" w:rsidRPr="00B20C9D" w:rsidRDefault="00EB69BD" w:rsidP="00E26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D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20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647" w:type="dxa"/>
          </w:tcPr>
          <w:p w:rsidR="00EB69BD" w:rsidRPr="00B20C9D" w:rsidRDefault="00EB69BD" w:rsidP="00E2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EB69BD" w:rsidRPr="00423340" w:rsidRDefault="00EB69BD" w:rsidP="00E26CB7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333333"/>
              </w:rPr>
            </w:pPr>
            <w:r w:rsidRPr="00423340">
              <w:rPr>
                <w:rStyle w:val="a6"/>
                <w:color w:val="333333"/>
              </w:rPr>
              <w:t>Д</w:t>
            </w:r>
            <w:r>
              <w:rPr>
                <w:rStyle w:val="a6"/>
                <w:color w:val="333333"/>
              </w:rPr>
              <w:t>ействия, д</w:t>
            </w:r>
            <w:r w:rsidR="00CD4191">
              <w:rPr>
                <w:rStyle w:val="a6"/>
                <w:color w:val="333333"/>
              </w:rPr>
              <w:t>еятел</w:t>
            </w:r>
            <w:r w:rsidR="00CD4191">
              <w:rPr>
                <w:rStyle w:val="a6"/>
                <w:color w:val="333333"/>
              </w:rPr>
              <w:t>ь</w:t>
            </w:r>
            <w:r w:rsidR="00CD4191">
              <w:rPr>
                <w:rStyle w:val="a6"/>
                <w:color w:val="333333"/>
              </w:rPr>
              <w:t>ность пед</w:t>
            </w:r>
            <w:r w:rsidR="00CD4191">
              <w:rPr>
                <w:rStyle w:val="a6"/>
                <w:color w:val="333333"/>
              </w:rPr>
              <w:t>а</w:t>
            </w:r>
            <w:r w:rsidR="00CD4191">
              <w:rPr>
                <w:rStyle w:val="a6"/>
                <w:color w:val="333333"/>
              </w:rPr>
              <w:lastRenderedPageBreak/>
              <w:t>гогов</w:t>
            </w:r>
          </w:p>
        </w:tc>
        <w:tc>
          <w:tcPr>
            <w:tcW w:w="1559" w:type="dxa"/>
          </w:tcPr>
          <w:p w:rsidR="00EB69BD" w:rsidRPr="00423340" w:rsidRDefault="00EB69BD" w:rsidP="00E26CB7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333333"/>
              </w:rPr>
            </w:pPr>
            <w:r w:rsidRPr="00423340">
              <w:rPr>
                <w:rStyle w:val="a6"/>
                <w:color w:val="333333"/>
              </w:rPr>
              <w:lastRenderedPageBreak/>
              <w:t>Д</w:t>
            </w:r>
            <w:r>
              <w:rPr>
                <w:rStyle w:val="a6"/>
                <w:color w:val="333333"/>
              </w:rPr>
              <w:t>ействия, д</w:t>
            </w:r>
            <w:r w:rsidRPr="00423340">
              <w:rPr>
                <w:rStyle w:val="a6"/>
                <w:color w:val="333333"/>
              </w:rPr>
              <w:t>еятел</w:t>
            </w:r>
            <w:r w:rsidRPr="00423340">
              <w:rPr>
                <w:rStyle w:val="a6"/>
                <w:color w:val="333333"/>
              </w:rPr>
              <w:t>ь</w:t>
            </w:r>
            <w:r w:rsidRPr="00423340">
              <w:rPr>
                <w:rStyle w:val="a6"/>
                <w:color w:val="333333"/>
              </w:rPr>
              <w:t>ность во</w:t>
            </w:r>
            <w:r w:rsidRPr="00423340">
              <w:rPr>
                <w:rStyle w:val="a6"/>
                <w:color w:val="333333"/>
              </w:rPr>
              <w:t>с</w:t>
            </w:r>
            <w:r w:rsidRPr="00423340">
              <w:rPr>
                <w:rStyle w:val="a6"/>
                <w:color w:val="333333"/>
              </w:rPr>
              <w:lastRenderedPageBreak/>
              <w:t>питанников</w:t>
            </w:r>
          </w:p>
        </w:tc>
        <w:tc>
          <w:tcPr>
            <w:tcW w:w="1370" w:type="dxa"/>
          </w:tcPr>
          <w:p w:rsidR="00EB69BD" w:rsidRPr="00423340" w:rsidRDefault="00EB69BD" w:rsidP="00E26CB7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333333"/>
              </w:rPr>
            </w:pPr>
            <w:r>
              <w:rPr>
                <w:rStyle w:val="a6"/>
                <w:color w:val="333333"/>
              </w:rPr>
              <w:lastRenderedPageBreak/>
              <w:t>П</w:t>
            </w:r>
            <w:r w:rsidRPr="00423340">
              <w:rPr>
                <w:rStyle w:val="a6"/>
                <w:color w:val="333333"/>
              </w:rPr>
              <w:t>ланир</w:t>
            </w:r>
            <w:r>
              <w:rPr>
                <w:rStyle w:val="a6"/>
                <w:color w:val="333333"/>
              </w:rPr>
              <w:t>у</w:t>
            </w:r>
            <w:r>
              <w:rPr>
                <w:rStyle w:val="a6"/>
                <w:color w:val="333333"/>
              </w:rPr>
              <w:t>емый</w:t>
            </w:r>
            <w:r w:rsidRPr="00423340">
              <w:rPr>
                <w:rStyle w:val="a6"/>
                <w:color w:val="333333"/>
              </w:rPr>
              <w:t xml:space="preserve"> р</w:t>
            </w:r>
            <w:r w:rsidRPr="00423340">
              <w:rPr>
                <w:rStyle w:val="a6"/>
                <w:color w:val="333333"/>
              </w:rPr>
              <w:t>е</w:t>
            </w:r>
            <w:r w:rsidRPr="00423340">
              <w:rPr>
                <w:rStyle w:val="a6"/>
                <w:color w:val="333333"/>
              </w:rPr>
              <w:t>зультат</w:t>
            </w:r>
          </w:p>
        </w:tc>
      </w:tr>
      <w:tr w:rsidR="00EB69BD" w:rsidRPr="00423340" w:rsidTr="00F36D67">
        <w:trPr>
          <w:trHeight w:val="3033"/>
        </w:trPr>
        <w:tc>
          <w:tcPr>
            <w:tcW w:w="2606" w:type="dxa"/>
          </w:tcPr>
          <w:p w:rsidR="00EB69BD" w:rsidRPr="00EB69BD" w:rsidRDefault="00EB69BD" w:rsidP="00EB69B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часть:</w:t>
            </w:r>
          </w:p>
          <w:p w:rsidR="00EB69BD" w:rsidRPr="00EB69BD" w:rsidRDefault="00EB69BD" w:rsidP="00EB69BD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B69B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  <w:r w:rsidRPr="00EB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9BD" w:rsidRPr="00EB69BD" w:rsidRDefault="00EB69BD" w:rsidP="00EB69BD">
            <w:pPr>
              <w:pStyle w:val="a5"/>
              <w:spacing w:before="0" w:beforeAutospacing="0" w:after="0" w:afterAutospacing="0" w:line="300" w:lineRule="atLeast"/>
              <w:rPr>
                <w:color w:val="333333"/>
              </w:rPr>
            </w:pPr>
            <w:r w:rsidRPr="00EB69BD">
              <w:rPr>
                <w:color w:val="333333"/>
              </w:rPr>
              <w:t>Мотивация воспита</w:t>
            </w:r>
            <w:r w:rsidRPr="00EB69BD">
              <w:rPr>
                <w:color w:val="333333"/>
              </w:rPr>
              <w:t>н</w:t>
            </w:r>
            <w:r w:rsidRPr="00EB69BD">
              <w:rPr>
                <w:color w:val="333333"/>
              </w:rPr>
              <w:t xml:space="preserve">ников к деятельности. </w:t>
            </w:r>
          </w:p>
          <w:p w:rsidR="00EB69BD" w:rsidRPr="00EB69BD" w:rsidRDefault="00EB69BD" w:rsidP="00EB69BD">
            <w:pPr>
              <w:pStyle w:val="a5"/>
              <w:spacing w:before="0" w:beforeAutospacing="0" w:after="0" w:afterAutospacing="0" w:line="300" w:lineRule="atLeast"/>
              <w:rPr>
                <w:i/>
                <w:color w:val="333333"/>
              </w:rPr>
            </w:pPr>
            <w:r w:rsidRPr="00EB69BD">
              <w:rPr>
                <w:rStyle w:val="a6"/>
                <w:i/>
                <w:color w:val="333333"/>
                <w:u w:val="single"/>
              </w:rPr>
              <w:t>Цель.</w:t>
            </w:r>
          </w:p>
          <w:p w:rsidR="00EB69BD" w:rsidRPr="00EB69BD" w:rsidRDefault="00EB69BD" w:rsidP="00EB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BD">
              <w:rPr>
                <w:rFonts w:ascii="Times New Roman" w:hAnsi="Times New Roman" w:cs="Times New Roman"/>
                <w:color w:val="333333"/>
              </w:rPr>
              <w:t>Включение детей в де</w:t>
            </w:r>
            <w:r w:rsidRPr="00EB69BD">
              <w:rPr>
                <w:rFonts w:ascii="Times New Roman" w:hAnsi="Times New Roman" w:cs="Times New Roman"/>
                <w:color w:val="333333"/>
              </w:rPr>
              <w:t>я</w:t>
            </w:r>
            <w:r w:rsidRPr="00EB69BD">
              <w:rPr>
                <w:rFonts w:ascii="Times New Roman" w:hAnsi="Times New Roman" w:cs="Times New Roman"/>
                <w:color w:val="333333"/>
              </w:rPr>
              <w:t>тельность на личностно-значимом уровне</w:t>
            </w:r>
          </w:p>
        </w:tc>
        <w:tc>
          <w:tcPr>
            <w:tcW w:w="8647" w:type="dxa"/>
          </w:tcPr>
          <w:p w:rsidR="001F5F35" w:rsidRPr="001F5F35" w:rsidRDefault="001F5F35" w:rsidP="00752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нас пригласила в гости тётя Кошка.</w:t>
            </w:r>
          </w:p>
          <w:p w:rsidR="00752FC4" w:rsidRPr="00752FC4" w:rsidRDefault="00752FC4" w:rsidP="00752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FC4">
              <w:rPr>
                <w:rFonts w:ascii="Times New Roman" w:hAnsi="Times New Roman" w:cs="Times New Roman"/>
                <w:b/>
                <w:sz w:val="24"/>
                <w:szCs w:val="24"/>
              </w:rPr>
              <w:t>Т.Кошка</w:t>
            </w:r>
            <w:proofErr w:type="spellEnd"/>
            <w:r w:rsidRPr="00752F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52FC4">
              <w:rPr>
                <w:rFonts w:ascii="Times New Roman" w:hAnsi="Times New Roman" w:cs="Times New Roman"/>
                <w:sz w:val="24"/>
                <w:szCs w:val="24"/>
              </w:rPr>
              <w:t xml:space="preserve"> - Здравствуйте, ребята! Как хорошо, что вы ко мне в гости пришли! А я для дорогих гостей угощение готовлю, скоро торт испечётся! (Принюхивается) Ой, дымком запахло… (Бежит в дом, выставляет пламя на крыше на 2-х-сторонний скотч, выбегает </w:t>
            </w:r>
            <w:proofErr w:type="gramStart"/>
            <w:r w:rsidRPr="00752FC4">
              <w:rPr>
                <w:rFonts w:ascii="Times New Roman" w:hAnsi="Times New Roman" w:cs="Times New Roman"/>
                <w:sz w:val="24"/>
                <w:szCs w:val="24"/>
              </w:rPr>
              <w:t>испачканная</w:t>
            </w:r>
            <w:proofErr w:type="gramEnd"/>
            <w:r w:rsidRPr="00752FC4">
              <w:rPr>
                <w:rFonts w:ascii="Times New Roman" w:hAnsi="Times New Roman" w:cs="Times New Roman"/>
                <w:sz w:val="24"/>
                <w:szCs w:val="24"/>
              </w:rPr>
              <w:t xml:space="preserve">) – Ой, пожар! Дом горит! Помогите! </w:t>
            </w:r>
          </w:p>
          <w:p w:rsidR="00EB69BD" w:rsidRPr="00752FC4" w:rsidRDefault="00EB69BD" w:rsidP="00752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69BD" w:rsidRPr="00CD4191" w:rsidRDefault="001F5F35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 w:rsidRPr="00CD4191">
              <w:rPr>
                <w:rStyle w:val="a6"/>
                <w:b w:val="0"/>
                <w:color w:val="333333"/>
              </w:rPr>
              <w:t xml:space="preserve">Создают </w:t>
            </w:r>
            <w:r w:rsidR="00CD4191" w:rsidRPr="00CD4191">
              <w:rPr>
                <w:rStyle w:val="a6"/>
                <w:b w:val="0"/>
                <w:color w:val="333333"/>
              </w:rPr>
              <w:t>и</w:t>
            </w:r>
            <w:r w:rsidR="00CD4191" w:rsidRPr="00CD4191">
              <w:rPr>
                <w:rStyle w:val="a6"/>
                <w:b w:val="0"/>
                <w:color w:val="333333"/>
              </w:rPr>
              <w:t>г</w:t>
            </w:r>
            <w:r w:rsidR="00CD4191" w:rsidRPr="00CD4191">
              <w:rPr>
                <w:rStyle w:val="a6"/>
                <w:b w:val="0"/>
                <w:color w:val="333333"/>
              </w:rPr>
              <w:t>ровую сит</w:t>
            </w:r>
            <w:r w:rsidR="00CD4191" w:rsidRPr="00CD4191">
              <w:rPr>
                <w:rStyle w:val="a6"/>
                <w:b w:val="0"/>
                <w:color w:val="333333"/>
              </w:rPr>
              <w:t>у</w:t>
            </w:r>
            <w:r w:rsidR="00CD4191" w:rsidRPr="00CD4191">
              <w:rPr>
                <w:rStyle w:val="a6"/>
                <w:b w:val="0"/>
                <w:color w:val="333333"/>
              </w:rPr>
              <w:t>ацию</w:t>
            </w:r>
          </w:p>
        </w:tc>
        <w:tc>
          <w:tcPr>
            <w:tcW w:w="1559" w:type="dxa"/>
          </w:tcPr>
          <w:p w:rsidR="001F5F35" w:rsidRDefault="001F5F35" w:rsidP="001F5F35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EB69BD" w:rsidRPr="00423340" w:rsidRDefault="00EB69BD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color w:val="333333"/>
              </w:rPr>
            </w:pPr>
          </w:p>
        </w:tc>
        <w:tc>
          <w:tcPr>
            <w:tcW w:w="1370" w:type="dxa"/>
          </w:tcPr>
          <w:p w:rsidR="001F5F35" w:rsidRDefault="001F5F35" w:rsidP="001F5F35">
            <w:pPr>
              <w:pStyle w:val="a5"/>
              <w:spacing w:line="300" w:lineRule="atLeast"/>
              <w:rPr>
                <w:bCs/>
                <w:color w:val="333333"/>
              </w:rPr>
            </w:pPr>
            <w:r w:rsidRPr="001F5F35">
              <w:rPr>
                <w:bCs/>
                <w:color w:val="333333"/>
              </w:rPr>
              <w:t>Проявляют умение  откликат</w:t>
            </w:r>
            <w:r w:rsidRPr="001F5F35">
              <w:rPr>
                <w:bCs/>
                <w:color w:val="333333"/>
              </w:rPr>
              <w:t>ь</w:t>
            </w:r>
            <w:r w:rsidRPr="001F5F35">
              <w:rPr>
                <w:bCs/>
                <w:color w:val="333333"/>
              </w:rPr>
              <w:t>ся на и</w:t>
            </w:r>
            <w:r w:rsidRPr="001F5F35">
              <w:rPr>
                <w:bCs/>
                <w:color w:val="333333"/>
              </w:rPr>
              <w:t>з</w:t>
            </w:r>
            <w:r w:rsidRPr="001F5F35">
              <w:rPr>
                <w:bCs/>
                <w:color w:val="333333"/>
              </w:rPr>
              <w:t xml:space="preserve">менение игрового сюжета </w:t>
            </w:r>
          </w:p>
          <w:p w:rsidR="00EB69BD" w:rsidRPr="001F5F35" w:rsidRDefault="001F5F35" w:rsidP="00F36D67">
            <w:pPr>
              <w:pStyle w:val="a5"/>
              <w:spacing w:line="300" w:lineRule="atLeast"/>
              <w:rPr>
                <w:rStyle w:val="a6"/>
                <w:b w:val="0"/>
                <w:color w:val="333333"/>
              </w:rPr>
            </w:pPr>
            <w:r>
              <w:rPr>
                <w:bCs/>
                <w:color w:val="333333"/>
              </w:rPr>
              <w:t>Сопереж</w:t>
            </w:r>
            <w:r>
              <w:rPr>
                <w:bCs/>
                <w:color w:val="333333"/>
              </w:rPr>
              <w:t>и</w:t>
            </w:r>
            <w:r>
              <w:rPr>
                <w:bCs/>
                <w:color w:val="333333"/>
              </w:rPr>
              <w:t>вают</w:t>
            </w:r>
            <w:r w:rsidR="00F36D67">
              <w:rPr>
                <w:bCs/>
                <w:color w:val="333333"/>
              </w:rPr>
              <w:t xml:space="preserve"> </w:t>
            </w:r>
          </w:p>
        </w:tc>
      </w:tr>
      <w:tr w:rsidR="00EB69BD" w:rsidRPr="00423340" w:rsidTr="00F36D67">
        <w:trPr>
          <w:trHeight w:val="3683"/>
        </w:trPr>
        <w:tc>
          <w:tcPr>
            <w:tcW w:w="2606" w:type="dxa"/>
          </w:tcPr>
          <w:p w:rsidR="00EB69BD" w:rsidRPr="00394E0C" w:rsidRDefault="00EB69BD" w:rsidP="00EB69BD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0">
              <w:rPr>
                <w:rFonts w:ascii="Times New Roman" w:hAnsi="Times New Roman" w:cs="Times New Roman"/>
                <w:b/>
                <w:sz w:val="24"/>
                <w:szCs w:val="24"/>
              </w:rPr>
              <w:t>2 часть: Основная</w:t>
            </w:r>
            <w:r w:rsidRPr="00394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9BD" w:rsidRPr="00394E0C" w:rsidRDefault="00EB69BD" w:rsidP="00EB69BD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94E0C">
              <w:rPr>
                <w:rFonts w:ascii="Times New Roman" w:hAnsi="Times New Roman" w:cs="Times New Roman"/>
                <w:sz w:val="24"/>
                <w:szCs w:val="24"/>
              </w:rPr>
              <w:t>Поиск ответа на з</w:t>
            </w:r>
            <w:r w:rsidRPr="00394E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E0C">
              <w:rPr>
                <w:rFonts w:ascii="Times New Roman" w:hAnsi="Times New Roman" w:cs="Times New Roman"/>
                <w:sz w:val="24"/>
                <w:szCs w:val="24"/>
              </w:rPr>
              <w:t>гадку.</w:t>
            </w:r>
          </w:p>
          <w:p w:rsidR="00EB69BD" w:rsidRPr="00C843D0" w:rsidRDefault="00EB69BD" w:rsidP="00EB69BD">
            <w:pPr>
              <w:ind w:left="54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843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Цель.</w:t>
            </w:r>
          </w:p>
          <w:p w:rsidR="00EB69BD" w:rsidRPr="00B20C9D" w:rsidRDefault="00EB69BD" w:rsidP="00752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0C">
              <w:rPr>
                <w:rFonts w:ascii="Times New Roman" w:hAnsi="Times New Roman" w:cs="Times New Roman"/>
                <w:sz w:val="24"/>
                <w:szCs w:val="24"/>
              </w:rPr>
              <w:t xml:space="preserve">Опора на опыт детей, </w:t>
            </w:r>
            <w:r w:rsidR="00752FC4" w:rsidRPr="00394E0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для «о</w:t>
            </w:r>
            <w:r w:rsidR="00752FC4" w:rsidRPr="00394E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52FC4" w:rsidRPr="00394E0C">
              <w:rPr>
                <w:rFonts w:ascii="Times New Roman" w:hAnsi="Times New Roman" w:cs="Times New Roman"/>
                <w:sz w:val="24"/>
                <w:szCs w:val="24"/>
              </w:rPr>
              <w:t>крытия нового зн</w:t>
            </w:r>
            <w:r w:rsidR="00752FC4" w:rsidRPr="00394E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2FC4" w:rsidRPr="00394E0C">
              <w:rPr>
                <w:rFonts w:ascii="Times New Roman" w:hAnsi="Times New Roman" w:cs="Times New Roman"/>
                <w:sz w:val="24"/>
                <w:szCs w:val="24"/>
              </w:rPr>
              <w:t>ния», выработка нав</w:t>
            </w:r>
            <w:r w:rsidR="00752FC4" w:rsidRPr="00394E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52FC4" w:rsidRPr="00394E0C">
              <w:rPr>
                <w:rFonts w:ascii="Times New Roman" w:hAnsi="Times New Roman" w:cs="Times New Roman"/>
                <w:sz w:val="24"/>
                <w:szCs w:val="24"/>
              </w:rPr>
              <w:t>ка действий по осв</w:t>
            </w:r>
            <w:r w:rsidR="00752FC4" w:rsidRPr="00394E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2FC4" w:rsidRPr="00394E0C">
              <w:rPr>
                <w:rFonts w:ascii="Times New Roman" w:hAnsi="Times New Roman" w:cs="Times New Roman"/>
                <w:sz w:val="24"/>
                <w:szCs w:val="24"/>
              </w:rPr>
              <w:t>енному ал</w:t>
            </w:r>
            <w:r w:rsidR="00752FC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52FC4" w:rsidRPr="00394E0C">
              <w:rPr>
                <w:rFonts w:ascii="Times New Roman" w:hAnsi="Times New Roman" w:cs="Times New Roman"/>
                <w:sz w:val="24"/>
                <w:szCs w:val="24"/>
              </w:rPr>
              <w:t>ритму</w:t>
            </w:r>
          </w:p>
        </w:tc>
        <w:tc>
          <w:tcPr>
            <w:tcW w:w="8647" w:type="dxa"/>
          </w:tcPr>
          <w:p w:rsidR="00CD4191" w:rsidRDefault="00CD4191" w:rsidP="00CD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B9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что же делать? (Ответы детей) Правильно! Нужно вызвать скорее пожарных! </w:t>
            </w:r>
          </w:p>
          <w:p w:rsidR="00CD4191" w:rsidRDefault="00CD4191" w:rsidP="00CD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1B9">
              <w:rPr>
                <w:rFonts w:ascii="Times New Roman" w:hAnsi="Times New Roman" w:cs="Times New Roman"/>
                <w:b/>
                <w:sz w:val="28"/>
                <w:szCs w:val="28"/>
              </w:rPr>
              <w:t>Т.Кошка</w:t>
            </w:r>
            <w:proofErr w:type="spellEnd"/>
            <w:r w:rsidRPr="00CC41B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как?</w:t>
            </w:r>
            <w:r w:rsidRPr="00CC4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  Какой номер нужно набрать?</w:t>
            </w:r>
            <w:r w:rsidRPr="00CC4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детей)</w:t>
            </w:r>
          </w:p>
          <w:p w:rsidR="00CD4191" w:rsidRPr="00CC41B9" w:rsidRDefault="00CD4191" w:rsidP="00CD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1B9">
              <w:rPr>
                <w:rFonts w:ascii="Times New Roman" w:hAnsi="Times New Roman" w:cs="Times New Roman"/>
                <w:b/>
                <w:sz w:val="28"/>
                <w:szCs w:val="28"/>
              </w:rPr>
              <w:t>Т.Кошка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41B9">
              <w:rPr>
                <w:rFonts w:ascii="Times New Roman" w:hAnsi="Times New Roman" w:cs="Times New Roman"/>
                <w:sz w:val="28"/>
                <w:szCs w:val="28"/>
              </w:rPr>
              <w:t xml:space="preserve">ечется)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Ой, пока пожарные найдут нашу деревню, от моего дома одни головёшки останутся!</w:t>
            </w:r>
          </w:p>
          <w:p w:rsidR="00CD4191" w:rsidRDefault="00CD4191" w:rsidP="00CD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B9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  <w:r w:rsidRPr="00CC4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(Набирает номер пожарного </w:t>
            </w:r>
            <w:r w:rsidRPr="00CC41B9">
              <w:rPr>
                <w:rFonts w:ascii="Times New Roman" w:hAnsi="Times New Roman" w:cs="Times New Roman"/>
                <w:sz w:val="28"/>
                <w:szCs w:val="28"/>
              </w:rPr>
              <w:t>на мобильном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телефоне) Кто сможет правильно объяснить пожарным, куда ехать? (Ребёнок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 группы по телефону объясняет, что случилось и  говорит адрес)</w:t>
            </w:r>
          </w:p>
          <w:p w:rsidR="00CD4191" w:rsidRPr="007453A5" w:rsidRDefault="00CD4191" w:rsidP="00902C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53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(Пожарные поддерживают диалог: уточняют адрес, говорят, что машина выехала,</w:t>
            </w:r>
            <w:r w:rsidR="00902C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дают сигнал и заходят в группу, </w:t>
            </w:r>
            <w:r w:rsidR="00902C00" w:rsidRPr="00902C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имитирую</w:t>
            </w:r>
            <w:r w:rsidR="00902C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 тушение пожара огнетушителем!</w:t>
            </w:r>
            <w:r w:rsidRPr="007453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CD4191" w:rsidRDefault="00CD4191" w:rsidP="00CD41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Пожарные:</w:t>
            </w:r>
            <w:r w:rsidRPr="00745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53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нарушил правила пожарной безопасности?</w:t>
            </w:r>
          </w:p>
          <w:p w:rsidR="00CD4191" w:rsidRDefault="00CD4191" w:rsidP="00CD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1B9">
              <w:rPr>
                <w:rFonts w:ascii="Times New Roman" w:hAnsi="Times New Roman" w:cs="Times New Roman"/>
                <w:b/>
                <w:sz w:val="28"/>
                <w:szCs w:val="28"/>
              </w:rPr>
              <w:t>Т.Кошка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такие правила? Я только торт для ребят хотела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печь и отошла – то на минуточку только!</w:t>
            </w:r>
          </w:p>
          <w:p w:rsidR="00CD4191" w:rsidRDefault="00CD4191" w:rsidP="00CD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Пожарные: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Ни в коем случае нельзя оставлять горящую печь – это нарушение правила безопасности!  Кто не  знает этих 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ных правил, с тем случится беда!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(Беседа с детьми о ППБ,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 мультфильма)</w:t>
            </w:r>
          </w:p>
          <w:p w:rsidR="00CD4191" w:rsidRDefault="00CD4191" w:rsidP="00CD41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Пожарные: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Если бы у тёти Кошки был огнетушитель, то 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жет быть дом и не пострадал!</w:t>
            </w:r>
          </w:p>
          <w:p w:rsidR="00CD4191" w:rsidRDefault="00CD4191" w:rsidP="00CD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1B9">
              <w:rPr>
                <w:rFonts w:ascii="Times New Roman" w:hAnsi="Times New Roman" w:cs="Times New Roman"/>
                <w:b/>
                <w:sz w:val="28"/>
                <w:szCs w:val="28"/>
              </w:rPr>
              <w:t>Т.Кошка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(вздыхает) - Даже если бы он был, я не умею им 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ваться!</w:t>
            </w:r>
          </w:p>
          <w:p w:rsidR="00CD4191" w:rsidRDefault="00CD4191" w:rsidP="00CD41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Пожарные: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Мы с радостью научим тебя и всех взрослых, кто 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ботает в детском саду обращаться с огнетушителем!</w:t>
            </w:r>
          </w:p>
          <w:p w:rsidR="00CD4191" w:rsidRDefault="00CD4191" w:rsidP="00CD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 и объяснение пожарных)</w:t>
            </w:r>
          </w:p>
          <w:p w:rsidR="00CD4191" w:rsidRDefault="00CD4191" w:rsidP="00CD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1B9">
              <w:rPr>
                <w:rFonts w:ascii="Times New Roman" w:hAnsi="Times New Roman" w:cs="Times New Roman"/>
                <w:b/>
                <w:sz w:val="28"/>
                <w:szCs w:val="28"/>
              </w:rPr>
              <w:t>Т.Кошка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если пожар большой, то огнетушителя будет мало.</w:t>
            </w:r>
          </w:p>
          <w:p w:rsidR="00CD4191" w:rsidRDefault="00CD4191" w:rsidP="00CD41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Пожарные: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Тогда мы тушим с помощью пожарной машины.</w:t>
            </w:r>
          </w:p>
          <w:p w:rsidR="00CD4191" w:rsidRDefault="00CD4191" w:rsidP="00CD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1B9">
              <w:rPr>
                <w:rFonts w:ascii="Times New Roman" w:hAnsi="Times New Roman" w:cs="Times New Roman"/>
                <w:b/>
                <w:sz w:val="28"/>
                <w:szCs w:val="28"/>
              </w:rPr>
              <w:t>Т.Кошка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82264">
              <w:rPr>
                <w:rFonts w:ascii="Times New Roman" w:hAnsi="Times New Roman" w:cs="Times New Roman"/>
                <w:sz w:val="28"/>
                <w:szCs w:val="28"/>
              </w:rPr>
              <w:t xml:space="preserve"> А если всё в доме заволокло дымом, а пожарная машина  ещё не приехала.</w:t>
            </w:r>
          </w:p>
          <w:p w:rsidR="00782264" w:rsidRDefault="00782264" w:rsidP="00CD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Пожарные: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Тогда нужно быстро покинуть дом, помещение, т.е. эв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куироваться. Обычно об этом оповещает сирена пожарной сигнал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зации. А вы должны быстро оставить все свои игры, подойти к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питателю и выполнять его указания.</w:t>
            </w:r>
          </w:p>
          <w:p w:rsidR="00EC5E3D" w:rsidRDefault="00EC5E3D" w:rsidP="00EC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(Раздаётся сигнал пожарной тревоги)</w:t>
            </w:r>
          </w:p>
          <w:p w:rsidR="00782264" w:rsidRDefault="00782264" w:rsidP="00CD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B9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E3D">
              <w:rPr>
                <w:rFonts w:ascii="Times New Roman" w:hAnsi="Times New Roman" w:cs="Times New Roman"/>
                <w:sz w:val="28"/>
                <w:szCs w:val="28"/>
              </w:rPr>
              <w:t>Пожарная тревога! Все быстро подойдите ко мне! Учимся эвакуироваться: очень быстро одеваемся и выходим к калитке, где встаём парами!</w:t>
            </w:r>
          </w:p>
          <w:p w:rsidR="00F36D67" w:rsidRDefault="00F36D67" w:rsidP="00F3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быстро одеваются с помощью взрослых, выходят на улицу)</w:t>
            </w:r>
          </w:p>
          <w:p w:rsidR="00F36D67" w:rsidRPr="00F36D67" w:rsidRDefault="00F36D67" w:rsidP="00CD41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Пожарные: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0C2">
              <w:rPr>
                <w:rFonts w:ascii="Times New Roman" w:hAnsi="Times New Roman" w:cs="Times New Roman"/>
                <w:sz w:val="28"/>
                <w:szCs w:val="28"/>
              </w:rPr>
              <w:t>Вы должны как 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лучше </w:t>
            </w:r>
            <w:r w:rsidR="00BC50C2">
              <w:rPr>
                <w:rFonts w:ascii="Times New Roman" w:hAnsi="Times New Roman" w:cs="Times New Roman"/>
                <w:sz w:val="28"/>
                <w:szCs w:val="28"/>
              </w:rPr>
              <w:t>и быстрее научиться эв</w:t>
            </w:r>
            <w:r w:rsidR="00BC50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50C2">
              <w:rPr>
                <w:rFonts w:ascii="Times New Roman" w:hAnsi="Times New Roman" w:cs="Times New Roman"/>
                <w:sz w:val="28"/>
                <w:szCs w:val="28"/>
              </w:rPr>
              <w:t xml:space="preserve">куироваться, - это спасёт вас в случае настоящего пожара! </w:t>
            </w:r>
          </w:p>
          <w:p w:rsidR="00CD4191" w:rsidRDefault="00CD4191" w:rsidP="00CD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5E3D">
              <w:rPr>
                <w:rFonts w:ascii="Times New Roman" w:hAnsi="Times New Roman" w:cs="Times New Roman"/>
                <w:sz w:val="28"/>
                <w:szCs w:val="28"/>
              </w:rPr>
              <w:t xml:space="preserve"> Пожарные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проводят экскурсию</w:t>
            </w:r>
            <w:r w:rsidR="00EC5E3D">
              <w:rPr>
                <w:rFonts w:ascii="Times New Roman" w:hAnsi="Times New Roman" w:cs="Times New Roman"/>
                <w:sz w:val="28"/>
                <w:szCs w:val="28"/>
              </w:rPr>
              <w:t>: пожарная машина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4191" w:rsidRDefault="00CD4191" w:rsidP="00CD41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Пожарные: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Чтобы вы лучше запомнили правила пожарной бе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опасности, вот вам памятки. Обязательно покажите их своим родителям и вместе запоминайте эти важные правила!</w:t>
            </w:r>
          </w:p>
          <w:p w:rsidR="00EB69BD" w:rsidRDefault="00CD4191" w:rsidP="00752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1B9">
              <w:rPr>
                <w:rFonts w:ascii="Times New Roman" w:hAnsi="Times New Roman" w:cs="Times New Roman"/>
                <w:b/>
                <w:sz w:val="28"/>
                <w:szCs w:val="28"/>
              </w:rPr>
              <w:t>Т.Кошка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E0173">
              <w:rPr>
                <w:rFonts w:ascii="Times New Roman" w:hAnsi="Times New Roman" w:cs="Times New Roman"/>
                <w:sz w:val="28"/>
                <w:szCs w:val="28"/>
              </w:rPr>
              <w:t>Спасибо вам за то, что спасли мой дом! Я буду всегда с</w:t>
            </w:r>
            <w:r w:rsidRPr="00DE0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0173">
              <w:rPr>
                <w:rFonts w:ascii="Times New Roman" w:hAnsi="Times New Roman" w:cs="Times New Roman"/>
                <w:sz w:val="28"/>
                <w:szCs w:val="28"/>
              </w:rPr>
              <w:t>блюдать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0173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Спасибо за ваш героич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труд!</w:t>
            </w:r>
            <w:r w:rsidR="004413C1">
              <w:rPr>
                <w:rFonts w:ascii="Times New Roman" w:hAnsi="Times New Roman" w:cs="Times New Roman"/>
                <w:sz w:val="28"/>
                <w:szCs w:val="28"/>
              </w:rPr>
              <w:t xml:space="preserve"> Пойду наводить порядок в своём доме.</w:t>
            </w:r>
          </w:p>
          <w:p w:rsidR="001917B2" w:rsidRDefault="001917B2" w:rsidP="00752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так же благодарят пожарных за то, что всегда приходят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мощь людям, за смелость и героизм.</w:t>
            </w:r>
          </w:p>
          <w:p w:rsidR="00EC5293" w:rsidRPr="00CD4191" w:rsidRDefault="00EC5293" w:rsidP="0044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3">
              <w:rPr>
                <w:rFonts w:ascii="Times New Roman" w:hAnsi="Times New Roman" w:cs="Times New Roman"/>
                <w:sz w:val="28"/>
                <w:szCs w:val="28"/>
              </w:rPr>
              <w:t>(Прощаемся с пожарными)</w:t>
            </w:r>
          </w:p>
        </w:tc>
        <w:tc>
          <w:tcPr>
            <w:tcW w:w="1559" w:type="dxa"/>
          </w:tcPr>
          <w:p w:rsidR="00EB69BD" w:rsidRDefault="00F76B84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 w:rsidRPr="00F76B84">
              <w:rPr>
                <w:rStyle w:val="a6"/>
                <w:b w:val="0"/>
                <w:color w:val="333333"/>
              </w:rPr>
              <w:lastRenderedPageBreak/>
              <w:t xml:space="preserve">Побуждает </w:t>
            </w:r>
            <w:r w:rsidR="00E1308B" w:rsidRPr="00F76B84">
              <w:rPr>
                <w:rStyle w:val="a6"/>
                <w:b w:val="0"/>
                <w:color w:val="333333"/>
              </w:rPr>
              <w:t xml:space="preserve">детей </w:t>
            </w:r>
            <w:r w:rsidRPr="00F76B84">
              <w:rPr>
                <w:rStyle w:val="a6"/>
                <w:b w:val="0"/>
                <w:color w:val="333333"/>
              </w:rPr>
              <w:t>к о</w:t>
            </w:r>
            <w:r w:rsidRPr="00F76B84">
              <w:rPr>
                <w:rStyle w:val="a6"/>
                <w:b w:val="0"/>
                <w:color w:val="333333"/>
              </w:rPr>
              <w:t>т</w:t>
            </w:r>
            <w:r w:rsidRPr="00F76B84">
              <w:rPr>
                <w:rStyle w:val="a6"/>
                <w:b w:val="0"/>
                <w:color w:val="333333"/>
              </w:rPr>
              <w:t>ветам</w:t>
            </w:r>
            <w:r w:rsidR="00E1308B">
              <w:rPr>
                <w:rStyle w:val="a6"/>
                <w:b w:val="0"/>
                <w:color w:val="333333"/>
              </w:rPr>
              <w:t>, к действиям</w:t>
            </w:r>
            <w:r w:rsidRPr="00F76B84">
              <w:rPr>
                <w:rStyle w:val="a6"/>
                <w:b w:val="0"/>
                <w:color w:val="333333"/>
              </w:rPr>
              <w:t xml:space="preserve"> </w:t>
            </w: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Участие в беседе</w:t>
            </w: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Обучение пользован</w:t>
            </w:r>
            <w:r>
              <w:rPr>
                <w:rStyle w:val="a6"/>
                <w:b w:val="0"/>
                <w:color w:val="333333"/>
              </w:rPr>
              <w:t>и</w:t>
            </w:r>
            <w:r>
              <w:rPr>
                <w:rStyle w:val="a6"/>
                <w:b w:val="0"/>
                <w:color w:val="333333"/>
              </w:rPr>
              <w:t>ем огнет</w:t>
            </w:r>
            <w:r>
              <w:rPr>
                <w:rStyle w:val="a6"/>
                <w:b w:val="0"/>
                <w:color w:val="333333"/>
              </w:rPr>
              <w:t>у</w:t>
            </w:r>
            <w:r>
              <w:rPr>
                <w:rStyle w:val="a6"/>
                <w:b w:val="0"/>
                <w:color w:val="333333"/>
              </w:rPr>
              <w:t>шителем</w:t>
            </w:r>
          </w:p>
          <w:p w:rsidR="00902C00" w:rsidRDefault="00902C00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Постановка проблемных вопросов</w:t>
            </w:r>
          </w:p>
          <w:p w:rsidR="0051490C" w:rsidRDefault="0051490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Напомин</w:t>
            </w:r>
            <w:r>
              <w:rPr>
                <w:rStyle w:val="a6"/>
                <w:b w:val="0"/>
                <w:color w:val="333333"/>
              </w:rPr>
              <w:t>а</w:t>
            </w:r>
            <w:r>
              <w:rPr>
                <w:rStyle w:val="a6"/>
                <w:b w:val="0"/>
                <w:color w:val="333333"/>
              </w:rPr>
              <w:t>ние алг</w:t>
            </w:r>
            <w:r>
              <w:rPr>
                <w:rStyle w:val="a6"/>
                <w:b w:val="0"/>
                <w:color w:val="333333"/>
              </w:rPr>
              <w:t>о</w:t>
            </w:r>
            <w:r>
              <w:rPr>
                <w:rStyle w:val="a6"/>
                <w:b w:val="0"/>
                <w:color w:val="333333"/>
              </w:rPr>
              <w:t>ритма де</w:t>
            </w:r>
            <w:r>
              <w:rPr>
                <w:rStyle w:val="a6"/>
                <w:b w:val="0"/>
                <w:color w:val="333333"/>
              </w:rPr>
              <w:t>й</w:t>
            </w:r>
            <w:r>
              <w:rPr>
                <w:rStyle w:val="a6"/>
                <w:b w:val="0"/>
                <w:color w:val="333333"/>
              </w:rPr>
              <w:t>ствий</w:t>
            </w:r>
          </w:p>
          <w:p w:rsidR="007C1F1C" w:rsidRDefault="007C1F1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Организация учений по эвакуации из здания де</w:t>
            </w:r>
            <w:r>
              <w:rPr>
                <w:rStyle w:val="a6"/>
                <w:b w:val="0"/>
                <w:color w:val="333333"/>
              </w:rPr>
              <w:t>т</w:t>
            </w:r>
            <w:r>
              <w:rPr>
                <w:rStyle w:val="a6"/>
                <w:b w:val="0"/>
                <w:color w:val="333333"/>
              </w:rPr>
              <w:t>ского сада</w:t>
            </w:r>
          </w:p>
          <w:p w:rsidR="007C1F1C" w:rsidRDefault="007C1F1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Организация общения во время эк</w:t>
            </w:r>
            <w:r>
              <w:rPr>
                <w:rStyle w:val="a6"/>
                <w:b w:val="0"/>
                <w:color w:val="333333"/>
              </w:rPr>
              <w:t>с</w:t>
            </w:r>
            <w:r>
              <w:rPr>
                <w:rStyle w:val="a6"/>
                <w:b w:val="0"/>
                <w:color w:val="333333"/>
              </w:rPr>
              <w:t>курсии</w:t>
            </w:r>
          </w:p>
          <w:p w:rsidR="007C1F1C" w:rsidRDefault="007C1F1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Pr="00F76B84" w:rsidRDefault="007C1F1C" w:rsidP="00E1308B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Подготовка Памяток по ППБ</w:t>
            </w:r>
          </w:p>
        </w:tc>
        <w:tc>
          <w:tcPr>
            <w:tcW w:w="1559" w:type="dxa"/>
          </w:tcPr>
          <w:p w:rsidR="00EB69BD" w:rsidRDefault="00F76B84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 w:rsidRPr="00F76B84">
              <w:rPr>
                <w:rStyle w:val="a6"/>
                <w:b w:val="0"/>
                <w:color w:val="333333"/>
              </w:rPr>
              <w:lastRenderedPageBreak/>
              <w:t>Отвечают на вопросы</w:t>
            </w:r>
            <w:r w:rsidR="00E1308B">
              <w:rPr>
                <w:rStyle w:val="a6"/>
                <w:b w:val="0"/>
                <w:color w:val="333333"/>
              </w:rPr>
              <w:t>, ведут диалог с пожарным</w:t>
            </w: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 xml:space="preserve">Слушают и смотрят, участвуют в </w:t>
            </w:r>
            <w:r>
              <w:rPr>
                <w:rStyle w:val="a6"/>
                <w:b w:val="0"/>
                <w:color w:val="333333"/>
              </w:rPr>
              <w:lastRenderedPageBreak/>
              <w:t>диалоге</w:t>
            </w: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 xml:space="preserve">Наблюдение </w:t>
            </w: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 xml:space="preserve">Ответы </w:t>
            </w: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Запомин</w:t>
            </w:r>
            <w:r>
              <w:rPr>
                <w:rStyle w:val="a6"/>
                <w:b w:val="0"/>
                <w:color w:val="333333"/>
              </w:rPr>
              <w:t>а</w:t>
            </w:r>
            <w:r>
              <w:rPr>
                <w:rStyle w:val="a6"/>
                <w:b w:val="0"/>
                <w:color w:val="333333"/>
              </w:rPr>
              <w:t xml:space="preserve">ние </w:t>
            </w:r>
            <w:r>
              <w:rPr>
                <w:rStyle w:val="a6"/>
                <w:b w:val="0"/>
                <w:color w:val="333333"/>
              </w:rPr>
              <w:t>алг</w:t>
            </w:r>
            <w:r>
              <w:rPr>
                <w:rStyle w:val="a6"/>
                <w:b w:val="0"/>
                <w:color w:val="333333"/>
              </w:rPr>
              <w:t>о</w:t>
            </w:r>
            <w:r>
              <w:rPr>
                <w:rStyle w:val="a6"/>
                <w:b w:val="0"/>
                <w:color w:val="333333"/>
              </w:rPr>
              <w:t>ритма де</w:t>
            </w:r>
            <w:r>
              <w:rPr>
                <w:rStyle w:val="a6"/>
                <w:b w:val="0"/>
                <w:color w:val="333333"/>
              </w:rPr>
              <w:t>й</w:t>
            </w:r>
            <w:r>
              <w:rPr>
                <w:rStyle w:val="a6"/>
                <w:b w:val="0"/>
                <w:color w:val="333333"/>
              </w:rPr>
              <w:t>ствий</w:t>
            </w: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Осущест</w:t>
            </w:r>
            <w:r>
              <w:rPr>
                <w:rStyle w:val="a6"/>
                <w:b w:val="0"/>
                <w:color w:val="333333"/>
              </w:rPr>
              <w:t>в</w:t>
            </w:r>
            <w:r>
              <w:rPr>
                <w:rStyle w:val="a6"/>
                <w:b w:val="0"/>
                <w:color w:val="333333"/>
              </w:rPr>
              <w:t>ление пра</w:t>
            </w:r>
            <w:r>
              <w:rPr>
                <w:rStyle w:val="a6"/>
                <w:b w:val="0"/>
                <w:color w:val="333333"/>
              </w:rPr>
              <w:t>к</w:t>
            </w:r>
            <w:r>
              <w:rPr>
                <w:rStyle w:val="a6"/>
                <w:b w:val="0"/>
                <w:color w:val="333333"/>
              </w:rPr>
              <w:t>тических действий по эвакуации</w:t>
            </w: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Участие в диалоге во время эк</w:t>
            </w:r>
            <w:r>
              <w:rPr>
                <w:rStyle w:val="a6"/>
                <w:b w:val="0"/>
                <w:color w:val="333333"/>
              </w:rPr>
              <w:t>с</w:t>
            </w:r>
            <w:r>
              <w:rPr>
                <w:rStyle w:val="a6"/>
                <w:b w:val="0"/>
                <w:color w:val="333333"/>
              </w:rPr>
              <w:t>курсии</w:t>
            </w: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Рассматр</w:t>
            </w:r>
            <w:r>
              <w:rPr>
                <w:rStyle w:val="a6"/>
                <w:b w:val="0"/>
                <w:color w:val="333333"/>
              </w:rPr>
              <w:t>и</w:t>
            </w:r>
            <w:r>
              <w:rPr>
                <w:rStyle w:val="a6"/>
                <w:b w:val="0"/>
                <w:color w:val="333333"/>
              </w:rPr>
              <w:t>вание илл</w:t>
            </w:r>
            <w:r>
              <w:rPr>
                <w:rStyle w:val="a6"/>
                <w:b w:val="0"/>
                <w:color w:val="333333"/>
              </w:rPr>
              <w:t>ю</w:t>
            </w:r>
            <w:r>
              <w:rPr>
                <w:rStyle w:val="a6"/>
                <w:b w:val="0"/>
                <w:color w:val="333333"/>
              </w:rPr>
              <w:t>страций на Памятках по ППБ</w:t>
            </w:r>
          </w:p>
          <w:p w:rsidR="001917B2" w:rsidRDefault="001917B2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1917B2" w:rsidRPr="001917B2" w:rsidRDefault="001917B2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 w:rsidRPr="001917B2">
              <w:rPr>
                <w:rStyle w:val="a6"/>
                <w:b w:val="0"/>
                <w:color w:val="333333"/>
              </w:rPr>
              <w:t>Бла</w:t>
            </w:r>
            <w:r w:rsidRPr="001917B2">
              <w:t>годарят п</w:t>
            </w:r>
            <w:r w:rsidRPr="001917B2">
              <w:t>о</w:t>
            </w:r>
            <w:r w:rsidRPr="001917B2">
              <w:t>жарных</w:t>
            </w:r>
          </w:p>
        </w:tc>
        <w:tc>
          <w:tcPr>
            <w:tcW w:w="1370" w:type="dxa"/>
          </w:tcPr>
          <w:p w:rsidR="00F76B84" w:rsidRDefault="00F76B84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lastRenderedPageBreak/>
              <w:t>Обращ</w:t>
            </w:r>
            <w:r>
              <w:rPr>
                <w:rStyle w:val="a6"/>
                <w:b w:val="0"/>
                <w:color w:val="333333"/>
              </w:rPr>
              <w:t>е</w:t>
            </w:r>
            <w:r>
              <w:rPr>
                <w:rStyle w:val="a6"/>
                <w:b w:val="0"/>
                <w:color w:val="333333"/>
              </w:rPr>
              <w:t>ние к оп</w:t>
            </w:r>
            <w:r>
              <w:rPr>
                <w:rStyle w:val="a6"/>
                <w:b w:val="0"/>
                <w:color w:val="333333"/>
              </w:rPr>
              <w:t>ы</w:t>
            </w:r>
            <w:r>
              <w:rPr>
                <w:rStyle w:val="a6"/>
                <w:b w:val="0"/>
                <w:color w:val="333333"/>
              </w:rPr>
              <w:t>ту и им</w:t>
            </w:r>
            <w:r>
              <w:rPr>
                <w:rStyle w:val="a6"/>
                <w:b w:val="0"/>
                <w:color w:val="333333"/>
              </w:rPr>
              <w:t>е</w:t>
            </w:r>
            <w:r>
              <w:rPr>
                <w:rStyle w:val="a6"/>
                <w:b w:val="0"/>
                <w:color w:val="333333"/>
              </w:rPr>
              <w:t xml:space="preserve">ющимся знаниям, </w:t>
            </w:r>
            <w:r w:rsidR="00902C00">
              <w:rPr>
                <w:rStyle w:val="a6"/>
                <w:b w:val="0"/>
                <w:color w:val="333333"/>
              </w:rPr>
              <w:t>деятельное участие  и сопереж</w:t>
            </w:r>
            <w:r w:rsidR="00902C00">
              <w:rPr>
                <w:rStyle w:val="a6"/>
                <w:b w:val="0"/>
                <w:color w:val="333333"/>
              </w:rPr>
              <w:t>и</w:t>
            </w:r>
            <w:r w:rsidR="00902C00">
              <w:rPr>
                <w:rStyle w:val="a6"/>
                <w:b w:val="0"/>
                <w:color w:val="333333"/>
              </w:rPr>
              <w:t>вание</w:t>
            </w: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902C00" w:rsidRDefault="00902C00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Речевое развитие, обогащ</w:t>
            </w:r>
            <w:r>
              <w:rPr>
                <w:rStyle w:val="a6"/>
                <w:b w:val="0"/>
                <w:color w:val="333333"/>
              </w:rPr>
              <w:t>е</w:t>
            </w:r>
            <w:r>
              <w:rPr>
                <w:rStyle w:val="a6"/>
                <w:b w:val="0"/>
                <w:color w:val="333333"/>
              </w:rPr>
              <w:lastRenderedPageBreak/>
              <w:t>ние и</w:t>
            </w:r>
            <w:r>
              <w:rPr>
                <w:rStyle w:val="a6"/>
                <w:b w:val="0"/>
                <w:color w:val="333333"/>
              </w:rPr>
              <w:t>н</w:t>
            </w:r>
            <w:r>
              <w:rPr>
                <w:rStyle w:val="a6"/>
                <w:b w:val="0"/>
                <w:color w:val="333333"/>
              </w:rPr>
              <w:t>формир</w:t>
            </w:r>
            <w:r>
              <w:rPr>
                <w:rStyle w:val="a6"/>
                <w:b w:val="0"/>
                <w:color w:val="333333"/>
              </w:rPr>
              <w:t>о</w:t>
            </w:r>
            <w:r>
              <w:rPr>
                <w:rStyle w:val="a6"/>
                <w:b w:val="0"/>
                <w:color w:val="333333"/>
              </w:rPr>
              <w:t>ванности</w:t>
            </w: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Развитие внимания, обогащ</w:t>
            </w:r>
            <w:r>
              <w:rPr>
                <w:rStyle w:val="a6"/>
                <w:b w:val="0"/>
                <w:color w:val="333333"/>
              </w:rPr>
              <w:t>е</w:t>
            </w:r>
            <w:r>
              <w:rPr>
                <w:rStyle w:val="a6"/>
                <w:b w:val="0"/>
                <w:color w:val="333333"/>
              </w:rPr>
              <w:t>ние знаний</w:t>
            </w: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51490C" w:rsidRDefault="0051490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Умение использ</w:t>
            </w:r>
            <w:r>
              <w:rPr>
                <w:rStyle w:val="a6"/>
                <w:b w:val="0"/>
                <w:color w:val="333333"/>
              </w:rPr>
              <w:t>о</w:t>
            </w:r>
            <w:r>
              <w:rPr>
                <w:rStyle w:val="a6"/>
                <w:b w:val="0"/>
                <w:color w:val="333333"/>
              </w:rPr>
              <w:t>вать воо</w:t>
            </w:r>
            <w:r>
              <w:rPr>
                <w:rStyle w:val="a6"/>
                <w:b w:val="0"/>
                <w:color w:val="333333"/>
              </w:rPr>
              <w:t>б</w:t>
            </w:r>
            <w:r>
              <w:rPr>
                <w:rStyle w:val="a6"/>
                <w:b w:val="0"/>
                <w:color w:val="333333"/>
              </w:rPr>
              <w:t>ражение и предпол</w:t>
            </w:r>
            <w:r>
              <w:rPr>
                <w:rStyle w:val="a6"/>
                <w:b w:val="0"/>
                <w:color w:val="333333"/>
              </w:rPr>
              <w:t>а</w:t>
            </w:r>
            <w:r>
              <w:rPr>
                <w:rStyle w:val="a6"/>
                <w:b w:val="0"/>
                <w:color w:val="333333"/>
              </w:rPr>
              <w:t>гать де</w:t>
            </w:r>
            <w:r>
              <w:rPr>
                <w:rStyle w:val="a6"/>
                <w:b w:val="0"/>
                <w:color w:val="333333"/>
              </w:rPr>
              <w:t>й</w:t>
            </w:r>
            <w:r>
              <w:rPr>
                <w:rStyle w:val="a6"/>
                <w:b w:val="0"/>
                <w:color w:val="333333"/>
              </w:rPr>
              <w:t>ствия</w:t>
            </w: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Умение действ</w:t>
            </w:r>
            <w:r>
              <w:rPr>
                <w:rStyle w:val="a6"/>
                <w:b w:val="0"/>
                <w:color w:val="333333"/>
              </w:rPr>
              <w:t>о</w:t>
            </w:r>
            <w:r>
              <w:rPr>
                <w:rStyle w:val="a6"/>
                <w:b w:val="0"/>
                <w:color w:val="333333"/>
              </w:rPr>
              <w:t>вать по алгоритму</w:t>
            </w: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Развитие познав</w:t>
            </w:r>
            <w:r>
              <w:rPr>
                <w:rStyle w:val="a6"/>
                <w:b w:val="0"/>
                <w:color w:val="333333"/>
              </w:rPr>
              <w:t>а</w:t>
            </w:r>
            <w:r>
              <w:rPr>
                <w:rStyle w:val="a6"/>
                <w:b w:val="0"/>
                <w:color w:val="333333"/>
              </w:rPr>
              <w:t>тельной активн</w:t>
            </w:r>
            <w:r>
              <w:rPr>
                <w:rStyle w:val="a6"/>
                <w:b w:val="0"/>
                <w:color w:val="333333"/>
              </w:rPr>
              <w:t>о</w:t>
            </w:r>
            <w:r>
              <w:rPr>
                <w:rStyle w:val="a6"/>
                <w:b w:val="0"/>
                <w:color w:val="333333"/>
              </w:rPr>
              <w:t xml:space="preserve">сти </w:t>
            </w:r>
            <w:r w:rsidR="001917B2">
              <w:rPr>
                <w:rStyle w:val="a6"/>
                <w:b w:val="0"/>
                <w:color w:val="333333"/>
              </w:rPr>
              <w:t xml:space="preserve"> </w:t>
            </w:r>
          </w:p>
          <w:p w:rsid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7C1F1C" w:rsidRDefault="007C1F1C" w:rsidP="007C1F1C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Вовлеч</w:t>
            </w:r>
            <w:r>
              <w:rPr>
                <w:rStyle w:val="a6"/>
                <w:b w:val="0"/>
                <w:color w:val="333333"/>
              </w:rPr>
              <w:t>е</w:t>
            </w:r>
            <w:r>
              <w:rPr>
                <w:rStyle w:val="a6"/>
                <w:b w:val="0"/>
                <w:color w:val="333333"/>
              </w:rPr>
              <w:t>ние род</w:t>
            </w:r>
            <w:r>
              <w:rPr>
                <w:rStyle w:val="a6"/>
                <w:b w:val="0"/>
                <w:color w:val="333333"/>
              </w:rPr>
              <w:t>и</w:t>
            </w:r>
            <w:r>
              <w:rPr>
                <w:rStyle w:val="a6"/>
                <w:b w:val="0"/>
                <w:color w:val="333333"/>
              </w:rPr>
              <w:t>телей в профила</w:t>
            </w:r>
            <w:r>
              <w:rPr>
                <w:rStyle w:val="a6"/>
                <w:b w:val="0"/>
                <w:color w:val="333333"/>
              </w:rPr>
              <w:t>к</w:t>
            </w:r>
            <w:r>
              <w:rPr>
                <w:rStyle w:val="a6"/>
                <w:b w:val="0"/>
                <w:color w:val="333333"/>
              </w:rPr>
              <w:t xml:space="preserve">тическую работу с детьми </w:t>
            </w:r>
          </w:p>
          <w:p w:rsidR="001917B2" w:rsidRDefault="001917B2" w:rsidP="007C1F1C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</w:p>
          <w:p w:rsidR="001917B2" w:rsidRPr="00F76B84" w:rsidRDefault="001917B2" w:rsidP="001917B2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Воспит</w:t>
            </w:r>
            <w:r>
              <w:rPr>
                <w:rStyle w:val="a6"/>
                <w:b w:val="0"/>
                <w:color w:val="333333"/>
              </w:rPr>
              <w:t>а</w:t>
            </w:r>
            <w:r>
              <w:rPr>
                <w:rStyle w:val="a6"/>
                <w:b w:val="0"/>
                <w:color w:val="333333"/>
              </w:rPr>
              <w:t>ние ув</w:t>
            </w:r>
            <w:r>
              <w:rPr>
                <w:rStyle w:val="a6"/>
                <w:b w:val="0"/>
                <w:color w:val="333333"/>
              </w:rPr>
              <w:t>а</w:t>
            </w:r>
            <w:r>
              <w:rPr>
                <w:rStyle w:val="a6"/>
                <w:b w:val="0"/>
                <w:color w:val="333333"/>
              </w:rPr>
              <w:t>жения</w:t>
            </w:r>
          </w:p>
        </w:tc>
      </w:tr>
      <w:tr w:rsidR="00752FC4" w:rsidRPr="00423340" w:rsidTr="00F36D67">
        <w:trPr>
          <w:trHeight w:val="706"/>
        </w:trPr>
        <w:tc>
          <w:tcPr>
            <w:tcW w:w="2606" w:type="dxa"/>
          </w:tcPr>
          <w:p w:rsidR="00752FC4" w:rsidRPr="00394E0C" w:rsidRDefault="00752FC4" w:rsidP="00752FC4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Рефлексия.</w:t>
            </w:r>
          </w:p>
          <w:p w:rsidR="00752FC4" w:rsidRPr="00C843D0" w:rsidRDefault="00752FC4" w:rsidP="00752FC4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Цель. </w:t>
            </w:r>
            <w:r w:rsidRPr="00394E0C">
              <w:rPr>
                <w:rFonts w:ascii="Times New Roman" w:hAnsi="Times New Roman" w:cs="Times New Roman"/>
                <w:sz w:val="24"/>
                <w:szCs w:val="24"/>
              </w:rPr>
              <w:t>Осознание детьми своей деятел</w:t>
            </w:r>
            <w:r w:rsidRPr="00394E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4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ности, самооценка р</w:t>
            </w:r>
            <w:r w:rsidRPr="00394E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E0C">
              <w:rPr>
                <w:rFonts w:ascii="Times New Roman" w:hAnsi="Times New Roman" w:cs="Times New Roman"/>
                <w:sz w:val="24"/>
                <w:szCs w:val="24"/>
              </w:rPr>
              <w:t>зультатов деятельн</w:t>
            </w:r>
            <w:r w:rsidRPr="00394E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E0C">
              <w:rPr>
                <w:rFonts w:ascii="Times New Roman" w:hAnsi="Times New Roman" w:cs="Times New Roman"/>
                <w:sz w:val="24"/>
                <w:szCs w:val="24"/>
              </w:rPr>
              <w:t>сти своей и всей гру</w:t>
            </w:r>
            <w:r w:rsidRPr="00394E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4E0C"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</w:p>
        </w:tc>
        <w:tc>
          <w:tcPr>
            <w:tcW w:w="8647" w:type="dxa"/>
          </w:tcPr>
          <w:p w:rsidR="00752FC4" w:rsidRPr="00EC5E3D" w:rsidRDefault="00EC5E3D" w:rsidP="00EC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293">
              <w:rPr>
                <w:rFonts w:ascii="Times New Roman" w:hAnsi="Times New Roman" w:cs="Times New Roman"/>
                <w:sz w:val="28"/>
                <w:szCs w:val="28"/>
              </w:rPr>
              <w:t>Ребята, что нового вы узнали</w:t>
            </w:r>
            <w:r w:rsidR="00F76B8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EC5293">
              <w:rPr>
                <w:rFonts w:ascii="Times New Roman" w:hAnsi="Times New Roman" w:cs="Times New Roman"/>
                <w:sz w:val="28"/>
                <w:szCs w:val="28"/>
              </w:rPr>
              <w:t>Чему важному научились?</w:t>
            </w:r>
          </w:p>
        </w:tc>
        <w:tc>
          <w:tcPr>
            <w:tcW w:w="1559" w:type="dxa"/>
          </w:tcPr>
          <w:p w:rsidR="00752FC4" w:rsidRPr="007C1F1C" w:rsidRDefault="007C1F1C" w:rsidP="007C1F1C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Постановка вопросов</w:t>
            </w:r>
          </w:p>
        </w:tc>
        <w:tc>
          <w:tcPr>
            <w:tcW w:w="1559" w:type="dxa"/>
          </w:tcPr>
          <w:p w:rsidR="00752FC4" w:rsidRPr="007C1F1C" w:rsidRDefault="007C1F1C" w:rsidP="00752FC4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Ответы на вопросы</w:t>
            </w:r>
          </w:p>
        </w:tc>
        <w:tc>
          <w:tcPr>
            <w:tcW w:w="1370" w:type="dxa"/>
          </w:tcPr>
          <w:p w:rsidR="00752FC4" w:rsidRPr="007C1F1C" w:rsidRDefault="001917B2" w:rsidP="001917B2">
            <w:pPr>
              <w:pStyle w:val="a5"/>
              <w:spacing w:before="0" w:beforeAutospacing="0" w:after="0" w:afterAutospacing="0" w:line="300" w:lineRule="atLeast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Осознание важности изучения  ППБ</w:t>
            </w:r>
          </w:p>
        </w:tc>
      </w:tr>
    </w:tbl>
    <w:p w:rsidR="00E17EA7" w:rsidRPr="000B2454" w:rsidRDefault="00E17EA7" w:rsidP="00CD5DB0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0B2454" w:rsidRDefault="000B2454" w:rsidP="00CD5DB0">
      <w:pPr>
        <w:rPr>
          <w:rFonts w:ascii="Times New Roman" w:hAnsi="Times New Roman" w:cs="Times New Roman"/>
          <w:sz w:val="28"/>
          <w:szCs w:val="28"/>
        </w:rPr>
      </w:pPr>
    </w:p>
    <w:p w:rsidR="00A86AC1" w:rsidRPr="000B2454" w:rsidRDefault="000B2454" w:rsidP="00CD5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AC1" w:rsidRPr="00A86AC1" w:rsidRDefault="00A86AC1" w:rsidP="00CD5DB0">
      <w:pPr>
        <w:rPr>
          <w:rFonts w:ascii="Times New Roman" w:hAnsi="Times New Roman" w:cs="Times New Roman"/>
          <w:i/>
          <w:sz w:val="28"/>
          <w:szCs w:val="28"/>
        </w:rPr>
      </w:pPr>
    </w:p>
    <w:p w:rsidR="007453A5" w:rsidRPr="00CD5DB0" w:rsidRDefault="007453A5" w:rsidP="00CD5DB0">
      <w:pPr>
        <w:rPr>
          <w:rFonts w:ascii="Times New Roman" w:hAnsi="Times New Roman" w:cs="Times New Roman"/>
          <w:sz w:val="28"/>
          <w:szCs w:val="28"/>
        </w:rPr>
      </w:pPr>
    </w:p>
    <w:p w:rsidR="00CD5DB0" w:rsidRPr="00CD5DB0" w:rsidRDefault="00CD5DB0" w:rsidP="00CD5DB0">
      <w:pPr>
        <w:rPr>
          <w:rFonts w:ascii="Times New Roman" w:hAnsi="Times New Roman" w:cs="Times New Roman"/>
          <w:sz w:val="32"/>
          <w:szCs w:val="32"/>
        </w:rPr>
      </w:pPr>
    </w:p>
    <w:sectPr w:rsidR="00CD5DB0" w:rsidRPr="00CD5DB0" w:rsidSect="00F07883">
      <w:footerReference w:type="default" r:id="rId9"/>
      <w:pgSz w:w="16838" w:h="11906" w:orient="landscape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C9" w:rsidRDefault="006619C9" w:rsidP="00EC5293">
      <w:pPr>
        <w:spacing w:after="0" w:line="240" w:lineRule="auto"/>
      </w:pPr>
      <w:r>
        <w:separator/>
      </w:r>
    </w:p>
  </w:endnote>
  <w:endnote w:type="continuationSeparator" w:id="0">
    <w:p w:rsidR="006619C9" w:rsidRDefault="006619C9" w:rsidP="00EC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035732"/>
      <w:docPartObj>
        <w:docPartGallery w:val="Page Numbers (Bottom of Page)"/>
        <w:docPartUnique/>
      </w:docPartObj>
    </w:sdtPr>
    <w:sdtEndPr/>
    <w:sdtContent>
      <w:p w:rsidR="00F36D67" w:rsidRDefault="00F36D6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7B2">
          <w:rPr>
            <w:noProof/>
          </w:rPr>
          <w:t>1</w:t>
        </w:r>
        <w:r>
          <w:fldChar w:fldCharType="end"/>
        </w:r>
      </w:p>
    </w:sdtContent>
  </w:sdt>
  <w:p w:rsidR="00EC5293" w:rsidRDefault="00EC52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C9" w:rsidRDefault="006619C9" w:rsidP="00EC5293">
      <w:pPr>
        <w:spacing w:after="0" w:line="240" w:lineRule="auto"/>
      </w:pPr>
      <w:r>
        <w:separator/>
      </w:r>
    </w:p>
  </w:footnote>
  <w:footnote w:type="continuationSeparator" w:id="0">
    <w:p w:rsidR="006619C9" w:rsidRDefault="006619C9" w:rsidP="00EC5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730D"/>
    <w:multiLevelType w:val="hybridMultilevel"/>
    <w:tmpl w:val="02DC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31CED"/>
    <w:multiLevelType w:val="hybridMultilevel"/>
    <w:tmpl w:val="E00E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209FF"/>
    <w:multiLevelType w:val="hybridMultilevel"/>
    <w:tmpl w:val="6536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B0"/>
    <w:rsid w:val="000109AE"/>
    <w:rsid w:val="00010C15"/>
    <w:rsid w:val="00012A83"/>
    <w:rsid w:val="00016783"/>
    <w:rsid w:val="00023BBF"/>
    <w:rsid w:val="00026763"/>
    <w:rsid w:val="00057AB1"/>
    <w:rsid w:val="00063B54"/>
    <w:rsid w:val="00063EA7"/>
    <w:rsid w:val="00064F07"/>
    <w:rsid w:val="00065DDC"/>
    <w:rsid w:val="00070E66"/>
    <w:rsid w:val="0007234F"/>
    <w:rsid w:val="00072658"/>
    <w:rsid w:val="00073718"/>
    <w:rsid w:val="00073D39"/>
    <w:rsid w:val="000820CF"/>
    <w:rsid w:val="0008317A"/>
    <w:rsid w:val="00085EF1"/>
    <w:rsid w:val="00086357"/>
    <w:rsid w:val="00091A9F"/>
    <w:rsid w:val="0009508F"/>
    <w:rsid w:val="000A6669"/>
    <w:rsid w:val="000A7E0C"/>
    <w:rsid w:val="000B2454"/>
    <w:rsid w:val="000B3751"/>
    <w:rsid w:val="000B3D94"/>
    <w:rsid w:val="000C4D49"/>
    <w:rsid w:val="000D0305"/>
    <w:rsid w:val="000D611E"/>
    <w:rsid w:val="000E75B9"/>
    <w:rsid w:val="000F068D"/>
    <w:rsid w:val="000F3EAC"/>
    <w:rsid w:val="00101625"/>
    <w:rsid w:val="001028BB"/>
    <w:rsid w:val="001034DA"/>
    <w:rsid w:val="00106744"/>
    <w:rsid w:val="00116CBA"/>
    <w:rsid w:val="00135B2C"/>
    <w:rsid w:val="00143A89"/>
    <w:rsid w:val="0015131D"/>
    <w:rsid w:val="0015216F"/>
    <w:rsid w:val="0015284D"/>
    <w:rsid w:val="00156F7D"/>
    <w:rsid w:val="001645EC"/>
    <w:rsid w:val="00173A4E"/>
    <w:rsid w:val="00180141"/>
    <w:rsid w:val="00190C0B"/>
    <w:rsid w:val="001917B2"/>
    <w:rsid w:val="001A22C8"/>
    <w:rsid w:val="001A42A8"/>
    <w:rsid w:val="001A5D40"/>
    <w:rsid w:val="001A62F4"/>
    <w:rsid w:val="001A774D"/>
    <w:rsid w:val="001B23A8"/>
    <w:rsid w:val="001B6BAD"/>
    <w:rsid w:val="001C7791"/>
    <w:rsid w:val="001D12EC"/>
    <w:rsid w:val="001D2585"/>
    <w:rsid w:val="001D7744"/>
    <w:rsid w:val="001E4399"/>
    <w:rsid w:val="001E7ED8"/>
    <w:rsid w:val="001F2352"/>
    <w:rsid w:val="001F4A8E"/>
    <w:rsid w:val="001F5C78"/>
    <w:rsid w:val="001F5F35"/>
    <w:rsid w:val="001F6E4C"/>
    <w:rsid w:val="002119E6"/>
    <w:rsid w:val="00213647"/>
    <w:rsid w:val="00213856"/>
    <w:rsid w:val="002152F3"/>
    <w:rsid w:val="00224D74"/>
    <w:rsid w:val="00226B64"/>
    <w:rsid w:val="002553EF"/>
    <w:rsid w:val="0026124E"/>
    <w:rsid w:val="00274A4C"/>
    <w:rsid w:val="002809E7"/>
    <w:rsid w:val="00283CFA"/>
    <w:rsid w:val="00285133"/>
    <w:rsid w:val="00291A36"/>
    <w:rsid w:val="00297102"/>
    <w:rsid w:val="002E26B7"/>
    <w:rsid w:val="002E3B12"/>
    <w:rsid w:val="002E680C"/>
    <w:rsid w:val="002E7F1A"/>
    <w:rsid w:val="00317B57"/>
    <w:rsid w:val="00323564"/>
    <w:rsid w:val="00346B64"/>
    <w:rsid w:val="003517D4"/>
    <w:rsid w:val="00355402"/>
    <w:rsid w:val="003568BD"/>
    <w:rsid w:val="0036334E"/>
    <w:rsid w:val="003652B4"/>
    <w:rsid w:val="0037114C"/>
    <w:rsid w:val="00376642"/>
    <w:rsid w:val="0038488F"/>
    <w:rsid w:val="00390F02"/>
    <w:rsid w:val="00395501"/>
    <w:rsid w:val="003A01EC"/>
    <w:rsid w:val="003A5BCD"/>
    <w:rsid w:val="003B42EA"/>
    <w:rsid w:val="003D3E75"/>
    <w:rsid w:val="003D4A16"/>
    <w:rsid w:val="003D4FD4"/>
    <w:rsid w:val="003D6577"/>
    <w:rsid w:val="003D6605"/>
    <w:rsid w:val="003D6EB2"/>
    <w:rsid w:val="003E1C7F"/>
    <w:rsid w:val="003E2CCF"/>
    <w:rsid w:val="00403444"/>
    <w:rsid w:val="004128A0"/>
    <w:rsid w:val="00426A99"/>
    <w:rsid w:val="0043192D"/>
    <w:rsid w:val="00433B0C"/>
    <w:rsid w:val="00437129"/>
    <w:rsid w:val="004413C1"/>
    <w:rsid w:val="004417A0"/>
    <w:rsid w:val="00442C19"/>
    <w:rsid w:val="004454BD"/>
    <w:rsid w:val="00447DBE"/>
    <w:rsid w:val="00453B8E"/>
    <w:rsid w:val="00454FC4"/>
    <w:rsid w:val="00455BB4"/>
    <w:rsid w:val="004564ED"/>
    <w:rsid w:val="00467401"/>
    <w:rsid w:val="004708E4"/>
    <w:rsid w:val="00473B41"/>
    <w:rsid w:val="00473FBE"/>
    <w:rsid w:val="00477960"/>
    <w:rsid w:val="004870F1"/>
    <w:rsid w:val="00491B74"/>
    <w:rsid w:val="004C677E"/>
    <w:rsid w:val="004E51F7"/>
    <w:rsid w:val="004F434D"/>
    <w:rsid w:val="0050532E"/>
    <w:rsid w:val="00506FE7"/>
    <w:rsid w:val="00511D98"/>
    <w:rsid w:val="005123F8"/>
    <w:rsid w:val="00513DFA"/>
    <w:rsid w:val="0051490C"/>
    <w:rsid w:val="00520B06"/>
    <w:rsid w:val="00526B84"/>
    <w:rsid w:val="00563A65"/>
    <w:rsid w:val="0057040F"/>
    <w:rsid w:val="005723F6"/>
    <w:rsid w:val="00575691"/>
    <w:rsid w:val="00594ED6"/>
    <w:rsid w:val="005956A4"/>
    <w:rsid w:val="005956C7"/>
    <w:rsid w:val="005A3BDA"/>
    <w:rsid w:val="005B7694"/>
    <w:rsid w:val="005C7DC7"/>
    <w:rsid w:val="005D26AD"/>
    <w:rsid w:val="005D3319"/>
    <w:rsid w:val="005E396C"/>
    <w:rsid w:val="005E6A30"/>
    <w:rsid w:val="005F32F8"/>
    <w:rsid w:val="00600D10"/>
    <w:rsid w:val="006025CF"/>
    <w:rsid w:val="00611B42"/>
    <w:rsid w:val="00623EF7"/>
    <w:rsid w:val="006315C3"/>
    <w:rsid w:val="00634DCB"/>
    <w:rsid w:val="006450ED"/>
    <w:rsid w:val="006551A4"/>
    <w:rsid w:val="00657E1C"/>
    <w:rsid w:val="006619C9"/>
    <w:rsid w:val="0066301A"/>
    <w:rsid w:val="00663CDE"/>
    <w:rsid w:val="00672542"/>
    <w:rsid w:val="0067694F"/>
    <w:rsid w:val="00676E8D"/>
    <w:rsid w:val="0068144C"/>
    <w:rsid w:val="006862A7"/>
    <w:rsid w:val="006A4FAE"/>
    <w:rsid w:val="006C19BA"/>
    <w:rsid w:val="006C3E51"/>
    <w:rsid w:val="006C6171"/>
    <w:rsid w:val="006C6914"/>
    <w:rsid w:val="006D26B9"/>
    <w:rsid w:val="006D3833"/>
    <w:rsid w:val="006F3DE0"/>
    <w:rsid w:val="00701D1A"/>
    <w:rsid w:val="007060F0"/>
    <w:rsid w:val="007063F2"/>
    <w:rsid w:val="00707690"/>
    <w:rsid w:val="007129D5"/>
    <w:rsid w:val="00716151"/>
    <w:rsid w:val="00741CE2"/>
    <w:rsid w:val="007453A5"/>
    <w:rsid w:val="0075171D"/>
    <w:rsid w:val="00752FC4"/>
    <w:rsid w:val="007804C7"/>
    <w:rsid w:val="00782264"/>
    <w:rsid w:val="00783829"/>
    <w:rsid w:val="00785EED"/>
    <w:rsid w:val="00792DEF"/>
    <w:rsid w:val="007A2F90"/>
    <w:rsid w:val="007A414C"/>
    <w:rsid w:val="007B0B61"/>
    <w:rsid w:val="007C1F1C"/>
    <w:rsid w:val="007C3171"/>
    <w:rsid w:val="007C3DF1"/>
    <w:rsid w:val="007D23E8"/>
    <w:rsid w:val="007E15B1"/>
    <w:rsid w:val="007E1D83"/>
    <w:rsid w:val="007E2B0D"/>
    <w:rsid w:val="007F6327"/>
    <w:rsid w:val="00805022"/>
    <w:rsid w:val="00831EF7"/>
    <w:rsid w:val="0083315A"/>
    <w:rsid w:val="0084481D"/>
    <w:rsid w:val="00846D1E"/>
    <w:rsid w:val="00847066"/>
    <w:rsid w:val="00851579"/>
    <w:rsid w:val="00851EE7"/>
    <w:rsid w:val="00890054"/>
    <w:rsid w:val="008A3D79"/>
    <w:rsid w:val="008A4BF3"/>
    <w:rsid w:val="008A4DEC"/>
    <w:rsid w:val="008A5476"/>
    <w:rsid w:val="008B4C71"/>
    <w:rsid w:val="008B759D"/>
    <w:rsid w:val="008E2429"/>
    <w:rsid w:val="008E2ACA"/>
    <w:rsid w:val="008F1763"/>
    <w:rsid w:val="008F644B"/>
    <w:rsid w:val="00902724"/>
    <w:rsid w:val="00902C00"/>
    <w:rsid w:val="00910BBB"/>
    <w:rsid w:val="009162DC"/>
    <w:rsid w:val="009334BA"/>
    <w:rsid w:val="009352AB"/>
    <w:rsid w:val="00945004"/>
    <w:rsid w:val="00955E71"/>
    <w:rsid w:val="00956B19"/>
    <w:rsid w:val="00960093"/>
    <w:rsid w:val="00985E5E"/>
    <w:rsid w:val="009A0A07"/>
    <w:rsid w:val="009A4AB0"/>
    <w:rsid w:val="009A5041"/>
    <w:rsid w:val="009B3A88"/>
    <w:rsid w:val="009C5B22"/>
    <w:rsid w:val="009D1795"/>
    <w:rsid w:val="009D3FB6"/>
    <w:rsid w:val="009D47B9"/>
    <w:rsid w:val="009E41D3"/>
    <w:rsid w:val="009E5949"/>
    <w:rsid w:val="009F641B"/>
    <w:rsid w:val="00A012CA"/>
    <w:rsid w:val="00A016B8"/>
    <w:rsid w:val="00A07C3F"/>
    <w:rsid w:val="00A11A7F"/>
    <w:rsid w:val="00A12506"/>
    <w:rsid w:val="00A140BC"/>
    <w:rsid w:val="00A3679F"/>
    <w:rsid w:val="00A56298"/>
    <w:rsid w:val="00A6265C"/>
    <w:rsid w:val="00A63933"/>
    <w:rsid w:val="00A67C9E"/>
    <w:rsid w:val="00A70FF3"/>
    <w:rsid w:val="00A80E21"/>
    <w:rsid w:val="00A846E2"/>
    <w:rsid w:val="00A86AC1"/>
    <w:rsid w:val="00A933BF"/>
    <w:rsid w:val="00A93E5A"/>
    <w:rsid w:val="00A961CC"/>
    <w:rsid w:val="00AA02AA"/>
    <w:rsid w:val="00AA1FE3"/>
    <w:rsid w:val="00AA4802"/>
    <w:rsid w:val="00AA6E04"/>
    <w:rsid w:val="00AB3C99"/>
    <w:rsid w:val="00AB3F2C"/>
    <w:rsid w:val="00AB3F40"/>
    <w:rsid w:val="00AB4A99"/>
    <w:rsid w:val="00AC0D88"/>
    <w:rsid w:val="00AC2EB0"/>
    <w:rsid w:val="00AC5CBA"/>
    <w:rsid w:val="00AC670C"/>
    <w:rsid w:val="00AF31B2"/>
    <w:rsid w:val="00AF4D67"/>
    <w:rsid w:val="00AF6E78"/>
    <w:rsid w:val="00B175F1"/>
    <w:rsid w:val="00B31665"/>
    <w:rsid w:val="00B5010B"/>
    <w:rsid w:val="00B52724"/>
    <w:rsid w:val="00B5304E"/>
    <w:rsid w:val="00B65D54"/>
    <w:rsid w:val="00B6712F"/>
    <w:rsid w:val="00B67CA8"/>
    <w:rsid w:val="00B706C9"/>
    <w:rsid w:val="00B71CB5"/>
    <w:rsid w:val="00B73913"/>
    <w:rsid w:val="00B953FD"/>
    <w:rsid w:val="00BA06AD"/>
    <w:rsid w:val="00BA0C1A"/>
    <w:rsid w:val="00BC49F9"/>
    <w:rsid w:val="00BC50C2"/>
    <w:rsid w:val="00BF0BA0"/>
    <w:rsid w:val="00BF4D55"/>
    <w:rsid w:val="00BF7157"/>
    <w:rsid w:val="00C10A14"/>
    <w:rsid w:val="00C16E06"/>
    <w:rsid w:val="00C17D70"/>
    <w:rsid w:val="00C2460C"/>
    <w:rsid w:val="00C25FFA"/>
    <w:rsid w:val="00C33025"/>
    <w:rsid w:val="00C33806"/>
    <w:rsid w:val="00C36C6D"/>
    <w:rsid w:val="00C4706A"/>
    <w:rsid w:val="00C502C5"/>
    <w:rsid w:val="00C57C56"/>
    <w:rsid w:val="00C6008F"/>
    <w:rsid w:val="00C602D2"/>
    <w:rsid w:val="00C60B39"/>
    <w:rsid w:val="00C7541B"/>
    <w:rsid w:val="00C76026"/>
    <w:rsid w:val="00CA29DB"/>
    <w:rsid w:val="00CA672C"/>
    <w:rsid w:val="00CB79A1"/>
    <w:rsid w:val="00CC41B9"/>
    <w:rsid w:val="00CD0330"/>
    <w:rsid w:val="00CD4191"/>
    <w:rsid w:val="00CD5DB0"/>
    <w:rsid w:val="00CD68FF"/>
    <w:rsid w:val="00CE04BA"/>
    <w:rsid w:val="00CF1964"/>
    <w:rsid w:val="00CF2C78"/>
    <w:rsid w:val="00D2176B"/>
    <w:rsid w:val="00D246C4"/>
    <w:rsid w:val="00D3591A"/>
    <w:rsid w:val="00D43C52"/>
    <w:rsid w:val="00D43F2F"/>
    <w:rsid w:val="00D5599C"/>
    <w:rsid w:val="00D631A6"/>
    <w:rsid w:val="00D64B63"/>
    <w:rsid w:val="00D73EB9"/>
    <w:rsid w:val="00D77400"/>
    <w:rsid w:val="00D87493"/>
    <w:rsid w:val="00DC33A2"/>
    <w:rsid w:val="00DC44A7"/>
    <w:rsid w:val="00DE0173"/>
    <w:rsid w:val="00DE2443"/>
    <w:rsid w:val="00DF23D0"/>
    <w:rsid w:val="00DF3B90"/>
    <w:rsid w:val="00DF4B59"/>
    <w:rsid w:val="00E1308B"/>
    <w:rsid w:val="00E17EA7"/>
    <w:rsid w:val="00E25A71"/>
    <w:rsid w:val="00E34388"/>
    <w:rsid w:val="00E4008A"/>
    <w:rsid w:val="00E415F6"/>
    <w:rsid w:val="00E4203A"/>
    <w:rsid w:val="00E463F9"/>
    <w:rsid w:val="00E47D93"/>
    <w:rsid w:val="00E56463"/>
    <w:rsid w:val="00E6399F"/>
    <w:rsid w:val="00E65474"/>
    <w:rsid w:val="00E664D3"/>
    <w:rsid w:val="00E77B01"/>
    <w:rsid w:val="00E91F76"/>
    <w:rsid w:val="00EA0EAF"/>
    <w:rsid w:val="00EA122B"/>
    <w:rsid w:val="00EA6FE7"/>
    <w:rsid w:val="00EB1A0A"/>
    <w:rsid w:val="00EB3F08"/>
    <w:rsid w:val="00EB54E2"/>
    <w:rsid w:val="00EB69BD"/>
    <w:rsid w:val="00EC1685"/>
    <w:rsid w:val="00EC5293"/>
    <w:rsid w:val="00EC5E3D"/>
    <w:rsid w:val="00EE2DB3"/>
    <w:rsid w:val="00F059C5"/>
    <w:rsid w:val="00F07883"/>
    <w:rsid w:val="00F10F33"/>
    <w:rsid w:val="00F2793D"/>
    <w:rsid w:val="00F36D67"/>
    <w:rsid w:val="00F455C3"/>
    <w:rsid w:val="00F46DDA"/>
    <w:rsid w:val="00F55669"/>
    <w:rsid w:val="00F60C18"/>
    <w:rsid w:val="00F657C9"/>
    <w:rsid w:val="00F70353"/>
    <w:rsid w:val="00F76B84"/>
    <w:rsid w:val="00F844A1"/>
    <w:rsid w:val="00F875AD"/>
    <w:rsid w:val="00FB0148"/>
    <w:rsid w:val="00FB7BA7"/>
    <w:rsid w:val="00FC0BFD"/>
    <w:rsid w:val="00FC2768"/>
    <w:rsid w:val="00FE0B9F"/>
    <w:rsid w:val="00FF5A18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65C"/>
    <w:pPr>
      <w:ind w:left="720"/>
      <w:contextualSpacing/>
    </w:pPr>
  </w:style>
  <w:style w:type="paragraph" w:styleId="a4">
    <w:name w:val="No Spacing"/>
    <w:uiPriority w:val="1"/>
    <w:qFormat/>
    <w:rsid w:val="00E17EA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B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69BD"/>
    <w:rPr>
      <w:b/>
      <w:bCs/>
    </w:rPr>
  </w:style>
  <w:style w:type="paragraph" w:styleId="a7">
    <w:name w:val="header"/>
    <w:basedOn w:val="a"/>
    <w:link w:val="a8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5293"/>
  </w:style>
  <w:style w:type="paragraph" w:styleId="a9">
    <w:name w:val="footer"/>
    <w:basedOn w:val="a"/>
    <w:link w:val="aa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65C"/>
    <w:pPr>
      <w:ind w:left="720"/>
      <w:contextualSpacing/>
    </w:pPr>
  </w:style>
  <w:style w:type="paragraph" w:styleId="a4">
    <w:name w:val="No Spacing"/>
    <w:uiPriority w:val="1"/>
    <w:qFormat/>
    <w:rsid w:val="00E17EA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B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69BD"/>
    <w:rPr>
      <w:b/>
      <w:bCs/>
    </w:rPr>
  </w:style>
  <w:style w:type="paragraph" w:styleId="a7">
    <w:name w:val="header"/>
    <w:basedOn w:val="a"/>
    <w:link w:val="a8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5293"/>
  </w:style>
  <w:style w:type="paragraph" w:styleId="a9">
    <w:name w:val="footer"/>
    <w:basedOn w:val="a"/>
    <w:link w:val="aa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3A21-295A-46EE-AE51-C73CA999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2015-04-21T01:25:00Z</cp:lastPrinted>
  <dcterms:created xsi:type="dcterms:W3CDTF">2015-04-20T15:01:00Z</dcterms:created>
  <dcterms:modified xsi:type="dcterms:W3CDTF">2015-04-26T18:41:00Z</dcterms:modified>
</cp:coreProperties>
</file>