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AE8" w:rsidRDefault="00493C6A" w:rsidP="00804ACE">
      <w:pPr>
        <w:spacing w:after="0" w:line="36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04ACE">
        <w:rPr>
          <w:rFonts w:ascii="Times New Roman" w:eastAsia="Times New Roman" w:hAnsi="Times New Roman" w:cs="Times New Roman"/>
          <w:b/>
          <w:bCs/>
          <w:sz w:val="40"/>
          <w:szCs w:val="40"/>
          <w:bdr w:val="none" w:sz="0" w:space="0" w:color="auto" w:frame="1"/>
          <w:lang w:eastAsia="ru-RU"/>
        </w:rPr>
        <w:t>Детский пальчиковый театр</w:t>
      </w:r>
      <w:r w:rsidR="00902AE8">
        <w:rPr>
          <w:rFonts w:ascii="Times New Roman" w:eastAsia="Times New Roman" w:hAnsi="Times New Roman" w:cs="Times New Roman"/>
          <w:sz w:val="40"/>
          <w:szCs w:val="40"/>
          <w:lang w:eastAsia="ru-RU"/>
        </w:rPr>
        <w:t>.</w:t>
      </w:r>
    </w:p>
    <w:p w:rsidR="00493C6A" w:rsidRPr="00804ACE" w:rsidRDefault="00902AE8" w:rsidP="00902AE8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756285</wp:posOffset>
            </wp:positionV>
            <wp:extent cx="2550160" cy="3399790"/>
            <wp:effectExtent l="0" t="0" r="254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359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3399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04A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Пальчиковый кукольный театр 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набор фигурок различных персонажей, одевающихся на пальчики.</w:t>
      </w:r>
    </w:p>
    <w:p w:rsidR="008D72DC" w:rsidRDefault="00493C6A" w:rsidP="00804ACE">
      <w:pPr>
        <w:numPr>
          <w:ilvl w:val="0"/>
          <w:numId w:val="2"/>
        </w:numPr>
        <w:spacing w:after="0" w:line="36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 благоприятное влияние на речь ребенка, т.е. стимул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рует речевое развитие</w:t>
      </w:r>
    </w:p>
    <w:p w:rsidR="00493C6A" w:rsidRPr="00804ACE" w:rsidRDefault="008D72DC" w:rsidP="00804ACE">
      <w:pPr>
        <w:numPr>
          <w:ilvl w:val="0"/>
          <w:numId w:val="2"/>
        </w:numPr>
        <w:spacing w:after="0" w:line="36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2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развивает внимание, мы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ление, память</w:t>
      </w:r>
      <w:r w:rsidR="00493C6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93C6A" w:rsidRPr="00804ACE" w:rsidRDefault="00493C6A" w:rsidP="00804ACE">
      <w:pPr>
        <w:numPr>
          <w:ilvl w:val="0"/>
          <w:numId w:val="2"/>
        </w:numPr>
        <w:spacing w:after="0" w:line="36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помогает убрать напряжение не только </w:t>
      </w:r>
      <w:r w:rsidR="008D72DC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с губ</w:t>
      </w:r>
      <w:r w:rsidR="008D72D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D72DC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и 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самих рук,  сн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мает умственную усталость;</w:t>
      </w:r>
    </w:p>
    <w:p w:rsidR="00902AE8" w:rsidRDefault="00493C6A" w:rsidP="008D72DC">
      <w:pPr>
        <w:numPr>
          <w:ilvl w:val="0"/>
          <w:numId w:val="2"/>
        </w:numPr>
        <w:tabs>
          <w:tab w:val="clear" w:pos="720"/>
          <w:tab w:val="num" w:pos="0"/>
        </w:tabs>
        <w:spacing w:after="0" w:line="36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развивает кисти рук, они становятся </w:t>
      </w:r>
      <w:proofErr w:type="gramStart"/>
      <w:r w:rsidRPr="00902AE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подвижными</w:t>
      </w:r>
      <w:proofErr w:type="gramEnd"/>
      <w:r w:rsidRPr="00902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гибк</w:t>
      </w:r>
      <w:r w:rsidRPr="00902AE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02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ми, что поможет в дальнейшем овладеть навыками письма. </w:t>
      </w:r>
      <w:r w:rsidR="007714E9" w:rsidRPr="00902AE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02AE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ледует порекомендовать родителям</w:t>
      </w:r>
      <w:r w:rsidR="00902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02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</w:t>
      </w:r>
      <w:r w:rsidR="00902AE8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902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вать </w:t>
      </w:r>
      <w:r w:rsidR="00902AE8" w:rsidRPr="00902AE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детские</w:t>
      </w:r>
      <w:r w:rsidRPr="00902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спектак</w:t>
      </w:r>
      <w:r w:rsidR="00902AE8" w:rsidRPr="00902AE8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902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домашнем кинозале.</w:t>
      </w:r>
    </w:p>
    <w:p w:rsidR="00902AE8" w:rsidRDefault="00902AE8" w:rsidP="00902AE8">
      <w:pPr>
        <w:spacing w:after="0" w:line="360" w:lineRule="auto"/>
        <w:ind w:left="170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Организуя пальчиковый театр в группе необходимо сделать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</w:p>
    <w:p w:rsidR="00493C6A" w:rsidRDefault="00902AE8" w:rsidP="00902AE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детьми сцену, занавес из любых подручных материалов (у  нас имеется гот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вая сцена), объясняем ребятам, что театр н</w:t>
      </w:r>
      <w:r w:rsidR="00493C6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аш необычный — пальчиковый: «Пальчики — актеры, а мы  — режиссеры». </w:t>
      </w:r>
    </w:p>
    <w:p w:rsidR="00493C6A" w:rsidRDefault="00902AE8" w:rsidP="00902AE8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 в настоящем театре, проводим подготовку к представлению</w:t>
      </w:r>
      <w:r w:rsidR="00493C6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устанавливается </w:t>
      </w:r>
      <w:r w:rsidR="00493C6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сцена, распределяются роли,  проводятся репетиции. Когда будет все готово, можно при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ступать</w:t>
      </w:r>
      <w:r w:rsidR="00493C6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B52D6" w:rsidRDefault="00902AE8" w:rsidP="00DB52D6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Хотим представить вашему вниманию развивающие игры на примере пальчикового театра и сказки «РЕПКА»</w:t>
      </w:r>
      <w:r w:rsidR="00DB52D6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 и к любой игре ставим опред</w:t>
      </w:r>
      <w:r w:rsidR="00DB52D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B52D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ленные цели.</w:t>
      </w:r>
    </w:p>
    <w:p w:rsidR="00DB52D6" w:rsidRDefault="00493C6A" w:rsidP="00DB52D6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4A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игры:</w:t>
      </w:r>
      <w:r w:rsidR="008D72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D72DC" w:rsidRPr="008D72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речь посредством театрализации</w:t>
      </w:r>
    </w:p>
    <w:p w:rsidR="008D72DC" w:rsidRDefault="008D72DC" w:rsidP="00DB52D6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D72DC" w:rsidRDefault="008D72DC" w:rsidP="008D72DC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Задачи игры:</w:t>
      </w:r>
    </w:p>
    <w:p w:rsidR="00DB52D6" w:rsidRDefault="008D72DC" w:rsidP="008D72DC">
      <w:pPr>
        <w:pStyle w:val="a7"/>
        <w:numPr>
          <w:ilvl w:val="0"/>
          <w:numId w:val="1"/>
        </w:num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</w:t>
      </w:r>
      <w:r w:rsidR="00493C6A" w:rsidRPr="00DB5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русским народным творчеством;</w:t>
      </w:r>
    </w:p>
    <w:p w:rsidR="00E155CD" w:rsidRDefault="00E155CD" w:rsidP="008D72DC">
      <w:pPr>
        <w:pStyle w:val="a7"/>
        <w:numPr>
          <w:ilvl w:val="0"/>
          <w:numId w:val="1"/>
        </w:num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монологическую и диалогическую речь детей;</w:t>
      </w:r>
    </w:p>
    <w:p w:rsidR="00DB52D6" w:rsidRDefault="008D72DC" w:rsidP="00804ACE">
      <w:pPr>
        <w:pStyle w:val="a7"/>
        <w:numPr>
          <w:ilvl w:val="0"/>
          <w:numId w:val="1"/>
        </w:numPr>
        <w:shd w:val="clear" w:color="auto" w:fill="FFFFFF"/>
        <w:spacing w:after="100" w:afterAutospacing="1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эмоциональный мир</w:t>
      </w:r>
      <w:r w:rsidR="00493C6A" w:rsidRPr="00DB5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ребенка;</w:t>
      </w:r>
    </w:p>
    <w:p w:rsidR="00493C6A" w:rsidRPr="00DB52D6" w:rsidRDefault="008D72DC" w:rsidP="00804ACE">
      <w:pPr>
        <w:pStyle w:val="a7"/>
        <w:numPr>
          <w:ilvl w:val="0"/>
          <w:numId w:val="1"/>
        </w:numPr>
        <w:shd w:val="clear" w:color="auto" w:fill="FFFFFF"/>
        <w:spacing w:after="100" w:afterAutospacing="1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коммуникативные навыки</w:t>
      </w:r>
      <w:r w:rsidR="00493C6A" w:rsidRPr="00DB52D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D72DC" w:rsidRDefault="008D72DC" w:rsidP="008D72DC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157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пособствовать развитию у ребенка чувства </w:t>
      </w:r>
      <w:proofErr w:type="spellStart"/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эмпатии</w:t>
      </w:r>
      <w:proofErr w:type="spellEnd"/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(соп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реживания)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="00493C6A" w:rsidRPr="008D72DC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оздавая положительный эмоциональный фон игры с фигурка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 - героями сказки.</w:t>
      </w:r>
      <w:r w:rsidR="00493C6A" w:rsidRPr="008D72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155CD" w:rsidRPr="00E155CD" w:rsidRDefault="00E155CD" w:rsidP="00E155CD">
      <w:pPr>
        <w:numPr>
          <w:ilvl w:val="0"/>
          <w:numId w:val="1"/>
        </w:numPr>
        <w:shd w:val="clear" w:color="auto" w:fill="FFFFFF"/>
        <w:spacing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элементарными математическими понятиями;</w:t>
      </w:r>
    </w:p>
    <w:p w:rsidR="00493C6A" w:rsidRPr="008D72DC" w:rsidRDefault="00493C6A" w:rsidP="008D72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2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Изготовить фигурки кукольного театра </w:t>
      </w:r>
      <w:r w:rsidR="00DB52D6" w:rsidRPr="008D72D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самостоятельно</w:t>
      </w:r>
      <w:r w:rsidR="00B00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любых м</w:t>
      </w:r>
      <w:r w:rsidR="00B00F1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00F1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териалов</w:t>
      </w:r>
      <w:r w:rsidR="00DB52D6" w:rsidRPr="008D72DC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</w:t>
      </w:r>
      <w:r w:rsidR="00B00F1D">
        <w:rPr>
          <w:rFonts w:ascii="Times New Roman" w:eastAsia="Times New Roman" w:hAnsi="Times New Roman" w:cs="Times New Roman"/>
          <w:sz w:val="28"/>
          <w:szCs w:val="28"/>
          <w:lang w:eastAsia="ru-RU"/>
        </w:rPr>
        <w:t>ш пальчиковый театр связан из пряжи</w:t>
      </w:r>
      <w:r w:rsidRPr="008D72D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3C6A" w:rsidRPr="00804ACE" w:rsidRDefault="00493C6A" w:rsidP="00646FD8">
      <w:pPr>
        <w:shd w:val="clear" w:color="auto" w:fill="FFFFFF"/>
        <w:spacing w:before="100" w:beforeAutospacing="1" w:after="100" w:afterAutospacing="1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AC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2495550"/>
            <wp:effectExtent l="19050" t="0" r="9525" b="0"/>
            <wp:docPr id="1" name="Рисунок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bigrushke.ru/wp-content/uploads/2011/10/%D0%BA%D1%83%D0%BA%D0%BE%D0%BB%D1%8C%D0%BD%D1%8B%D0%B9-%D1%82%D0%B5%D0%B0%D1%82%D1%80-%D1%80%D0%B5%D0%BF%D0%BA%D0%B0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54" r="5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3C6A" w:rsidRPr="00804ACE" w:rsidRDefault="00493C6A" w:rsidP="000A45D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A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 І.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 Знакомство со сказкой «Репка», персонажами.</w:t>
      </w:r>
    </w:p>
    <w:p w:rsidR="00493C6A" w:rsidRPr="00804ACE" w:rsidRDefault="00493C6A" w:rsidP="000A45D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Сказочный сюжет позволяет быстро усвоить мудрость поколений: вместе – мы сила. А также: если у человека много верных, надежных друзей, то любое дело ему будет по плечу. И даже незначительная помощь может оказаться к месту.</w:t>
      </w:r>
    </w:p>
    <w:p w:rsidR="00DB52D6" w:rsidRPr="00804ACE" w:rsidRDefault="00493C6A" w:rsidP="00DB52D6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A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познакомить ребенка с фигурками-героями сказки «Репка»?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B5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пут</w:t>
      </w:r>
      <w:r w:rsidR="00DB52D6">
        <w:rPr>
          <w:rFonts w:ascii="Times New Roman" w:eastAsia="Times New Roman" w:hAnsi="Times New Roman" w:cs="Times New Roman"/>
          <w:sz w:val="28"/>
          <w:szCs w:val="28"/>
          <w:lang w:eastAsia="ru-RU"/>
        </w:rPr>
        <w:t>ь –</w:t>
      </w:r>
      <w:r w:rsidR="00DB52D6" w:rsidRPr="00DB5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52D6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художественное чтение сказки с красочными иллюстрациями. В дальнейшем ребенку можно предложить сравнить изображения</w:t>
      </w:r>
      <w:r w:rsidR="00DB5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книжных персонажей с </w:t>
      </w:r>
      <w:r w:rsidR="00B00F1D">
        <w:rPr>
          <w:rFonts w:ascii="Times New Roman" w:eastAsia="Times New Roman" w:hAnsi="Times New Roman" w:cs="Times New Roman"/>
          <w:sz w:val="28"/>
          <w:szCs w:val="28"/>
          <w:lang w:eastAsia="ru-RU"/>
        </w:rPr>
        <w:t>вязаными</w:t>
      </w:r>
      <w:r w:rsidR="00DB52D6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фигурками пальчикового театра.</w:t>
      </w:r>
    </w:p>
    <w:p w:rsidR="00493C6A" w:rsidRPr="00804ACE" w:rsidRDefault="00DB52D6" w:rsidP="00DB52D6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493C6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Второй путь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спектакль, поставленный 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пальчикового</w:t>
      </w:r>
      <w:r w:rsidRPr="00DB5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группе воспитателем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не оставит равнодушн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ым ни одного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бенка.</w:t>
      </w:r>
    </w:p>
    <w:p w:rsidR="000A45DA" w:rsidRDefault="00493C6A" w:rsidP="00DB52D6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A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04A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ІІ.</w:t>
      </w:r>
      <w:r w:rsidR="000A45DA">
        <w:rPr>
          <w:rFonts w:ascii="Times New Roman" w:eastAsia="Times New Roman" w:hAnsi="Times New Roman" w:cs="Times New Roman"/>
          <w:sz w:val="28"/>
          <w:szCs w:val="28"/>
          <w:lang w:eastAsia="ru-RU"/>
        </w:rPr>
        <w:t> Игры с пальчиковым театром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93C6A" w:rsidRPr="00804ACE" w:rsidRDefault="000A45DA" w:rsidP="00DB52D6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93C6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омести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="00493C6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фигурки персонажей на счетную доску. Именно с ней б</w:t>
      </w:r>
      <w:r w:rsidR="00493C6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93C6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 связано первое задание для малышей в возрасте от года до двух лет.</w:t>
      </w:r>
    </w:p>
    <w:p w:rsidR="00493C6A" w:rsidRPr="00804ACE" w:rsidRDefault="00493C6A" w:rsidP="00DB52D6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A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 1 года до 2 лет.</w:t>
      </w:r>
    </w:p>
    <w:p w:rsidR="00493C6A" w:rsidRPr="00804ACE" w:rsidRDefault="00E155CD" w:rsidP="003952C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9525</wp:posOffset>
            </wp:positionV>
            <wp:extent cx="2038350" cy="3028950"/>
            <wp:effectExtent l="1905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358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5" t="7826" r="7603"/>
                    <a:stretch/>
                  </pic:blipFill>
                  <pic:spPr bwMode="auto">
                    <a:xfrm>
                      <a:off x="0" y="0"/>
                      <a:ext cx="2038350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93C6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1.  П</w:t>
      </w:r>
      <w:r w:rsidR="000A45D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редложите ребенку</w:t>
      </w:r>
      <w:r w:rsidR="00493C6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показать, где находи</w:t>
      </w:r>
      <w:r w:rsidR="00493C6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493C6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ся репка (Жучка, кошка, мышка и другие).</w:t>
      </w:r>
    </w:p>
    <w:p w:rsidR="00493C6A" w:rsidRPr="00804ACE" w:rsidRDefault="00493C6A" w:rsidP="003952C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2.  П</w:t>
      </w:r>
      <w:r w:rsidR="000A45DA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усть  малыш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</w:t>
      </w:r>
      <w:r w:rsidR="000A45DA">
        <w:rPr>
          <w:rFonts w:ascii="Times New Roman" w:eastAsia="Times New Roman" w:hAnsi="Times New Roman" w:cs="Times New Roman"/>
          <w:sz w:val="28"/>
          <w:szCs w:val="28"/>
          <w:lang w:eastAsia="ru-RU"/>
        </w:rPr>
        <w:t>ует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фигурки: рассмо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0A45DA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потро</w:t>
      </w:r>
      <w:r w:rsidR="000A45DA">
        <w:rPr>
          <w:rFonts w:ascii="Times New Roman" w:eastAsia="Times New Roman" w:hAnsi="Times New Roman" w:cs="Times New Roman"/>
          <w:sz w:val="28"/>
          <w:szCs w:val="28"/>
          <w:lang w:eastAsia="ru-RU"/>
        </w:rPr>
        <w:t>гает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их. Наденьте по очереди каждый пе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сонаж себе на пальчик, </w:t>
      </w:r>
      <w:r w:rsidR="000A4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рассказывая 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герое. </w:t>
      </w:r>
      <w:r w:rsidR="000A45D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ож</w:t>
      </w:r>
      <w:r w:rsidR="000A45DA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описать его внешний вид, возраст, где живет, с кем дружит, с кем враждует, чем питается. Рассказывать о себе сможет и сам герой сказки.</w:t>
      </w:r>
    </w:p>
    <w:p w:rsidR="003952CA" w:rsidRDefault="00493C6A" w:rsidP="003952C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3.  Познакомьте  ребенка с названиями кажд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пальчика на его руке. </w:t>
      </w:r>
      <w:r w:rsidR="000A45D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асаживая фигурку на палец, произносите название этого пальчика и персонажа. Например: «На указ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тельном пальце левой руки у меня сидит кошка!», «На большом пальце пр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руки прячется мышка!».</w:t>
      </w:r>
      <w:r w:rsidR="00504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Гимнастика для рук превратится в увлекател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событие, если привлечь фигурки из пальчикового театра.</w:t>
      </w:r>
    </w:p>
    <w:p w:rsidR="009A682E" w:rsidRDefault="00493C6A" w:rsidP="009A682E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4A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 2 до 5 лет.</w:t>
      </w:r>
    </w:p>
    <w:p w:rsidR="00493C6A" w:rsidRPr="00804ACE" w:rsidRDefault="000A45DA" w:rsidP="009A682E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  Расставляем</w:t>
      </w:r>
      <w:r w:rsidR="00493C6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героев сказки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столе, за исключением одного, </w:t>
      </w:r>
      <w:r w:rsidR="00493C6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суемся</w:t>
      </w:r>
      <w:r w:rsidR="00493C6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ребенка:</w:t>
      </w:r>
    </w:p>
    <w:p w:rsidR="00493C6A" w:rsidRPr="000A45DA" w:rsidRDefault="00493C6A" w:rsidP="0050422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45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Какой из героев не пришел тянуть репку?</w:t>
      </w:r>
    </w:p>
    <w:p w:rsidR="00493C6A" w:rsidRPr="00804ACE" w:rsidRDefault="000A45DA" w:rsidP="0050422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Кажется, герои</w:t>
      </w:r>
      <w:r w:rsidR="00493C6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перепутались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тянут репку не правильно, </w:t>
      </w:r>
      <w:r w:rsidR="00493C6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стоят друг за другом не в той последова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тельности. </w:t>
      </w:r>
      <w:r w:rsidR="00493C6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же правильно?</w:t>
      </w:r>
    </w:p>
    <w:p w:rsidR="00493C6A" w:rsidRPr="00804ACE" w:rsidRDefault="00493C6A" w:rsidP="0050422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Может ли кошка встать рядом с бабкой и слева на счетной доске? Как это сделать? А справа?</w:t>
      </w:r>
    </w:p>
    <w:p w:rsidR="009A682E" w:rsidRDefault="00B00F1D" w:rsidP="0050422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  Р</w:t>
      </w:r>
      <w:r w:rsidR="000A4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ебенку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задается </w:t>
      </w:r>
      <w:r w:rsidR="000A45D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 вопросов</w:t>
      </w:r>
      <w:r w:rsidR="009A682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A682E" w:rsidRDefault="000A45DA" w:rsidP="0050422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- </w:t>
      </w:r>
      <w:r w:rsidR="0037394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93C6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очему дед с бабкой не смогли вытащить репку? </w:t>
      </w:r>
    </w:p>
    <w:p w:rsidR="009A682E" w:rsidRDefault="009A682E" w:rsidP="0050422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493C6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мышка ли оказалась всех сильнее? </w:t>
      </w:r>
    </w:p>
    <w:p w:rsidR="009A682E" w:rsidRDefault="009A682E" w:rsidP="0050422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493C6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Главными героями сказки кажутся репка и внучка – та</w:t>
      </w:r>
      <w:r w:rsidR="00B00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ли это на самом деле? </w:t>
      </w:r>
      <w:r w:rsidR="00493C6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93C6A" w:rsidRDefault="009A682E" w:rsidP="0050422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3C6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 вопросы помогут ребенку понять смысл сказки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развить речь, логическое мышление</w:t>
      </w:r>
      <w:r w:rsidR="00493C6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45DA" w:rsidRDefault="00646FD8" w:rsidP="000A45D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925830</wp:posOffset>
            </wp:positionV>
            <wp:extent cx="2647950" cy="1990725"/>
            <wp:effectExtent l="19050" t="0" r="0" b="0"/>
            <wp:wrapSquare wrapText="bothSides"/>
            <wp:docPr id="18" name="Рисунок 17" descr="Фото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39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45DA" w:rsidRPr="00804A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Увлекательная математика.</w:t>
      </w:r>
      <w:r w:rsidR="000A45D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A4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A45DA" w:rsidRPr="009A682E" w:rsidRDefault="000A45DA" w:rsidP="009A682E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Постепенно </w:t>
      </w:r>
      <w:r w:rsidR="009A682E" w:rsidRPr="009A6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</w:t>
      </w:r>
      <w:r w:rsidRPr="009A682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приобщать к миру математических символов. Начинается сказка: «Посадил дед репку…». С прибавлением пе</w:t>
      </w:r>
      <w:r w:rsidRPr="009A682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A682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сона</w:t>
      </w:r>
      <w:r w:rsidR="009A682E" w:rsidRPr="009A682E">
        <w:rPr>
          <w:rFonts w:ascii="Times New Roman" w:eastAsia="Times New Roman" w:hAnsi="Times New Roman" w:cs="Times New Roman"/>
          <w:sz w:val="28"/>
          <w:szCs w:val="28"/>
          <w:lang w:eastAsia="ru-RU"/>
        </w:rPr>
        <w:t>жей увеличиваем</w:t>
      </w:r>
      <w:r w:rsidRPr="009A6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количество фигурок. Пусть появление нового г</w:t>
      </w:r>
      <w:r w:rsidRPr="009A682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A682E">
        <w:rPr>
          <w:rFonts w:ascii="Times New Roman" w:eastAsia="Times New Roman" w:hAnsi="Times New Roman" w:cs="Times New Roman"/>
          <w:sz w:val="28"/>
          <w:szCs w:val="28"/>
          <w:lang w:eastAsia="ru-RU"/>
        </w:rPr>
        <w:t>роя будет сопровождаться цифрой, причем поддерживаться и визуально (например, изображением числа на л</w:t>
      </w:r>
      <w:r w:rsidRPr="009A682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A682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 А</w:t>
      </w:r>
      <w:proofErr w:type="gramStart"/>
      <w:r w:rsidRPr="009A682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9A682E">
        <w:rPr>
          <w:rFonts w:ascii="Times New Roman" w:eastAsia="Times New Roman" w:hAnsi="Times New Roman" w:cs="Times New Roman"/>
          <w:sz w:val="28"/>
          <w:szCs w:val="28"/>
          <w:lang w:eastAsia="ru-RU"/>
        </w:rPr>
        <w:t>). Итак, появляется дед – про</w:t>
      </w:r>
      <w:r w:rsidR="009A682E" w:rsidRPr="009A682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A682E" w:rsidRPr="009A682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9A682E" w:rsidRPr="009A682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носим: «Один», – показываем</w:t>
      </w:r>
      <w:r w:rsidRPr="009A6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</w:t>
      </w:r>
      <w:r w:rsidRPr="009A682E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9A682E">
        <w:rPr>
          <w:rFonts w:ascii="Times New Roman" w:eastAsia="Times New Roman" w:hAnsi="Times New Roman" w:cs="Times New Roman"/>
          <w:sz w:val="28"/>
          <w:szCs w:val="28"/>
          <w:lang w:eastAsia="ru-RU"/>
        </w:rPr>
        <w:t>ку с цифрой «1» и т.д. Задание можно повторять в обратном порядке, то есть по убывающей, когда фигурок становится меньше.</w:t>
      </w:r>
    </w:p>
    <w:p w:rsidR="009A682E" w:rsidRPr="009A682E" w:rsidRDefault="009A682E" w:rsidP="009A682E">
      <w:pPr>
        <w:pStyle w:val="a7"/>
        <w:shd w:val="clear" w:color="auto" w:fill="FFFFFF"/>
        <w:spacing w:after="0" w:line="360" w:lineRule="auto"/>
        <w:ind w:left="2126" w:hanging="127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3</w:t>
      </w:r>
      <w:r w:rsidRPr="009A68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до 4 лет</w:t>
      </w:r>
    </w:p>
    <w:p w:rsidR="00493C6A" w:rsidRPr="00804ACE" w:rsidRDefault="00504224" w:rsidP="0050422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9A6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682E" w:rsidRPr="009A682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 - четыре</w:t>
      </w:r>
      <w:r w:rsidR="00493C6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ребенку уже самому интересно сочинять сказки и </w:t>
      </w:r>
      <w:r w:rsidR="009A682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493C6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 </w:t>
      </w:r>
      <w:r w:rsidR="009A6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 </w:t>
      </w:r>
      <w:r w:rsidR="00493C6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пальчикового театра. Есть очень важная детская тайна, которую взрослые почему-то забывают. Все вокруг – жи</w:t>
      </w:r>
      <w:r w:rsidR="00B00F1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вое: цветы, камни, даже игрушки.</w:t>
      </w:r>
      <w:r w:rsidR="00493C6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6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3C6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может двигаться, мечтать и говорить, а значит, стать г</w:t>
      </w:r>
      <w:r w:rsidR="00493C6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493C6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роем новой удивительной истории. Но, самое главное, персонажем сказки вдруг ока</w:t>
      </w:r>
      <w:r w:rsidR="009A682E">
        <w:rPr>
          <w:rFonts w:ascii="Times New Roman" w:eastAsia="Times New Roman" w:hAnsi="Times New Roman" w:cs="Times New Roman"/>
          <w:sz w:val="28"/>
          <w:szCs w:val="28"/>
          <w:lang w:eastAsia="ru-RU"/>
        </w:rPr>
        <w:t>зываются и дети</w:t>
      </w:r>
      <w:r w:rsidR="00493C6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Например, он</w:t>
      </w:r>
      <w:r w:rsidR="009A682E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вполне могут</w:t>
      </w:r>
      <w:r w:rsidR="00493C6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помочь тянуть репку или посадить в огороде у деда что-то совершенно необычное! Фантазии нет границ, тем более, если вспомнить пословицы и поговорки.</w:t>
      </w:r>
    </w:p>
    <w:p w:rsidR="009A682E" w:rsidRDefault="00493C6A" w:rsidP="0050422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A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Увлекательная математика.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93C6A" w:rsidRPr="00804ACE" w:rsidRDefault="00493C6A" w:rsidP="0050422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682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ебенок осваивает счет</w:t>
      </w:r>
      <w:r w:rsidR="009A682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важно, чтобы во время него ребенок четко проговаривал все числа:  один, два, три… или первый, второй, третий и т.д. 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Следующий шаг – действия </w:t>
      </w:r>
      <w:r w:rsidR="009A6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сложение и вычитание. Снимаем или ставим 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несколько фигурок</w:t>
      </w:r>
      <w:r w:rsidR="00B00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ряд</w:t>
      </w:r>
      <w:r w:rsidR="009A682E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Предлагаем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посчитать ребенку, сколько их </w:t>
      </w:r>
      <w:r w:rsidR="009A6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стало или 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осталось?</w:t>
      </w:r>
      <w:r w:rsidR="009A6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временем ребенок 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перечис</w:t>
      </w:r>
      <w:r w:rsidR="009A682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героев этой сказ</w:t>
      </w:r>
      <w:r w:rsidR="009A682E">
        <w:rPr>
          <w:rFonts w:ascii="Times New Roman" w:eastAsia="Times New Roman" w:hAnsi="Times New Roman" w:cs="Times New Roman"/>
          <w:sz w:val="28"/>
          <w:szCs w:val="28"/>
          <w:lang w:eastAsia="ru-RU"/>
        </w:rPr>
        <w:t>ки.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Немного повзрослев, сос</w:t>
      </w:r>
      <w:r w:rsidR="009A682E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читает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сколько их было всего? Сможет продолжить слова за взрос</w:t>
      </w:r>
      <w:r w:rsidR="009A682E">
        <w:rPr>
          <w:rFonts w:ascii="Times New Roman" w:eastAsia="Times New Roman" w:hAnsi="Times New Roman" w:cs="Times New Roman"/>
          <w:sz w:val="28"/>
          <w:szCs w:val="28"/>
          <w:lang w:eastAsia="ru-RU"/>
        </w:rPr>
        <w:t>лым</w:t>
      </w:r>
      <w:r w:rsidR="00B00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рассказать все самостоятельно</w:t>
      </w:r>
      <w:r w:rsidR="009A68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3C6A" w:rsidRPr="00804ACE" w:rsidRDefault="00493C6A" w:rsidP="00CC382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A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 5 лет и старше.</w:t>
      </w:r>
    </w:p>
    <w:p w:rsidR="00D65760" w:rsidRDefault="00493C6A" w:rsidP="00CC382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A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Сказочная карта или игры с картами-схемами.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65760" w:rsidRDefault="00D65760" w:rsidP="00D6576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2609850</wp:posOffset>
            </wp:positionV>
            <wp:extent cx="3194050" cy="2009775"/>
            <wp:effectExtent l="19050" t="0" r="635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0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28"/>
                    <a:stretch/>
                  </pic:blipFill>
                  <pic:spPr bwMode="auto">
                    <a:xfrm>
                      <a:off x="0" y="0"/>
                      <a:ext cx="3194050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старшего дошкольного возраста с легкостью справляются с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ресказом сказки. Можно усложнить задачу, используя карты и схемы. </w:t>
      </w:r>
      <w:r w:rsidR="00493C6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Карты-схемы зависят от целей и задач. Они могут быть простыми, сложными и с</w:t>
      </w:r>
      <w:r w:rsidR="00493C6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93C6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стоять из знаков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3C6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3C6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символов, стрелок, указывающих направление движения. Под простыми мы понимаем карты-схемы из малого количества знаков-символов (7-8). Сложные карты-схемы содержат от 8 и более знаков-символов</w:t>
      </w:r>
      <w:r w:rsidR="00504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93C6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каждому знаку можно придумать дополнительные задания: разыскав мышку, узнать у нее, почему она серого цвета. Дети шести лет м</w:t>
      </w:r>
      <w:r w:rsidR="00493C6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93C6A"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гут самостоятельно составлять карты.</w:t>
      </w:r>
    </w:p>
    <w:p w:rsidR="00D65760" w:rsidRDefault="00493C6A" w:rsidP="00D6576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Скажите, что в шесть лет пальчиковый театр «Репка» не актуален? Предложите ребенку побывать в роли режиссера и с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чинить слова для героев сказки, придумать сценку с участием этих персонажей. </w:t>
      </w:r>
    </w:p>
    <w:p w:rsidR="00B00F1D" w:rsidRDefault="00B00F1D" w:rsidP="00D6576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0F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Самостоятельные игры с пальчиковым театром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21FDC" w:rsidRDefault="00B00F1D" w:rsidP="00646FD8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F1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подготовительной к школе группы уже вполне самостоятел</w:t>
      </w:r>
      <w:r w:rsidRPr="00B00F1D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B00F1D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большой опыт в общении, знают много сказок и рассказов. А уж сочинить свою сказку и завлечь ею всех своих товарищей не составит вообще никакого труда. Ребята с удовольствием принимают участие в таких спекта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лях. Используют различных персонажей, сочетают несколько сказок в одной и получается очен</w:t>
      </w:r>
      <w:r w:rsidR="00172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увлекательная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каждый раз </w:t>
      </w:r>
      <w:r w:rsidR="00172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совершенно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новая сказка.</w:t>
      </w:r>
    </w:p>
    <w:p w:rsidR="00E155CD" w:rsidRDefault="00646FD8" w:rsidP="00646FD8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95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спользуя имеющиеся </w:t>
      </w:r>
      <w:r w:rsidR="00FB2BF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фигурки,</w:t>
      </w:r>
      <w:r w:rsidR="00395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добавляем несколько новых фигурок и получаем много известных сказок, которые можно также использовать в инсценировках.</w:t>
      </w:r>
      <w:r w:rsidR="00E155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155CD" w:rsidRDefault="00B00F1D" w:rsidP="00E155CD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-110490</wp:posOffset>
            </wp:positionV>
            <wp:extent cx="3326130" cy="2495550"/>
            <wp:effectExtent l="19050" t="0" r="762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2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155C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Бабушка, дедушка и внучка М</w:t>
      </w:r>
      <w:r w:rsidR="00E155C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155CD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шенька есть в любой народной сказке.</w:t>
      </w:r>
    </w:p>
    <w:p w:rsidR="00B00F1D" w:rsidRDefault="00E21FDC" w:rsidP="00D65760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591185</wp:posOffset>
            </wp:positionV>
            <wp:extent cx="3314700" cy="2486025"/>
            <wp:effectExtent l="0" t="0" r="0" b="0"/>
            <wp:wrapSquare wrapText="bothSides"/>
            <wp:docPr id="19" name="Рисунок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bigrushke.ru/wp-content/uploads/2011/10/%D0%BA%D1%83%D0%BA%D0%BE%D0%BB%D1%8C%D0%BD%D1%8B%D0%B9-%D1%82%D0%B5%D0%B0%D1%82%D1%80-%D1%80%D0%B5%D0%BF%D0%BA%D0%B0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65760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     </w:t>
      </w:r>
    </w:p>
    <w:p w:rsidR="00172546" w:rsidRDefault="00172546" w:rsidP="00D65760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172546" w:rsidRDefault="00172546" w:rsidP="00D65760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B00F1D" w:rsidRDefault="00B00F1D" w:rsidP="00D65760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E64815" w:rsidRDefault="00E64815" w:rsidP="00D65760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3952CA" w:rsidRPr="00FB2BF3" w:rsidRDefault="003952CA" w:rsidP="00172546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FB2BF3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«ТРИ МЕДВЕДЯ»</w:t>
      </w:r>
    </w:p>
    <w:p w:rsidR="00FB2BF3" w:rsidRDefault="00E64815" w:rsidP="0050422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161290</wp:posOffset>
            </wp:positionV>
            <wp:extent cx="2512060" cy="3057525"/>
            <wp:effectExtent l="19050" t="0" r="254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gwOdvjhboQ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76"/>
                    <a:stretch/>
                  </pic:blipFill>
                  <pic:spPr bwMode="auto">
                    <a:xfrm>
                      <a:off x="0" y="0"/>
                      <a:ext cx="2512060" cy="305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-506730</wp:posOffset>
            </wp:positionH>
            <wp:positionV relativeFrom="paragraph">
              <wp:posOffset>475615</wp:posOffset>
            </wp:positionV>
            <wp:extent cx="3238500" cy="242887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2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B2BF3" w:rsidRDefault="00FB2BF3" w:rsidP="0050422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BF3" w:rsidRDefault="00FB2BF3" w:rsidP="0050422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BF3" w:rsidRDefault="00FB2BF3" w:rsidP="0050422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BF3" w:rsidRDefault="00FB2BF3" w:rsidP="0050422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760" w:rsidRDefault="00D65760" w:rsidP="0050422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04224" w:rsidRPr="00FB2BF3" w:rsidRDefault="00E96AF1" w:rsidP="00172546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en-US" w:eastAsia="ru-RU"/>
        </w:rPr>
        <w:lastRenderedPageBreak/>
        <w:t>@</w:t>
      </w:r>
      <w:r w:rsidR="00FB2BF3" w:rsidRPr="00FB2BF3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ТРИ ПОРОСЕНКА»</w:t>
      </w:r>
    </w:p>
    <w:p w:rsidR="00504224" w:rsidRDefault="00172546" w:rsidP="0050422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158750</wp:posOffset>
            </wp:positionV>
            <wp:extent cx="3419475" cy="2562225"/>
            <wp:effectExtent l="1905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2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714E9" w:rsidRDefault="007714E9" w:rsidP="0050422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14E9" w:rsidRPr="00804ACE" w:rsidRDefault="007714E9" w:rsidP="0050422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3C6A" w:rsidRPr="00804ACE" w:rsidRDefault="00493C6A" w:rsidP="00804ACE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AC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37663" w:rsidRDefault="00337663" w:rsidP="00804AC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52CA" w:rsidRPr="00FB2BF3" w:rsidRDefault="00D65760" w:rsidP="00D65760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B2BF3" w:rsidRPr="00FB2BF3">
        <w:rPr>
          <w:rFonts w:ascii="Times New Roman" w:hAnsi="Times New Roman" w:cs="Times New Roman"/>
          <w:b/>
          <w:i/>
          <w:color w:val="0070C0"/>
          <w:sz w:val="28"/>
          <w:szCs w:val="28"/>
        </w:rPr>
        <w:t>«ЗОЛОТАЯ РЫБКА»</w:t>
      </w:r>
    </w:p>
    <w:p w:rsidR="00FB2BF3" w:rsidRPr="00FB2BF3" w:rsidRDefault="00FB2BF3" w:rsidP="00FB2BF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FB2BF3">
        <w:rPr>
          <w:rFonts w:ascii="Times New Roman" w:hAnsi="Times New Roman" w:cs="Times New Roman"/>
          <w:b/>
          <w:i/>
          <w:color w:val="0070C0"/>
          <w:sz w:val="28"/>
          <w:szCs w:val="28"/>
        </w:rPr>
        <w:t>А.С.ПУШКИН</w:t>
      </w:r>
    </w:p>
    <w:p w:rsidR="003952CA" w:rsidRDefault="00172546" w:rsidP="00804AC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125095</wp:posOffset>
            </wp:positionV>
            <wp:extent cx="2714625" cy="3619500"/>
            <wp:effectExtent l="1905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359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61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952CA" w:rsidRDefault="003952CA" w:rsidP="00804AC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B2BF3" w:rsidRDefault="00FB2BF3" w:rsidP="00804AC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E1E29" w:rsidRPr="00FB2BF3" w:rsidRDefault="009E1E29" w:rsidP="009E1E29">
      <w:pPr>
        <w:spacing w:line="360" w:lineRule="auto"/>
        <w:ind w:firstLine="851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FB2BF3">
        <w:rPr>
          <w:rFonts w:ascii="Times New Roman" w:hAnsi="Times New Roman" w:cs="Times New Roman"/>
          <w:b/>
          <w:i/>
          <w:color w:val="0070C0"/>
          <w:sz w:val="28"/>
          <w:szCs w:val="28"/>
        </w:rPr>
        <w:t>«КОТ И ПЕТУХ»</w:t>
      </w:r>
    </w:p>
    <w:p w:rsidR="00172546" w:rsidRDefault="00172546" w:rsidP="00804AC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72546" w:rsidRDefault="00172546" w:rsidP="00804AC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72546" w:rsidRDefault="00172546" w:rsidP="00804ACE">
      <w:pPr>
        <w:spacing w:line="360" w:lineRule="auto"/>
        <w:ind w:firstLine="851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172546" w:rsidRDefault="00172546" w:rsidP="00804ACE">
      <w:pPr>
        <w:spacing w:line="360" w:lineRule="auto"/>
        <w:ind w:firstLine="851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172546" w:rsidRDefault="00172546" w:rsidP="00804ACE">
      <w:pPr>
        <w:spacing w:line="360" w:lineRule="auto"/>
        <w:ind w:firstLine="851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FB2BF3" w:rsidRDefault="009E1E29" w:rsidP="00804AC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-2025015</wp:posOffset>
            </wp:positionV>
            <wp:extent cx="2302510" cy="3067050"/>
            <wp:effectExtent l="19050" t="0" r="254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359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06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B2BF3" w:rsidRDefault="00FB2BF3" w:rsidP="00804AC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B2BF3" w:rsidRDefault="00FB2BF3" w:rsidP="00804AC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B2BF3" w:rsidRDefault="00FB2BF3" w:rsidP="00804AC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52CA" w:rsidRPr="00FB2BF3" w:rsidRDefault="00D65760" w:rsidP="00804ACE">
      <w:pPr>
        <w:spacing w:line="360" w:lineRule="auto"/>
        <w:ind w:firstLine="851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lastRenderedPageBreak/>
        <w:t xml:space="preserve">                         </w:t>
      </w:r>
      <w:r w:rsidR="00FB2BF3" w:rsidRPr="00FB2BF3">
        <w:rPr>
          <w:rFonts w:ascii="Times New Roman" w:hAnsi="Times New Roman" w:cs="Times New Roman"/>
          <w:b/>
          <w:i/>
          <w:color w:val="0070C0"/>
          <w:sz w:val="28"/>
          <w:szCs w:val="28"/>
        </w:rPr>
        <w:t>«ЗАЮШКИНА ИЗБУШКА»</w:t>
      </w:r>
    </w:p>
    <w:p w:rsidR="003952CA" w:rsidRDefault="009E1E29" w:rsidP="00804AC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208280</wp:posOffset>
            </wp:positionV>
            <wp:extent cx="2524125" cy="3181350"/>
            <wp:effectExtent l="1905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ZiQxx05s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72" b="9570"/>
                    <a:stretch/>
                  </pic:blipFill>
                  <pic:spPr bwMode="auto">
                    <a:xfrm>
                      <a:off x="0" y="0"/>
                      <a:ext cx="2524125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657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3180080</wp:posOffset>
            </wp:positionH>
            <wp:positionV relativeFrom="paragraph">
              <wp:posOffset>1905</wp:posOffset>
            </wp:positionV>
            <wp:extent cx="2565400" cy="3686175"/>
            <wp:effectExtent l="0" t="0" r="635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3gwyga7UhY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80"/>
                    <a:stretch/>
                  </pic:blipFill>
                  <pic:spPr bwMode="auto">
                    <a:xfrm>
                      <a:off x="0" y="0"/>
                      <a:ext cx="2565400" cy="368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952CA" w:rsidRDefault="003952CA" w:rsidP="00804AC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52CA" w:rsidRDefault="003952CA" w:rsidP="00804AC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52CA" w:rsidRDefault="003952CA" w:rsidP="00804AC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E1E29" w:rsidRDefault="009E1E29" w:rsidP="00804AC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E1E29" w:rsidRDefault="009E1E29" w:rsidP="00804AC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E1E29" w:rsidRDefault="009E1E29" w:rsidP="00804AC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E1E29" w:rsidRDefault="009E1E29" w:rsidP="00804AC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E1E29" w:rsidRDefault="009E1E29" w:rsidP="00804AC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E1E29" w:rsidRDefault="00646FD8" w:rsidP="00804ACE">
      <w:pPr>
        <w:spacing w:line="360" w:lineRule="auto"/>
        <w:ind w:firstLine="851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46FD8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476885</wp:posOffset>
            </wp:positionV>
            <wp:extent cx="3609975" cy="2705100"/>
            <wp:effectExtent l="19050" t="0" r="9525" b="0"/>
            <wp:wrapSquare wrapText="bothSides"/>
            <wp:docPr id="13" name="Рисунок 12" descr="Фото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49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46FD8">
        <w:rPr>
          <w:rFonts w:ascii="Times New Roman" w:hAnsi="Times New Roman" w:cs="Times New Roman"/>
          <w:b/>
          <w:color w:val="0070C0"/>
          <w:sz w:val="28"/>
          <w:szCs w:val="28"/>
        </w:rPr>
        <w:t>Цыпленок на пальчик каждому малышу и у нас самая дружная семейка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</w:p>
    <w:p w:rsidR="00646FD8" w:rsidRDefault="00646FD8" w:rsidP="00804ACE">
      <w:pPr>
        <w:spacing w:line="360" w:lineRule="auto"/>
        <w:ind w:firstLine="851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46FD8" w:rsidRDefault="00646FD8" w:rsidP="00804ACE">
      <w:pPr>
        <w:spacing w:line="360" w:lineRule="auto"/>
        <w:ind w:firstLine="851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46FD8" w:rsidRDefault="00646FD8" w:rsidP="00804ACE">
      <w:pPr>
        <w:spacing w:line="360" w:lineRule="auto"/>
        <w:ind w:firstLine="851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46FD8" w:rsidRDefault="00646FD8" w:rsidP="00804ACE">
      <w:pPr>
        <w:spacing w:line="360" w:lineRule="auto"/>
        <w:ind w:firstLine="851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46FD8" w:rsidRDefault="00E21FDC" w:rsidP="00804ACE">
      <w:pPr>
        <w:spacing w:line="360" w:lineRule="auto"/>
        <w:ind w:firstLine="851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240665</wp:posOffset>
            </wp:positionV>
            <wp:extent cx="3152775" cy="2362200"/>
            <wp:effectExtent l="19050" t="0" r="9525" b="0"/>
            <wp:wrapSquare wrapText="bothSides"/>
            <wp:docPr id="15" name="Рисунок 14" descr="Фото2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49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46FD8" w:rsidRDefault="00646FD8" w:rsidP="00804ACE">
      <w:pPr>
        <w:spacing w:line="360" w:lineRule="auto"/>
        <w:ind w:firstLine="851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46FD8" w:rsidRDefault="00646FD8" w:rsidP="00804ACE">
      <w:pPr>
        <w:spacing w:line="360" w:lineRule="auto"/>
        <w:ind w:firstLine="851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46FD8" w:rsidRDefault="006612EC" w:rsidP="00E96AF1">
      <w:pPr>
        <w:spacing w:line="360" w:lineRule="auto"/>
        <w:ind w:firstLine="851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889635</wp:posOffset>
            </wp:positionV>
            <wp:extent cx="2873375" cy="2152650"/>
            <wp:effectExtent l="19050" t="0" r="3175" b="0"/>
            <wp:wrapSquare wrapText="bothSides"/>
            <wp:docPr id="20" name="Рисунок 19" descr="Фото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395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ascii="Times New Roman" w:hAnsi="Times New Roman" w:cs="Times New Roman"/>
          <w:b/>
          <w:color w:val="0070C0"/>
          <w:sz w:val="28"/>
          <w:szCs w:val="28"/>
        </w:rPr>
        <w:t>«СЕМЬЯ»</w:t>
      </w:r>
    </w:p>
    <w:p w:rsidR="00646FD8" w:rsidRDefault="00646FD8" w:rsidP="00804ACE">
      <w:pPr>
        <w:spacing w:line="360" w:lineRule="auto"/>
        <w:ind w:firstLine="851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64815" w:rsidRDefault="00E64815" w:rsidP="00804ACE">
      <w:pPr>
        <w:spacing w:line="360" w:lineRule="auto"/>
        <w:ind w:firstLine="851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64815" w:rsidRDefault="00E64815" w:rsidP="00804ACE">
      <w:pPr>
        <w:spacing w:line="360" w:lineRule="auto"/>
        <w:ind w:firstLine="851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46FD8" w:rsidRPr="00E96AF1" w:rsidRDefault="00E64815" w:rsidP="00E96AF1">
      <w:pPr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3E3904B7" wp14:editId="2C76B500">
            <wp:simplePos x="0" y="0"/>
            <wp:positionH relativeFrom="column">
              <wp:posOffset>76200</wp:posOffset>
            </wp:positionH>
            <wp:positionV relativeFrom="paragraph">
              <wp:posOffset>1059815</wp:posOffset>
            </wp:positionV>
            <wp:extent cx="3257550" cy="2440940"/>
            <wp:effectExtent l="0" t="400050" r="0" b="397510"/>
            <wp:wrapSquare wrapText="bothSides"/>
            <wp:docPr id="22" name="Рисунок 21" descr="Фото3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396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7550" cy="2440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610A96A4" wp14:editId="6E420304">
            <wp:simplePos x="0" y="0"/>
            <wp:positionH relativeFrom="column">
              <wp:posOffset>-3286125</wp:posOffset>
            </wp:positionH>
            <wp:positionV relativeFrom="paragraph">
              <wp:posOffset>2545715</wp:posOffset>
            </wp:positionV>
            <wp:extent cx="3524250" cy="2645410"/>
            <wp:effectExtent l="0" t="438150" r="0" b="421640"/>
            <wp:wrapSquare wrapText="bothSides"/>
            <wp:docPr id="21" name="Рисунок 20" descr="Фото3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396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4250" cy="2645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646FD8" w:rsidRPr="00E96AF1" w:rsidSect="00CC3829">
      <w:pgSz w:w="11906" w:h="16838"/>
      <w:pgMar w:top="1134" w:right="850" w:bottom="1134" w:left="1701" w:header="708" w:footer="708" w:gutter="0"/>
      <w:pgBorders w:offsetFrom="page">
        <w:top w:val="creaturesInsects" w:sz="10" w:space="24" w:color="00B0F0"/>
        <w:left w:val="creaturesInsects" w:sz="10" w:space="24" w:color="00B0F0"/>
        <w:bottom w:val="creaturesInsects" w:sz="10" w:space="24" w:color="00B0F0"/>
        <w:right w:val="creaturesInsects" w:sz="10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17CD1"/>
    <w:multiLevelType w:val="hybridMultilevel"/>
    <w:tmpl w:val="1EF0608E"/>
    <w:lvl w:ilvl="0" w:tplc="DC5C3EE4">
      <w:start w:val="1"/>
      <w:numFmt w:val="decimal"/>
      <w:lvlText w:val="%1."/>
      <w:lvlJc w:val="left"/>
      <w:pPr>
        <w:ind w:left="2126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210617FE"/>
    <w:multiLevelType w:val="multilevel"/>
    <w:tmpl w:val="3A949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C4440F6"/>
    <w:multiLevelType w:val="hybridMultilevel"/>
    <w:tmpl w:val="A59252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6FC94F34"/>
    <w:multiLevelType w:val="multilevel"/>
    <w:tmpl w:val="9D020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493C6A"/>
    <w:rsid w:val="00077018"/>
    <w:rsid w:val="000A45DA"/>
    <w:rsid w:val="00172546"/>
    <w:rsid w:val="00337663"/>
    <w:rsid w:val="0037394D"/>
    <w:rsid w:val="003952CA"/>
    <w:rsid w:val="00493C6A"/>
    <w:rsid w:val="00504224"/>
    <w:rsid w:val="006425DE"/>
    <w:rsid w:val="00646FD8"/>
    <w:rsid w:val="006612EC"/>
    <w:rsid w:val="007714E9"/>
    <w:rsid w:val="00804ACE"/>
    <w:rsid w:val="008A08AE"/>
    <w:rsid w:val="008D72DC"/>
    <w:rsid w:val="00902AE8"/>
    <w:rsid w:val="0091613C"/>
    <w:rsid w:val="009A682E"/>
    <w:rsid w:val="009E1E29"/>
    <w:rsid w:val="00B00F1D"/>
    <w:rsid w:val="00CC3829"/>
    <w:rsid w:val="00D65760"/>
    <w:rsid w:val="00DB52D6"/>
    <w:rsid w:val="00E155CD"/>
    <w:rsid w:val="00E21FDC"/>
    <w:rsid w:val="00E64815"/>
    <w:rsid w:val="00E96AF1"/>
    <w:rsid w:val="00EA7BF8"/>
    <w:rsid w:val="00F47485"/>
    <w:rsid w:val="00FB2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13C"/>
  </w:style>
  <w:style w:type="paragraph" w:styleId="1">
    <w:name w:val="heading 1"/>
    <w:basedOn w:val="a"/>
    <w:link w:val="10"/>
    <w:uiPriority w:val="9"/>
    <w:qFormat/>
    <w:rsid w:val="00493C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3C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93C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93C6A"/>
    <w:rPr>
      <w:b/>
      <w:bCs/>
    </w:rPr>
  </w:style>
  <w:style w:type="character" w:customStyle="1" w:styleId="apple-converted-space">
    <w:name w:val="apple-converted-space"/>
    <w:basedOn w:val="a0"/>
    <w:rsid w:val="00493C6A"/>
  </w:style>
  <w:style w:type="paragraph" w:styleId="a5">
    <w:name w:val="Balloon Text"/>
    <w:basedOn w:val="a"/>
    <w:link w:val="a6"/>
    <w:uiPriority w:val="99"/>
    <w:semiHidden/>
    <w:unhideWhenUsed/>
    <w:rsid w:val="00493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3C6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02A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93C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3C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93C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93C6A"/>
    <w:rPr>
      <w:b/>
      <w:bCs/>
    </w:rPr>
  </w:style>
  <w:style w:type="character" w:customStyle="1" w:styleId="apple-converted-space">
    <w:name w:val="apple-converted-space"/>
    <w:basedOn w:val="a0"/>
    <w:rsid w:val="00493C6A"/>
  </w:style>
  <w:style w:type="paragraph" w:styleId="a5">
    <w:name w:val="Balloon Text"/>
    <w:basedOn w:val="a"/>
    <w:link w:val="a6"/>
    <w:uiPriority w:val="99"/>
    <w:semiHidden/>
    <w:unhideWhenUsed/>
    <w:rsid w:val="00493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3C6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02A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1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hyperlink" Target="http://obigrushke.ru/wp-content/uploads/2011/10/%D0%BA%D1%83%D0%BA%D0%BE%D0%BB%D1%8C%D0%BD%D1%8B%D0%B9-%D1%82%D0%B5%D0%B0%D1%82%D1%80-%D1%80%D0%B5%D0%BF%D0%BA%D0%B0.jp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9</Pages>
  <Words>1088</Words>
  <Characters>6203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16</cp:revision>
  <dcterms:created xsi:type="dcterms:W3CDTF">2015-03-21T05:48:00Z</dcterms:created>
  <dcterms:modified xsi:type="dcterms:W3CDTF">2015-04-22T15:42:00Z</dcterms:modified>
</cp:coreProperties>
</file>