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24" w:rsidRDefault="00871C24"/>
    <w:p w:rsidR="001448FE" w:rsidRDefault="009957CF" w:rsidP="001448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Консультация для родителей    «Чтение – это важно!»</w:t>
      </w:r>
    </w:p>
    <w:p w:rsidR="001448FE" w:rsidRDefault="001448FE" w:rsidP="001448FE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Наша страна, некогда самая читающая в мире, сегодня столкнулась с серьёзной проблемой: современные дети не тянутся к книге, не любят читать, не воспринимают общение с художественной литературой как жизненную необходимость.</w:t>
      </w:r>
    </w:p>
    <w:p w:rsidR="001448FE" w:rsidRDefault="001448FE" w:rsidP="001448FE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Родители и учителя уже иногда допускают и такие мысли, что в век телевизоров и компьютеров чтение не так уж и необходимо, что настал другой век, где всё должно совершаться по – другому,  по – скоростному, по </w:t>
      </w:r>
      <w:proofErr w:type="gramStart"/>
      <w:r>
        <w:rPr>
          <w:rFonts w:ascii="Arial" w:hAnsi="Arial" w:cs="Arial"/>
          <w:sz w:val="24"/>
          <w:szCs w:val="24"/>
        </w:rPr>
        <w:t>–д</w:t>
      </w:r>
      <w:proofErr w:type="gramEnd"/>
      <w:r>
        <w:rPr>
          <w:rFonts w:ascii="Arial" w:hAnsi="Arial" w:cs="Arial"/>
          <w:sz w:val="24"/>
          <w:szCs w:val="24"/>
        </w:rPr>
        <w:t>еловому. Но такая точка зрения не только ошибочна, но и опасна.</w:t>
      </w:r>
    </w:p>
    <w:p w:rsidR="001448FE" w:rsidRDefault="001448FE" w:rsidP="001448FE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спросите: «А что без чтения, нельзя жить?»</w:t>
      </w:r>
    </w:p>
    <w:p w:rsidR="001448FE" w:rsidRDefault="001448FE" w:rsidP="001448FE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Можно. Можно жить без книг, заменив их «информацией», можно жить без счастья, заменив его благополучием</w:t>
      </w:r>
      <w:proofErr w:type="gramStart"/>
      <w:r>
        <w:rPr>
          <w:rFonts w:ascii="Arial" w:hAnsi="Arial" w:cs="Arial"/>
          <w:sz w:val="24"/>
          <w:szCs w:val="24"/>
        </w:rPr>
        <w:t>…Н</w:t>
      </w:r>
      <w:proofErr w:type="gramEnd"/>
      <w:r>
        <w:rPr>
          <w:rFonts w:ascii="Arial" w:hAnsi="Arial" w:cs="Arial"/>
          <w:sz w:val="24"/>
          <w:szCs w:val="24"/>
        </w:rPr>
        <w:t>о тогда у человека не сформируется то самое образование, которое нельзя увидеть, но можно почувствовать:</w:t>
      </w:r>
    </w:p>
    <w:p w:rsidR="001448FE" w:rsidRDefault="001448FE" w:rsidP="001448FE">
      <w:pPr>
        <w:pStyle w:val="a3"/>
        <w:numPr>
          <w:ilvl w:val="0"/>
          <w:numId w:val="1"/>
        </w:num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Оно болит, когда вокруг горе;</w:t>
      </w:r>
    </w:p>
    <w:p w:rsidR="001448FE" w:rsidRDefault="001448FE" w:rsidP="001448FE">
      <w:pPr>
        <w:pStyle w:val="a3"/>
        <w:numPr>
          <w:ilvl w:val="0"/>
          <w:numId w:val="1"/>
        </w:num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Оно радуется и делает дыхание лёгким, когда случается хорошее;</w:t>
      </w:r>
    </w:p>
    <w:p w:rsidR="003C51A9" w:rsidRDefault="001448FE" w:rsidP="003C51A9">
      <w:pPr>
        <w:pStyle w:val="a3"/>
        <w:numPr>
          <w:ilvl w:val="0"/>
          <w:numId w:val="1"/>
        </w:num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Оно умеет предвидеть горе и счастье, умеет чувствовать, надеяться, мечтать.</w:t>
      </w:r>
    </w:p>
    <w:p w:rsidR="003C51A9" w:rsidRDefault="003C51A9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то, что отличает человека от всего прочего живого мира. Это душа.</w:t>
      </w:r>
    </w:p>
    <w:p w:rsidR="003C51A9" w:rsidRDefault="003C51A9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 и практика всей мировой цивилизации показывают, что без чтения нет человека, нет личности. Книга стала тем незаменимым инструментом, который помогает сформировать нравственные принципы, моральные устои и культурные ценности, овладеть информацией, что накапливалась веками, развить фантазию, научить думать, анализировать, оценивать собственные и чужие поступки. Именно книга представляет собой объект эстетического наслаждения, превращает неизбежные в жизни часы скуки и безделья в увлекательную возможность перенестись в другие миры, в другие времена.</w:t>
      </w:r>
    </w:p>
    <w:p w:rsidR="003C51A9" w:rsidRDefault="003C51A9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Читая, маленький человек знакомится с вариантами решения ситуаций, в которые попадал он сам, что помогает ему планировать правильный путь действий, найти альтернативные решения. Чем объёмнее «банк данных», полученный из книг, тем гибче и устойчивее к стрессам становится ребёнок, тем легче он решает свои проблемы, как внутренние, так и внешние. Кроме решения насущных проблем книга готовит ребёнка и к будущему – у него формируется активная жизненная позиция, которая поможет решать проблемы в дальнейшем.</w:t>
      </w:r>
      <w:r w:rsidR="00820AFF">
        <w:rPr>
          <w:rFonts w:ascii="Arial" w:hAnsi="Arial" w:cs="Arial"/>
          <w:sz w:val="24"/>
          <w:szCs w:val="24"/>
        </w:rPr>
        <w:t xml:space="preserve"> В лице героя произведения читатель находит своего единомышленника, друга, полностью его понимающего и абсолютно принимающего.</w:t>
      </w:r>
    </w:p>
    <w:p w:rsidR="00820AFF" w:rsidRDefault="00820AFF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Когда </w:t>
      </w:r>
      <w:proofErr w:type="gramStart"/>
      <w:r>
        <w:rPr>
          <w:rFonts w:ascii="Arial" w:hAnsi="Arial" w:cs="Arial"/>
          <w:sz w:val="24"/>
          <w:szCs w:val="24"/>
        </w:rPr>
        <w:t>–т</w:t>
      </w:r>
      <w:proofErr w:type="gramEnd"/>
      <w:r>
        <w:rPr>
          <w:rFonts w:ascii="Arial" w:hAnsi="Arial" w:cs="Arial"/>
          <w:sz w:val="24"/>
          <w:szCs w:val="24"/>
        </w:rPr>
        <w:t>о мы приучали своих малышей пользоваться ложкой, ходить на горшок, чистить зубы. И находили для этого и время, и силы, и терпение. Приучать ребёнка к книге тоже следует с малолетства. Яркая красивая книжка долж</w:t>
      </w:r>
      <w:r w:rsidR="00DB156F">
        <w:rPr>
          <w:rFonts w:ascii="Arial" w:hAnsi="Arial" w:cs="Arial"/>
          <w:sz w:val="24"/>
          <w:szCs w:val="24"/>
        </w:rPr>
        <w:t xml:space="preserve">на занимать своё самое почетное </w:t>
      </w:r>
      <w:r>
        <w:rPr>
          <w:rFonts w:ascii="Arial" w:hAnsi="Arial" w:cs="Arial"/>
          <w:sz w:val="24"/>
          <w:szCs w:val="24"/>
        </w:rPr>
        <w:t xml:space="preserve">место среди его игрушек. А часы, проведённые за чтением с мамой или бабушкой, </w:t>
      </w:r>
      <w:proofErr w:type="gramStart"/>
      <w:r>
        <w:rPr>
          <w:rFonts w:ascii="Arial" w:hAnsi="Arial" w:cs="Arial"/>
          <w:sz w:val="24"/>
          <w:szCs w:val="24"/>
        </w:rPr>
        <w:t>-с</w:t>
      </w:r>
      <w:proofErr w:type="gramEnd"/>
      <w:r>
        <w:rPr>
          <w:rFonts w:ascii="Arial" w:hAnsi="Arial" w:cs="Arial"/>
          <w:sz w:val="24"/>
          <w:szCs w:val="24"/>
        </w:rPr>
        <w:t>тать самыми счастливыми часами детства.</w:t>
      </w:r>
    </w:p>
    <w:p w:rsidR="00DB156F" w:rsidRDefault="00DB156F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DB156F" w:rsidRDefault="00DB156F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DB156F" w:rsidRDefault="00DB156F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DB156F" w:rsidRDefault="00DB156F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DB156F" w:rsidRDefault="00DB156F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820AFF" w:rsidRDefault="00820AFF" w:rsidP="003C51A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же можно сделать, чтобы книга стала добрым другом, помощником и советчиком для каждого ребёнка</w:t>
      </w:r>
      <w:r w:rsidR="00DB156F">
        <w:rPr>
          <w:rFonts w:ascii="Arial" w:hAnsi="Arial" w:cs="Arial"/>
          <w:sz w:val="24"/>
          <w:szCs w:val="24"/>
        </w:rPr>
        <w:t>?</w:t>
      </w:r>
    </w:p>
    <w:p w:rsidR="00820AFF" w:rsidRDefault="00820AFF" w:rsidP="00DB156F">
      <w:pPr>
        <w:pStyle w:val="a3"/>
        <w:numPr>
          <w:ilvl w:val="0"/>
          <w:numId w:val="2"/>
        </w:numPr>
        <w:tabs>
          <w:tab w:val="left" w:pos="142"/>
        </w:tabs>
        <w:rPr>
          <w:rFonts w:ascii="Arial" w:hAnsi="Arial" w:cs="Arial"/>
          <w:sz w:val="24"/>
          <w:szCs w:val="24"/>
        </w:rPr>
      </w:pPr>
      <w:proofErr w:type="gramStart"/>
      <w:r w:rsidRPr="00DB156F">
        <w:rPr>
          <w:rFonts w:ascii="Arial" w:hAnsi="Arial" w:cs="Arial"/>
          <w:sz w:val="24"/>
          <w:szCs w:val="24"/>
        </w:rPr>
        <w:t>Во</w:t>
      </w:r>
      <w:proofErr w:type="gramEnd"/>
      <w:r w:rsidRPr="00DB156F">
        <w:rPr>
          <w:rFonts w:ascii="Arial" w:hAnsi="Arial" w:cs="Arial"/>
          <w:sz w:val="24"/>
          <w:szCs w:val="24"/>
        </w:rPr>
        <w:t xml:space="preserve">- первых, читайте каждый день вместе. Книга должна ассоциироваться  с самыми приятными вещами </w:t>
      </w:r>
      <w:proofErr w:type="gramStart"/>
      <w:r w:rsidRPr="00DB156F">
        <w:rPr>
          <w:rFonts w:ascii="Arial" w:hAnsi="Arial" w:cs="Arial"/>
          <w:sz w:val="24"/>
          <w:szCs w:val="24"/>
        </w:rPr>
        <w:t>–м</w:t>
      </w:r>
      <w:proofErr w:type="gramEnd"/>
      <w:r w:rsidRPr="00DB156F">
        <w:rPr>
          <w:rFonts w:ascii="Arial" w:hAnsi="Arial" w:cs="Arial"/>
          <w:sz w:val="24"/>
          <w:szCs w:val="24"/>
        </w:rPr>
        <w:t>амиными руками, её теплом, её улыбкой. Если малыш почувствует, что книга – это удовольствие, то, повзрослев, он сам потянется к ней.</w:t>
      </w:r>
    </w:p>
    <w:p w:rsidR="009957CF" w:rsidRDefault="009957CF" w:rsidP="009957CF">
      <w:pPr>
        <w:pStyle w:val="a3"/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9957CF" w:rsidRPr="009957CF" w:rsidRDefault="009957CF" w:rsidP="00DB156F">
      <w:pPr>
        <w:pStyle w:val="a3"/>
        <w:numPr>
          <w:ilvl w:val="0"/>
          <w:numId w:val="2"/>
        </w:num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– вторых, читая книги</w:t>
      </w:r>
      <w:r w:rsidRPr="009957CF">
        <w:rPr>
          <w:rFonts w:ascii="Arial" w:hAnsi="Arial" w:cs="Arial"/>
          <w:sz w:val="24"/>
          <w:szCs w:val="24"/>
        </w:rPr>
        <w:t xml:space="preserve">, не забывайте о небольшой интриге: останавливайтесь на интересных местах. Это будет стимулировать </w:t>
      </w:r>
      <w:proofErr w:type="gramStart"/>
      <w:r w:rsidRPr="009957CF">
        <w:rPr>
          <w:rFonts w:ascii="Arial" w:hAnsi="Arial" w:cs="Arial"/>
          <w:sz w:val="24"/>
          <w:szCs w:val="24"/>
        </w:rPr>
        <w:t>ребенка</w:t>
      </w:r>
      <w:proofErr w:type="gramEnd"/>
      <w:r w:rsidRPr="009957CF">
        <w:rPr>
          <w:rFonts w:ascii="Arial" w:hAnsi="Arial" w:cs="Arial"/>
          <w:sz w:val="24"/>
          <w:szCs w:val="24"/>
        </w:rPr>
        <w:t xml:space="preserve"> как к дальнейшему прослушиванию книги, так и к порывам самостоятельного чтения.</w:t>
      </w:r>
    </w:p>
    <w:p w:rsidR="00DB156F" w:rsidRPr="00DB156F" w:rsidRDefault="00DB156F" w:rsidP="00DB156F">
      <w:pPr>
        <w:pStyle w:val="a3"/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820AFF" w:rsidRDefault="009957CF" w:rsidP="00DB156F">
      <w:pPr>
        <w:pStyle w:val="a3"/>
        <w:numPr>
          <w:ilvl w:val="0"/>
          <w:numId w:val="2"/>
        </w:num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–т</w:t>
      </w:r>
      <w:proofErr w:type="gramEnd"/>
      <w:r>
        <w:rPr>
          <w:rFonts w:ascii="Arial" w:hAnsi="Arial" w:cs="Arial"/>
          <w:sz w:val="24"/>
          <w:szCs w:val="24"/>
        </w:rPr>
        <w:t>ретьи</w:t>
      </w:r>
      <w:r w:rsidR="00820AFF" w:rsidRPr="00DB156F">
        <w:rPr>
          <w:rFonts w:ascii="Arial" w:hAnsi="Arial" w:cs="Arial"/>
          <w:sz w:val="24"/>
          <w:szCs w:val="24"/>
        </w:rPr>
        <w:t>х, собирайте домашнюю библиотеку.</w:t>
      </w:r>
      <w:r w:rsidR="00662A5C" w:rsidRPr="00DB156F">
        <w:rPr>
          <w:rFonts w:ascii="Arial" w:hAnsi="Arial" w:cs="Arial"/>
          <w:sz w:val="24"/>
          <w:szCs w:val="24"/>
        </w:rPr>
        <w:t xml:space="preserve"> Пусть она будет и не очень большой, но не случайной. Собирайте те книги, которые прошли проверку временем, вошли в золотой фонд.</w:t>
      </w:r>
    </w:p>
    <w:p w:rsidR="00DB156F" w:rsidRPr="00DB156F" w:rsidRDefault="00DB156F" w:rsidP="00DB156F">
      <w:pPr>
        <w:pStyle w:val="a3"/>
        <w:rPr>
          <w:rFonts w:ascii="Arial" w:hAnsi="Arial" w:cs="Arial"/>
          <w:sz w:val="24"/>
          <w:szCs w:val="24"/>
        </w:rPr>
      </w:pPr>
    </w:p>
    <w:p w:rsidR="00DB156F" w:rsidRDefault="009957CF" w:rsidP="00DB156F">
      <w:pPr>
        <w:pStyle w:val="a3"/>
        <w:numPr>
          <w:ilvl w:val="0"/>
          <w:numId w:val="2"/>
        </w:num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В- четвёрты</w:t>
      </w:r>
      <w:r w:rsidR="00DB156F">
        <w:rPr>
          <w:rFonts w:ascii="Arial" w:hAnsi="Arial" w:cs="Arial"/>
          <w:sz w:val="24"/>
          <w:szCs w:val="24"/>
        </w:rPr>
        <w:t>х, запишитесь в районную или городскую библиотеку. Сделайте её  посещение  доброй</w:t>
      </w:r>
      <w:r w:rsidR="00827575">
        <w:rPr>
          <w:rFonts w:ascii="Arial" w:hAnsi="Arial" w:cs="Arial"/>
          <w:sz w:val="24"/>
          <w:szCs w:val="24"/>
        </w:rPr>
        <w:t xml:space="preserve"> семейной </w:t>
      </w:r>
      <w:r w:rsidR="00DB156F">
        <w:rPr>
          <w:rFonts w:ascii="Arial" w:hAnsi="Arial" w:cs="Arial"/>
          <w:sz w:val="24"/>
          <w:szCs w:val="24"/>
        </w:rPr>
        <w:t xml:space="preserve"> традицией.</w:t>
      </w:r>
    </w:p>
    <w:p w:rsidR="00827575" w:rsidRDefault="00827575" w:rsidP="00827575">
      <w:pPr>
        <w:pStyle w:val="a3"/>
        <w:rPr>
          <w:rFonts w:ascii="Arial" w:hAnsi="Arial" w:cs="Arial"/>
          <w:sz w:val="24"/>
          <w:szCs w:val="24"/>
        </w:rPr>
      </w:pPr>
    </w:p>
    <w:p w:rsidR="00827575" w:rsidRDefault="00827575" w:rsidP="0082757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наконец, самое главное –</w:t>
      </w:r>
      <w:r w:rsidR="009957CF">
        <w:rPr>
          <w:rFonts w:ascii="Arial" w:hAnsi="Arial" w:cs="Arial"/>
          <w:sz w:val="24"/>
          <w:szCs w:val="24"/>
        </w:rPr>
        <w:t xml:space="preserve"> личный пример родителей! Ребёнок должен ощущать, что жизнь его родителей немыслима без чтения, тогда книги войдут и в его жизнь.</w:t>
      </w:r>
    </w:p>
    <w:p w:rsidR="00827575" w:rsidRPr="00827575" w:rsidRDefault="00827575" w:rsidP="00827575">
      <w:pPr>
        <w:pStyle w:val="a3"/>
        <w:rPr>
          <w:rFonts w:ascii="Arial" w:hAnsi="Arial" w:cs="Arial"/>
          <w:sz w:val="24"/>
          <w:szCs w:val="24"/>
        </w:rPr>
      </w:pPr>
    </w:p>
    <w:p w:rsidR="00827575" w:rsidRPr="00827575" w:rsidRDefault="00827575" w:rsidP="00827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Помните, чем больше читает ваш ребёнок, тем лучше он будет ориентироваться в жизни и разбираться в людях. Приобщая его к книге, вы тем самым помогаете ему быть успешным в жизни!</w:t>
      </w:r>
    </w:p>
    <w:p w:rsidR="009957CF" w:rsidRDefault="009957CF" w:rsidP="00827575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9957CF" w:rsidRPr="009957CF" w:rsidRDefault="009957CF" w:rsidP="009957CF">
      <w:pPr>
        <w:rPr>
          <w:rFonts w:ascii="Arial" w:hAnsi="Arial" w:cs="Arial"/>
          <w:sz w:val="24"/>
          <w:szCs w:val="24"/>
        </w:rPr>
      </w:pPr>
    </w:p>
    <w:p w:rsidR="009957CF" w:rsidRPr="009957CF" w:rsidRDefault="009957CF" w:rsidP="009957CF">
      <w:pPr>
        <w:rPr>
          <w:rFonts w:ascii="Arial" w:hAnsi="Arial" w:cs="Arial"/>
          <w:sz w:val="24"/>
          <w:szCs w:val="24"/>
        </w:rPr>
      </w:pPr>
    </w:p>
    <w:p w:rsidR="009957CF" w:rsidRPr="009957CF" w:rsidRDefault="009957CF" w:rsidP="009957CF">
      <w:pPr>
        <w:rPr>
          <w:rFonts w:ascii="Arial" w:hAnsi="Arial" w:cs="Arial"/>
          <w:sz w:val="24"/>
          <w:szCs w:val="24"/>
        </w:rPr>
      </w:pPr>
    </w:p>
    <w:p w:rsidR="009957CF" w:rsidRPr="009957CF" w:rsidRDefault="009957CF" w:rsidP="009957CF">
      <w:pPr>
        <w:rPr>
          <w:rFonts w:ascii="Arial" w:hAnsi="Arial" w:cs="Arial"/>
          <w:sz w:val="24"/>
          <w:szCs w:val="24"/>
        </w:rPr>
      </w:pPr>
    </w:p>
    <w:p w:rsidR="009957CF" w:rsidRPr="009957CF" w:rsidRDefault="009957CF" w:rsidP="009957CF">
      <w:pPr>
        <w:rPr>
          <w:rFonts w:ascii="Arial" w:hAnsi="Arial" w:cs="Arial"/>
          <w:sz w:val="24"/>
          <w:szCs w:val="24"/>
        </w:rPr>
      </w:pPr>
    </w:p>
    <w:p w:rsidR="009957CF" w:rsidRPr="009957CF" w:rsidRDefault="009957CF" w:rsidP="009957CF">
      <w:pPr>
        <w:rPr>
          <w:rFonts w:ascii="Arial" w:hAnsi="Arial" w:cs="Arial"/>
          <w:sz w:val="24"/>
          <w:szCs w:val="24"/>
        </w:rPr>
      </w:pPr>
    </w:p>
    <w:p w:rsidR="009957CF" w:rsidRDefault="009957CF" w:rsidP="009957CF">
      <w:pPr>
        <w:rPr>
          <w:rFonts w:ascii="Arial" w:hAnsi="Arial" w:cs="Arial"/>
          <w:sz w:val="24"/>
          <w:szCs w:val="24"/>
        </w:rPr>
      </w:pPr>
    </w:p>
    <w:p w:rsidR="00827575" w:rsidRDefault="009957CF" w:rsidP="009957CF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957CF" w:rsidRPr="009957CF" w:rsidRDefault="009957CF" w:rsidP="009957CF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Использованная литература: А.Е.Соболева, С.В. Краснова «Чтение с увлечением»</w:t>
      </w:r>
    </w:p>
    <w:sectPr w:rsidR="009957CF" w:rsidRPr="009957CF" w:rsidSect="00144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6CD"/>
    <w:multiLevelType w:val="hybridMultilevel"/>
    <w:tmpl w:val="9AF4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B5C8F"/>
    <w:multiLevelType w:val="hybridMultilevel"/>
    <w:tmpl w:val="E7D6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8FE"/>
    <w:rsid w:val="001448FE"/>
    <w:rsid w:val="00300AF2"/>
    <w:rsid w:val="003C51A9"/>
    <w:rsid w:val="00425928"/>
    <w:rsid w:val="00662A5C"/>
    <w:rsid w:val="00820AFF"/>
    <w:rsid w:val="00827575"/>
    <w:rsid w:val="00871C24"/>
    <w:rsid w:val="009957CF"/>
    <w:rsid w:val="00DB156F"/>
    <w:rsid w:val="00E3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2015-04-20T08:44:00Z</dcterms:created>
  <dcterms:modified xsi:type="dcterms:W3CDTF">2015-04-20T16:43:00Z</dcterms:modified>
</cp:coreProperties>
</file>