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8D" w:rsidRDefault="008306C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Развитие самостоятельност</w:t>
      </w:r>
      <w:r w:rsidR="00A557E6">
        <w:rPr>
          <w:rFonts w:ascii="Times New Roman" w:hAnsi="Times New Roman" w:cs="Times New Roman"/>
          <w:b/>
          <w:sz w:val="32"/>
          <w:szCs w:val="32"/>
        </w:rPr>
        <w:t>и у детей в условиях социально-реабилитационного центра.</w:t>
      </w:r>
      <w:bookmarkStart w:id="0" w:name="_GoBack"/>
      <w:bookmarkEnd w:id="0"/>
    </w:p>
    <w:p w:rsidR="008306C7" w:rsidRDefault="008306C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Быть свободным</w:t>
      </w:r>
      <w:r w:rsidR="009A5A1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 значит не предаваться безделью,</w:t>
      </w:r>
    </w:p>
    <w:p w:rsidR="008306C7" w:rsidRDefault="008306C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а самостоятельно решать, что делать и чего не делать.</w:t>
      </w:r>
    </w:p>
    <w:p w:rsidR="008306C7" w:rsidRDefault="008306C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Жан де Лабрюйер. </w:t>
      </w:r>
    </w:p>
    <w:p w:rsidR="008306C7" w:rsidRDefault="008306C7" w:rsidP="0083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Самостоятельность-качество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которое выражается в свободе от внешних влияний и принуждений. Это способность подчинять своё поведение собственным взглядам, готовность осуществлять деятельность без опоры на постороннюю помощь.</w:t>
      </w:r>
    </w:p>
    <w:p w:rsidR="008306C7" w:rsidRDefault="008306C7" w:rsidP="0083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психолого-педагогическая трактовка термина «самостоятельность».</w:t>
      </w:r>
    </w:p>
    <w:p w:rsidR="008306C7" w:rsidRDefault="008306C7" w:rsidP="0083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Дети же считают, что самостоятельн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захотел и сделал, как придумал, так и будет, т.е. сам. По мнению детей – это когда они делают всё без взрослых, одни</w:t>
      </w:r>
      <w:r w:rsidR="004C34B2">
        <w:rPr>
          <w:rFonts w:ascii="Times New Roman" w:hAnsi="Times New Roman" w:cs="Times New Roman"/>
          <w:sz w:val="28"/>
          <w:szCs w:val="28"/>
        </w:rPr>
        <w:t>, когда никто не заставляет, не командует, не руководит, не подсказывает.</w:t>
      </w:r>
    </w:p>
    <w:p w:rsidR="004C34B2" w:rsidRDefault="004C34B2" w:rsidP="0083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Самостоятельность не рождается сама по себе, она воспитывается и развивается. Особое место в этом процессе занимает начальная школа.</w:t>
      </w:r>
    </w:p>
    <w:p w:rsidR="004C34B2" w:rsidRDefault="004C34B2" w:rsidP="0083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Младший школьный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возраст-особый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самоценный период, в котором развиваются важнейшие качества личности, позволяющие детям шагнуть в подростковую жизнь и дальше. Чтобы достичь этого, необходимо педагогически грамотно выстроить «технологию» процесса воспитания.</w:t>
      </w:r>
    </w:p>
    <w:p w:rsidR="009A5A1C" w:rsidRDefault="009711FE" w:rsidP="0083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34B2">
        <w:rPr>
          <w:rFonts w:ascii="Times New Roman" w:hAnsi="Times New Roman" w:cs="Times New Roman"/>
          <w:sz w:val="28"/>
          <w:szCs w:val="28"/>
        </w:rPr>
        <w:t>Самостоятельность младших школьников в основном проявляется в самообслуживании, в домашних заботах, приготовлении уроков (дети 6-8 лет сами убирают кровати, умываются). Развитие самостоятельности у детей – процесс сложный, порой противоречивый.</w:t>
      </w:r>
    </w:p>
    <w:p w:rsidR="004C34B2" w:rsidRDefault="009711FE" w:rsidP="0083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34B2">
        <w:rPr>
          <w:rFonts w:ascii="Times New Roman" w:hAnsi="Times New Roman" w:cs="Times New Roman"/>
          <w:sz w:val="28"/>
          <w:szCs w:val="28"/>
        </w:rPr>
        <w:t xml:space="preserve"> Тем не </w:t>
      </w:r>
      <w:proofErr w:type="gramStart"/>
      <w:r w:rsidR="004C34B2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4C34B2">
        <w:rPr>
          <w:rFonts w:ascii="Times New Roman" w:hAnsi="Times New Roman" w:cs="Times New Roman"/>
          <w:sz w:val="28"/>
          <w:szCs w:val="28"/>
        </w:rPr>
        <w:t xml:space="preserve"> можно говорить об определённой его логике, выделяя основные этапы</w:t>
      </w:r>
      <w:r w:rsidR="009D1472">
        <w:rPr>
          <w:rFonts w:ascii="Times New Roman" w:hAnsi="Times New Roman" w:cs="Times New Roman"/>
          <w:sz w:val="28"/>
          <w:szCs w:val="28"/>
        </w:rPr>
        <w:t>:</w:t>
      </w:r>
    </w:p>
    <w:p w:rsidR="009D1472" w:rsidRDefault="009D1472" w:rsidP="0083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11FE">
        <w:rPr>
          <w:rFonts w:ascii="Times New Roman" w:hAnsi="Times New Roman" w:cs="Times New Roman"/>
          <w:sz w:val="28"/>
          <w:szCs w:val="28"/>
        </w:rPr>
        <w:t>э</w:t>
      </w:r>
      <w:r w:rsidRPr="009711FE">
        <w:rPr>
          <w:rFonts w:ascii="Times New Roman" w:hAnsi="Times New Roman" w:cs="Times New Roman"/>
          <w:i/>
          <w:sz w:val="28"/>
          <w:szCs w:val="28"/>
        </w:rPr>
        <w:t>тап подражания</w:t>
      </w:r>
      <w:r>
        <w:rPr>
          <w:rFonts w:ascii="Times New Roman" w:hAnsi="Times New Roman" w:cs="Times New Roman"/>
          <w:sz w:val="28"/>
          <w:szCs w:val="28"/>
        </w:rPr>
        <w:t>: дети действуют по готовому образцу с помощью взрослых, копируя их действия.</w:t>
      </w:r>
    </w:p>
    <w:p w:rsidR="009D1472" w:rsidRDefault="009D1472" w:rsidP="0083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11FE">
        <w:rPr>
          <w:rFonts w:ascii="Times New Roman" w:hAnsi="Times New Roman" w:cs="Times New Roman"/>
          <w:sz w:val="28"/>
          <w:szCs w:val="28"/>
        </w:rPr>
        <w:t>э</w:t>
      </w:r>
      <w:r w:rsidR="009711FE">
        <w:rPr>
          <w:rFonts w:ascii="Times New Roman" w:hAnsi="Times New Roman" w:cs="Times New Roman"/>
          <w:i/>
          <w:sz w:val="28"/>
          <w:szCs w:val="28"/>
        </w:rPr>
        <w:t>т</w:t>
      </w:r>
      <w:r w:rsidRPr="009711FE">
        <w:rPr>
          <w:rFonts w:ascii="Times New Roman" w:hAnsi="Times New Roman" w:cs="Times New Roman"/>
          <w:i/>
          <w:sz w:val="28"/>
          <w:szCs w:val="28"/>
        </w:rPr>
        <w:t>ап частичной самостоятельности</w:t>
      </w:r>
      <w:r>
        <w:rPr>
          <w:rFonts w:ascii="Times New Roman" w:hAnsi="Times New Roman" w:cs="Times New Roman"/>
          <w:sz w:val="28"/>
          <w:szCs w:val="28"/>
        </w:rPr>
        <w:t>: дети самостоятельно  выполняют части работы, находят способы их осуществления.</w:t>
      </w:r>
    </w:p>
    <w:p w:rsidR="009D1472" w:rsidRDefault="009D1472" w:rsidP="0083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1FE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9711FE">
        <w:rPr>
          <w:rFonts w:ascii="Times New Roman" w:hAnsi="Times New Roman" w:cs="Times New Roman"/>
          <w:i/>
          <w:sz w:val="28"/>
          <w:szCs w:val="28"/>
        </w:rPr>
        <w:t>э</w:t>
      </w:r>
      <w:r w:rsidRPr="009711FE">
        <w:rPr>
          <w:rFonts w:ascii="Times New Roman" w:hAnsi="Times New Roman" w:cs="Times New Roman"/>
          <w:i/>
          <w:sz w:val="28"/>
          <w:szCs w:val="28"/>
        </w:rPr>
        <w:t>тап более полной самостоятельности</w:t>
      </w:r>
      <w:r>
        <w:rPr>
          <w:rFonts w:ascii="Times New Roman" w:hAnsi="Times New Roman" w:cs="Times New Roman"/>
          <w:sz w:val="28"/>
          <w:szCs w:val="28"/>
        </w:rPr>
        <w:t>: младшие школьники выполняют определённую работу самостоятельно в повторяющихся ситуациях, в любимых, наиболее знакомых видах деятельности.</w:t>
      </w:r>
    </w:p>
    <w:p w:rsidR="009D1472" w:rsidRDefault="009D1472" w:rsidP="0083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этих этапов условно.</w:t>
      </w:r>
    </w:p>
    <w:p w:rsidR="009D1472" w:rsidRDefault="009711FE" w:rsidP="0083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1472">
        <w:rPr>
          <w:rFonts w:ascii="Times New Roman" w:hAnsi="Times New Roman" w:cs="Times New Roman"/>
          <w:sz w:val="28"/>
          <w:szCs w:val="28"/>
        </w:rPr>
        <w:t>Этап подражательной самостоятельности у малышей помогает сформир</w:t>
      </w:r>
      <w:r w:rsidR="00E74A1E">
        <w:rPr>
          <w:rFonts w:ascii="Times New Roman" w:hAnsi="Times New Roman" w:cs="Times New Roman"/>
          <w:sz w:val="28"/>
          <w:szCs w:val="28"/>
        </w:rPr>
        <w:t>овать определённый фонд умений,</w:t>
      </w:r>
      <w:r w:rsidR="009D1472">
        <w:rPr>
          <w:rFonts w:ascii="Times New Roman" w:hAnsi="Times New Roman" w:cs="Times New Roman"/>
          <w:sz w:val="28"/>
          <w:szCs w:val="28"/>
        </w:rPr>
        <w:t xml:space="preserve"> способов действий</w:t>
      </w:r>
      <w:r w:rsidR="00E74A1E">
        <w:rPr>
          <w:rFonts w:ascii="Times New Roman" w:hAnsi="Times New Roman" w:cs="Times New Roman"/>
          <w:sz w:val="28"/>
          <w:szCs w:val="28"/>
        </w:rPr>
        <w:t xml:space="preserve">, без чего затруднителен переход к </w:t>
      </w:r>
      <w:proofErr w:type="gramStart"/>
      <w:r w:rsidR="00E74A1E">
        <w:rPr>
          <w:rFonts w:ascii="Times New Roman" w:hAnsi="Times New Roman" w:cs="Times New Roman"/>
          <w:sz w:val="28"/>
          <w:szCs w:val="28"/>
        </w:rPr>
        <w:t>более автономному</w:t>
      </w:r>
      <w:proofErr w:type="gramEnd"/>
      <w:r w:rsidR="00E74A1E">
        <w:rPr>
          <w:rFonts w:ascii="Times New Roman" w:hAnsi="Times New Roman" w:cs="Times New Roman"/>
          <w:sz w:val="28"/>
          <w:szCs w:val="28"/>
        </w:rPr>
        <w:t xml:space="preserve"> поведению и деятельности. Очень важно, чтобы этот этап младшие дети прошли вместе со старшими ребятами.</w:t>
      </w:r>
    </w:p>
    <w:p w:rsidR="00E74A1E" w:rsidRDefault="009711FE" w:rsidP="0083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74A1E">
        <w:rPr>
          <w:rFonts w:ascii="Times New Roman" w:hAnsi="Times New Roman" w:cs="Times New Roman"/>
          <w:sz w:val="28"/>
          <w:szCs w:val="28"/>
        </w:rPr>
        <w:t>В совместных делах возникает опыт, который становится для младших «строительным материалом», необходимым для развития самостоятельного поведения и деятельности.</w:t>
      </w:r>
    </w:p>
    <w:p w:rsidR="00E74A1E" w:rsidRDefault="00E74A1E" w:rsidP="0083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именно в совместных делах так важны образцы. Образец, носителем которого является старший товарищ, по своему содержанию и форме более доступен младшему школьнику  для понимания и освоения, чем тот, который может дать ему взрослый.</w:t>
      </w:r>
    </w:p>
    <w:p w:rsidR="00E74A1E" w:rsidRDefault="009711FE" w:rsidP="0083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4A1E">
        <w:rPr>
          <w:rFonts w:ascii="Times New Roman" w:hAnsi="Times New Roman" w:cs="Times New Roman"/>
          <w:sz w:val="28"/>
          <w:szCs w:val="28"/>
        </w:rPr>
        <w:t>Совместная деятельность способствует и воспитанию</w:t>
      </w:r>
      <w:r w:rsidR="00830EE3">
        <w:rPr>
          <w:rFonts w:ascii="Times New Roman" w:hAnsi="Times New Roman" w:cs="Times New Roman"/>
          <w:sz w:val="28"/>
          <w:szCs w:val="28"/>
        </w:rPr>
        <w:t xml:space="preserve"> самодеятельности старших. Она открывает большие возможности для проявления и развития у них организаторских качеств.</w:t>
      </w:r>
    </w:p>
    <w:p w:rsidR="00830EE3" w:rsidRDefault="00830EE3" w:rsidP="0083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совместная деятельность будет носить воспитательный характер в том случае, если она организована взрослым, который позаботится о развитии обоюдного интереса, разъяснит значимость совместных дел, создаст положительный эмоциональный настрой ребят на предстоящую деятельность, вооружит необходимыми умениями.</w:t>
      </w:r>
    </w:p>
    <w:p w:rsidR="00830EE3" w:rsidRDefault="009711FE" w:rsidP="0083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0EE3">
        <w:rPr>
          <w:rFonts w:ascii="Times New Roman" w:hAnsi="Times New Roman" w:cs="Times New Roman"/>
          <w:sz w:val="28"/>
          <w:szCs w:val="28"/>
        </w:rPr>
        <w:t>Совместными усилиями можно подготовить и провести концерты для педагогов, родителей, субботник во дворе, игры и спортивные соревнования. Для совместных усилий подходят дела, имеющие чётко определённую цель, полезную для других, заманчивую для ребят.</w:t>
      </w:r>
    </w:p>
    <w:p w:rsidR="00830EE3" w:rsidRDefault="009711FE" w:rsidP="0083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830EE3">
        <w:rPr>
          <w:rFonts w:ascii="Times New Roman" w:hAnsi="Times New Roman" w:cs="Times New Roman"/>
          <w:sz w:val="28"/>
          <w:szCs w:val="28"/>
        </w:rPr>
        <w:t xml:space="preserve">Для организации совместных дел лучше всего создавать </w:t>
      </w:r>
      <w:proofErr w:type="spellStart"/>
      <w:r w:rsidR="00830EE3">
        <w:rPr>
          <w:rFonts w:ascii="Times New Roman" w:hAnsi="Times New Roman" w:cs="Times New Roman"/>
          <w:sz w:val="28"/>
          <w:szCs w:val="28"/>
        </w:rPr>
        <w:t>микроколлективы</w:t>
      </w:r>
      <w:proofErr w:type="spellEnd"/>
      <w:r w:rsidR="009A5A1C">
        <w:rPr>
          <w:rFonts w:ascii="Times New Roman" w:hAnsi="Times New Roman" w:cs="Times New Roman"/>
          <w:sz w:val="28"/>
          <w:szCs w:val="28"/>
        </w:rPr>
        <w:t>, включающие больших и маленьких детей.</w:t>
      </w:r>
      <w:proofErr w:type="gramEnd"/>
    </w:p>
    <w:p w:rsidR="009A5A1C" w:rsidRDefault="009711FE" w:rsidP="0083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5A1C">
        <w:rPr>
          <w:rFonts w:ascii="Times New Roman" w:hAnsi="Times New Roman" w:cs="Times New Roman"/>
          <w:sz w:val="28"/>
          <w:szCs w:val="28"/>
        </w:rPr>
        <w:t>Особую значимость для младших школьников имеет подведение итогов работы. Важно объяснить им, что было и что стало после их труда, чтобы дети осознали конкретные результаты своей работы.</w:t>
      </w:r>
    </w:p>
    <w:p w:rsidR="009A5A1C" w:rsidRDefault="009711FE" w:rsidP="0083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5A1C">
        <w:rPr>
          <w:rFonts w:ascii="Times New Roman" w:hAnsi="Times New Roman" w:cs="Times New Roman"/>
          <w:sz w:val="28"/>
          <w:szCs w:val="28"/>
        </w:rPr>
        <w:t>Целесообразно использовать игровые элементы, т.к. игра занимает особое место в жизни младших школьников. Именно в игре дети вступают в такие отношения, которые в реальной жизни бывают им недоступны: взаимоконтроль, взаимопомощь.</w:t>
      </w:r>
    </w:p>
    <w:p w:rsidR="009A5A1C" w:rsidRPr="009D1472" w:rsidRDefault="009711FE" w:rsidP="0083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5A1C">
        <w:rPr>
          <w:rFonts w:ascii="Times New Roman" w:hAnsi="Times New Roman" w:cs="Times New Roman"/>
          <w:sz w:val="28"/>
          <w:szCs w:val="28"/>
        </w:rPr>
        <w:t>Поэтому игровой опыт составляет реальную основу для формирования самостоятельности.</w:t>
      </w:r>
    </w:p>
    <w:p w:rsidR="008306C7" w:rsidRDefault="008306C7" w:rsidP="008306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306C7" w:rsidRPr="008306C7" w:rsidRDefault="008306C7" w:rsidP="008306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06C7" w:rsidRPr="00830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C7"/>
    <w:rsid w:val="00062CC3"/>
    <w:rsid w:val="000E77EB"/>
    <w:rsid w:val="00110159"/>
    <w:rsid w:val="00175843"/>
    <w:rsid w:val="001A1995"/>
    <w:rsid w:val="00215C9C"/>
    <w:rsid w:val="00314186"/>
    <w:rsid w:val="0032354E"/>
    <w:rsid w:val="0035187F"/>
    <w:rsid w:val="003B1A5A"/>
    <w:rsid w:val="00425BE4"/>
    <w:rsid w:val="004C34B2"/>
    <w:rsid w:val="00551E42"/>
    <w:rsid w:val="00621C23"/>
    <w:rsid w:val="00627DF5"/>
    <w:rsid w:val="00750991"/>
    <w:rsid w:val="00792CE6"/>
    <w:rsid w:val="007A06D5"/>
    <w:rsid w:val="008306C7"/>
    <w:rsid w:val="00830EE3"/>
    <w:rsid w:val="0083172B"/>
    <w:rsid w:val="0088502B"/>
    <w:rsid w:val="00893BE9"/>
    <w:rsid w:val="008D103A"/>
    <w:rsid w:val="008E3965"/>
    <w:rsid w:val="009711FE"/>
    <w:rsid w:val="009A5A1C"/>
    <w:rsid w:val="009D1472"/>
    <w:rsid w:val="00A557E6"/>
    <w:rsid w:val="00A6237F"/>
    <w:rsid w:val="00A8068D"/>
    <w:rsid w:val="00AF7E5F"/>
    <w:rsid w:val="00BD47CE"/>
    <w:rsid w:val="00C77B10"/>
    <w:rsid w:val="00CE0AE6"/>
    <w:rsid w:val="00E476E3"/>
    <w:rsid w:val="00E57B3A"/>
    <w:rsid w:val="00E74A1E"/>
    <w:rsid w:val="00F9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2013-08-23T12:02:00Z</dcterms:created>
  <dcterms:modified xsi:type="dcterms:W3CDTF">2014-02-08T11:49:00Z</dcterms:modified>
</cp:coreProperties>
</file>