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F0" w:rsidRDefault="00216EF0" w:rsidP="004235C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по технологии 2 класс.</w:t>
      </w:r>
    </w:p>
    <w:p w:rsidR="00BF549A" w:rsidRDefault="004235CF" w:rsidP="004235C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</w:t>
      </w:r>
    </w:p>
    <w:p w:rsidR="004235CF" w:rsidRDefault="004235CF" w:rsidP="004235C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5CF" w:rsidRPr="004235CF" w:rsidRDefault="004235CF" w:rsidP="004235CF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технологии разработана с учетом требова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ний Федерального государственного стандарта нового поколения к общим целям изучения курса. В качестве концептуальных основ данного учебного предмета использованы </w:t>
      </w:r>
      <w:proofErr w:type="spellStart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системно-деятельностный</w:t>
      </w:r>
      <w:proofErr w:type="spellEnd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здоровьесберегаюший</w:t>
      </w:r>
      <w:proofErr w:type="spellEnd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, гуманно-личностный, культурологический подходы.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Основная цель 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изучения данного предмета заключается в углублении общеобразовательной подготовки школьников, формировании их духовной культуры и всестороннем разви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тии личности на основе интеграции понятийных (абстрактных), наглядно-образных и наглядно-действенных компонентов позна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вательной деятельности. В качестве результата изучения данного предмета предпо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лагается формирование универсальных учебных действий всех видов: познавательных, регулятивных, коммуникативных, а так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 личностных качеств учащихся.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изучения дисциплины: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формирование представлений о материальной культуре как продукте творческой предметно-преобразующей деятель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 человека, о наиболее важных правилах дизайна, которые необходимо учитывать при создании предметов материальной культуры;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формирование представлений о гармоничном единстве при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родного и рукотворного мира и о месте в нём человека с его ис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кусственно создаваемой предметной средой;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расширение культурного кругозора, обогащение знаний о культурно-исторических традициях в мире вещей, формиро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вание представлений о ценности предшествующих культур и по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нимания необходимости их сохранения и развития;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расширение знаний о материалах и их свойствах, техно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логиях использования; формирование практических умений использования различных материалов в творческой преобразова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тельной деятельности;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развитие созидательных возможностей личности, творче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ских способностей, изобретательности, интуиции; создание условий для творческой самореализации и формирования мотивации успеха и достижений на основе предметно-преобразующей дея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тельности;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развитие регулятивной структуры деятельности (включаю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щей </w:t>
      </w:r>
      <w:proofErr w:type="spellStart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целеполагание</w:t>
      </w:r>
      <w:proofErr w:type="spellEnd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прогнозирование, планирование, контроль, коррекцию и оценку действий и результатов деятельности в соот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ветствии с поставленной целью);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формирование информационной грамотности, умения рабо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тать с различными источниками информации, отбирать, анализи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ровать и использовать информацию для решения практических задач;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формирование коммуникативной культуры, развитие актив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ности, инициативности;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содержания курса определяется рядом </w:t>
      </w:r>
      <w:r w:rsidRPr="00BF5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принципов.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принципу </w:t>
      </w:r>
      <w:proofErr w:type="spellStart"/>
      <w:r w:rsidRPr="00BF5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гуманитаризации</w:t>
      </w:r>
      <w:proofErr w:type="spellEnd"/>
      <w:r w:rsidRPr="00BF5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 </w:t>
      </w:r>
      <w:proofErr w:type="spellStart"/>
      <w:r w:rsidRPr="00BF5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культуросообраз-ности</w:t>
      </w:r>
      <w:proofErr w:type="spellEnd"/>
      <w:r w:rsidRPr="00BF5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получаемого образования не ограничивается практико-технологической подготовкой, а предполагает освоение на доступном уровне нравственно-эстетического и социально-исторического опыта человечества, отраженного в материальной культуре. 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</w:t>
      </w:r>
      <w:r w:rsidRPr="00BF5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интеграции и комплексности 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содержания пред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полагает органичное включение нового материала в изучение по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следующего содержания и решение творческих задач; кроме того, согласно данному принципу в содержании изучаемого материала учитывается личный опыт учащихся, направленность предметно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го содержания на комплексное развитие всех структур личности и установление </w:t>
      </w:r>
      <w:proofErr w:type="spellStart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межпредметных</w:t>
      </w:r>
      <w:proofErr w:type="spellEnd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связей с курсами других учебных дисциплин, что обеспечивает углубление общеобразовательной подготовки учащихся.</w:t>
      </w:r>
      <w:proofErr w:type="gramEnd"/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Предлагаемый учебный курс интегрирует в себе как рацио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нально-логические, так и эмоционально-оценочные компоненты познавательной деятельности и имеет реальные связи со следую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щими учебными предметами: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— окружающий мир (рассмотрение и анализ природных форм и конструкций как универсального источника инженерно-художественных идей для мастера; природы как источника сырья с учетом экологических проблем, деятельности человека как соз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дателя материально-культурной среды обитания, изучение этно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культурных традиций);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— математика (моделирование — преобразование объектов из чувственной формы в модели, воссоздание объектов по модели в материальном виде, мысленная трансформация объектов и пр., выполнение </w:t>
      </w:r>
      <w:proofErr w:type="spellStart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расчетов</w:t>
      </w:r>
      <w:proofErr w:type="gramStart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,в</w:t>
      </w:r>
      <w:proofErr w:type="gramEnd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ычислений</w:t>
      </w:r>
      <w:proofErr w:type="spellEnd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построение форм с учетом основ геометрии, работа с геометрическими фигурами, телами, именованными числами);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— изобразительное искусство (использование средств худо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дизайна);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— родной язык (развитие устной речи на основе использова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важнейших видов речевой деятельности и основных типов учебных текстов в процессе анализа заданий и обсуждения резуль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татов практической </w:t>
      </w:r>
      <w:proofErr w:type="spellStart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дентел</w:t>
      </w:r>
      <w:proofErr w:type="spellEnd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ьности</w:t>
      </w:r>
      <w:proofErr w:type="spellEnd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: описание конструкции изделия, материалов и способов их обработки; повествование о ходе дей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ствий и построении плана деятельности; построение логически связных высказываний в рассуждениях, обоснованиях, формули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ровании выводов);</w:t>
      </w:r>
      <w:proofErr w:type="gramEnd"/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— литературное чтение (работа с текстовой информацией, восприятие и анализ литературного ряда в целостном процессе создания выразительного образа изделия).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</w:t>
      </w:r>
      <w:r w:rsidRPr="00BF5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вариативности 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содержания предусматривает воз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можность дифференциации изучаемого материала с целью ин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дивидуального подхода и </w:t>
      </w:r>
      <w:proofErr w:type="spellStart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разноуровневого</w:t>
      </w:r>
      <w:proofErr w:type="spellEnd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освоения программы.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</w:t>
      </w:r>
      <w:r w:rsidRPr="00BF5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концентричности и </w:t>
      </w:r>
      <w:proofErr w:type="spellStart"/>
      <w:r w:rsidRPr="00BF5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спиралевидности</w:t>
      </w:r>
      <w:proofErr w:type="spellEnd"/>
      <w:r w:rsidRPr="00BF5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гает, что продвижение учащихся в освоении предметного, куль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турологического и духовно-эстетического содержания курса происходит последовательно от одного блока к другому.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принципом </w:t>
      </w:r>
      <w:r w:rsidRPr="00BF5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целостности развития лич</w:t>
      </w:r>
      <w:r w:rsidRPr="00BF5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softHyphen/>
        <w:t xml:space="preserve">ности 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освоения учебного предмета предполагается целе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направленное стимулирование интеллектуальной, эмоциональ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но-эстетической, духовно-нравственной, психофизиологической сфер личности, что обеспечивается побором содержания материа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 и организацией деятельности учащихся по его усвоению.</w:t>
      </w:r>
    </w:p>
    <w:p w:rsidR="00BF549A" w:rsidRPr="00BF549A" w:rsidRDefault="00BF549A" w:rsidP="004235C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составлении программы также учтены принципы клас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сической дидактики (прежде всего </w:t>
      </w:r>
      <w:r w:rsidRPr="00BF5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научности, доступности, систематичности, последовательности].</w:t>
      </w:r>
      <w:proofErr w:type="gramEnd"/>
    </w:p>
    <w:p w:rsidR="00BF549A" w:rsidRPr="00BF549A" w:rsidRDefault="00BF549A" w:rsidP="004235CF">
      <w:pPr>
        <w:shd w:val="clear" w:color="auto" w:fill="FFFFFF"/>
        <w:spacing w:before="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Программа рассчитана на 1 час в неделю, во 2 классе – 34 часа (34 учебные недели). Данная программы выбрана мною, т.к. концептуальные основы совпадают с концептуальными основами УМК «Школа России» </w:t>
      </w:r>
    </w:p>
    <w:p w:rsidR="00BF549A" w:rsidRPr="00BF549A" w:rsidRDefault="00BF549A" w:rsidP="004235C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549A" w:rsidRPr="004235CF" w:rsidRDefault="00BF549A" w:rsidP="004235CF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35CF"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учебного предмета.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В системе общеобразовательной подготовки учащихся началь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школы курс технологии играет особую роль в силу своей специфики. Особенность уроков технологии состоит в том, что их основой является предметно-практическая деятельность, в ко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торой понятийные (абстрактные), образные (наглядные) и прак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тические (действенные) компоненты процесса познания окружа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ющего мира занимают равноправное положение. С учётом таких уникальных возможностей курс технологии можно рассматривать как базовый в системе общеобразовательной подготовки младших школьников. Отбор содержания и построение учебной дисциплины опре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деляются возрастными особенностями, развития младших школь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ников, в том числе функционально-физиологическими и интел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лектуальными возможностями, спецификой их эмоционально-волевой сферы, коммуникативной практики, особенностями жизненного, сенсорного опыта и необходимостью их дальнейшего развития.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материал  имеет системную блочно-тематическую структуру, предполагающую постепенное продви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жение учащихся в освоении выделенных тем, разделов одновре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менно по таким направлениям, как: практико-технологическая (предметная) подготовка, формирование </w:t>
      </w:r>
      <w:proofErr w:type="spellStart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умений и целостное развитие личности.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Содержательные акценты  сделаны на вопросах освоения предметного мира как отражения обшей человеческой культуры (исторической, социальной, индивидуальной) и озна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комления школьников с законами и правилами его создания на основе доступных им правил дизайна. Дизайн соединяет в себе как инженерно-конструкторский (т.е. преимущественно ра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циональный, рассудочно-логический) аспект, так и художествен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но-эстетический (во многом эмоциональный, интуитивный), что позволяет осуществить в содержании курса более гармонич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ную интеграцию различных видов учебно-познавательной и твор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ческой деятельности учащихся.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Методической основой 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деятельности школь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ников на уроке является система репродуктивных, проблемных и поисково-творческих методов. Проектно-творческая деятельность при дизайнерском подходе к программному материалу составляет суть учебной работы и является неотделимой от изучаемого со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держания. В соответствии с этим программа органично вписыва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ет творческие задания проектного характера в систематическое освоение содержания курса.  Интеграция интеллектуального, эмоционального и практического компонентов на базе 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творческой предметно-преобразовательной деятельности позволяет представить курс тех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нологии  как систему формирования предмет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ных и </w:t>
      </w:r>
      <w:proofErr w:type="spellStart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знаний, умений и качеств личности уча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щихся.</w:t>
      </w:r>
    </w:p>
    <w:p w:rsidR="00BF549A" w:rsidRPr="004235CF" w:rsidRDefault="00BF549A" w:rsidP="004235CF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35CF">
        <w:rPr>
          <w:rFonts w:ascii="Times New Roman" w:eastAsia="Times New Roman" w:hAnsi="Times New Roman" w:cs="Times New Roman"/>
          <w:b/>
          <w:sz w:val="28"/>
          <w:szCs w:val="28"/>
        </w:rPr>
        <w:t>Результаты изучения курса во  2 классе.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F54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Личностные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 учащихся будут сформированы: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положительное отношение и интерес к творческой преобра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зовательной предметно-практической деятельности;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осознание своих достижений в области творческой преобра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зовательной предметно-практической деятельности; способность к самооценке;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уважительное отношение к труду, понимание значения и ценности труда;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понимание культурно-исторической ценности традиций, от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ражённых в предметном мире;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Могут быть </w:t>
      </w:r>
      <w:proofErr w:type="gramStart"/>
      <w:r w:rsidRPr="00BF5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сформированы</w:t>
      </w:r>
      <w:proofErr w:type="gramEnd"/>
      <w:r w:rsidRPr="00BF5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устойчивое стремление к творческому досугу на основе предметно-практических видов деятельности;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установка на дальнейшее расширение и углубление знаний и умений по различным видам творческой предметно-практической деятельности;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привычка к организованности, порядку, аккуратности;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F54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Предметные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Учащиеся научатся: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4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• 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в работе приёмы рациональной" и безопасной работы с разными инструментами: чертёжными (линейка, уголь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ник, циркуль), режущими (ножницы, нож), колющими (швейная игла, шило);</w:t>
      </w:r>
      <w:proofErr w:type="gramEnd"/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правильно (рационально, технологично) выполнять геоме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трические построения деталей простой формы и операции раз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метки с использованием соответствующих инструментов и при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способлений: линейки, угольника, шаблона, трафарета, циркуля и др., осуществлять целесообразный выбор инструментов;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на основе полученных представлений о многообразии ма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териалов, их видах, свойствах, происхождении, практическом применении в жизни осознанно их подбирать по декоративно-художественным и конструктивным свойствам, экономно рас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ходовать;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отбирать в зависимости от свойств материалов и поставлен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целей оптимальные и доступные технологические приемы их ручной обработки при разметке деталей, их выделении, формо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образовании, сборки и отделки изделия;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работать с простейшей технической документацией: рас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познавать простейшие чертежи и эскизы, читать их и выполнять разметку с опорой на них;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 w:rsidRPr="00BF54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Метапредметные</w:t>
      </w:r>
      <w:proofErr w:type="spellEnd"/>
      <w:r w:rsidRPr="00BF54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Учащиеся научатся;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самостоятельно организовывать своё рабочее место в зави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симости от характера выполняемой работы, сохранять порядок на рабочем месте;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планировать предстоящую практическую работу, соотносить свои действия с поставленной целью;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следовать при выполнении работы инструкциям учителя или представленным в других информационных источниках различ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видов: учебнике, дидактическом материале и пр.;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руководствоваться: правилами при выполнении работы;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• 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необходимую для выполнения работы информацию в материалах учебника, рабочей тетради;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анализировать предлагаемую информацию (образцы из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делий, простейшие чертежи, эскизы, рисунки, схемы, модели), сравнивать, характеризовать и оценивать возможность ее исполь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зования в собственной деятельности;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анализировать устройство изделия: выделять и называть де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тали и части изделия, их форму, взаимное расположение, опреде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лять способы соединения деталей;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выполнять учебно-познавательные действия в материализо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ванной и умственной форме, находить для их объяснения соот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ветствующую речевую форму;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использовать знаково-символические средства для решения задач в умственной или материализованной форме; выполнять символические действия моделирования и преобразования моде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ли, работать с моделями.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организовывать под руководством учителя совместную рабо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 в группе: распределять роли, сотрудничать, осуществлять взаи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мопомощь;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формулировать собственные мнения и идеи, </w:t>
      </w:r>
      <w:proofErr w:type="spellStart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аргументиро</w:t>
      </w:r>
      <w:r w:rsidR="0022728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анно</w:t>
      </w:r>
      <w:proofErr w:type="spellEnd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излагать;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выслушать мнения и идеи товарищей, учитывать их при организации собственной деятельности и совместной работы;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• в доброжелательной форме комментировать и оценивать достижения товарищей, высказывать им свои предложения и по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желания;</w:t>
      </w:r>
    </w:p>
    <w:p w:rsidR="00BF549A" w:rsidRPr="004235CF" w:rsidRDefault="00BF549A" w:rsidP="004235CF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35CF">
        <w:rPr>
          <w:rFonts w:ascii="Times New Roman" w:eastAsia="Times New Roman" w:hAnsi="Times New Roman" w:cs="Times New Roman"/>
          <w:b/>
          <w:sz w:val="28"/>
          <w:szCs w:val="28"/>
        </w:rPr>
        <w:t>Содержание курса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Новые приёмы работы и средства выразительности в изделиях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Свойства материалов, их изменение и использование и рабо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над изделиями, Изготовление квадрата. Оригами. Композиция. Общее понятие о композиции. Ошибки при составлении компо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зиции.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Простые симметричные формы. Разметка и вырезание сим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метричных форм. Симметрия и асимметрия в композиции. Ис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пользование симметрии и асимметрии в изделии.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свой</w:t>
      </w:r>
      <w:proofErr w:type="gramStart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ств пр</w:t>
      </w:r>
      <w:proofErr w:type="gramEnd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иродных материалов и их использо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вание в различных изделиях для создания образа. Приемы работы с различными природными материалами. Композиция из засу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шенных растений. Создание изделий из природных материалов на ассоциативно-образной основе («Превращения»; «Лесная скульптура»).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Разметка прямоугольника от двух прямых углов. Конструирование и оформление изделий для праздника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Привила и приемы разметки прямоугольника от двух пря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мых углов. Упражнения. Что такое развёртка объёмного изделия. Получение и построение прямоугольной развёртки. Упражнения в построении прямоугольных развёрток. Решение задач на мыс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ленную трансформацию форм, расчётно-измерительных и вычис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лительных. Использование особенностей конструкции и оформ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ления в изделиях для решения художественно-конструкторских задач. Изготовление изделий для встречи Нового года и Рожде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(поздравительная открытка, коробочка, упаковка для подар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ка, фонарик, ёлочка).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Изделия по мотивам народных образцов 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изготовления и использования вещей в отдель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сферах народного быта; отражение культурных традиций в бытовых изделиях. Весеннее печенье «Тетёрки». Раньше из со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ломки — теперь из ниток. Народная глиняная игрушка. Птица-солнце из дерева и щепы. Изготовление изделий из различных материалов на основе правил и канонов народной культуры.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Обработка ткани. Изделия из ткани 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Разметка деталей на ткани по шаблону. Вырезание деталей из ткани. Полотняное переплетение нитей в тканях. Разметка спо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собом продергивания нити. Выполнение бахромы. Шов «вперед иголку», вышивка швом «вперёд иголку». Изготовление изделий и</w:t>
      </w:r>
      <w:proofErr w:type="gramStart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ткани с использованием освоенных способов работы (дорож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ная и декоративная игольницы, салфетка).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Декоративно-прикладные изделия различного назначения</w:t>
      </w:r>
      <w:r w:rsidRPr="00BF54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Мозаика. Использование мозаики в украшении зданий; мате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риалы для мозаики. Особенности мозаики как </w:t>
      </w:r>
      <w:proofErr w:type="gramStart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</w:t>
      </w:r>
      <w:proofErr w:type="gramEnd"/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ной тех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ники. Основные правила изготовления мозаики. Технология изго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товления барельефа. Сюжеты для барельефов. Переработка форм природы и окружающего мира в декоративно-художественные формы в барельефе. Изготовление декоративной пластины в тех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нике барельефа. Декоративная ваза. Связь формы, размера, отдел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 вазы с букетом. Различные способы изготовления и отделки из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делия. Лепка вазы из пластилина и декорирование (барельеф, мо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заика, роспись).</w:t>
      </w:r>
    </w:p>
    <w:p w:rsidR="00BF549A" w:rsidRPr="00BF549A" w:rsidRDefault="00BF549A" w:rsidP="004235C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Декоративная книжка-календарь. Связь образа и конструкции книжки с назначением изделия. Изготовление записной книжки. Разметка, изготовление деталей и сборка изделия с использовани</w:t>
      </w:r>
      <w:r w:rsidRPr="00BF549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 освоенных способов и приёмов работы.</w:t>
      </w:r>
    </w:p>
    <w:p w:rsidR="00BF549A" w:rsidRPr="004235CF" w:rsidRDefault="00BF549A" w:rsidP="004235CF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right="1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35CF">
        <w:rPr>
          <w:rFonts w:ascii="Times New Roman" w:eastAsia="Times New Roman" w:hAnsi="Times New Roman" w:cs="Times New Roman"/>
          <w:b/>
          <w:sz w:val="28"/>
          <w:szCs w:val="28"/>
        </w:rPr>
        <w:t>Материально – техническое обеспечение учебного процесса.</w:t>
      </w:r>
    </w:p>
    <w:p w:rsidR="00BF549A" w:rsidRPr="00BF549A" w:rsidRDefault="00BF549A" w:rsidP="004235CF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sz w:val="28"/>
          <w:szCs w:val="28"/>
        </w:rPr>
        <w:t>а) Книгопечатные.</w:t>
      </w:r>
    </w:p>
    <w:p w:rsidR="00BF549A" w:rsidRPr="00BF549A" w:rsidRDefault="00BF549A" w:rsidP="004235C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Технология. 1-4 </w:t>
      </w:r>
      <w:proofErr w:type="spellStart"/>
      <w:r w:rsidRPr="00BF549A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. Программа для общеобразовательных учреждений/  </w:t>
      </w:r>
      <w:proofErr w:type="spellStart"/>
      <w:r w:rsidRPr="00BF549A">
        <w:rPr>
          <w:rFonts w:ascii="Times New Roman" w:eastAsia="Times New Roman" w:hAnsi="Times New Roman" w:cs="Times New Roman"/>
          <w:sz w:val="28"/>
          <w:szCs w:val="28"/>
        </w:rPr>
        <w:t>Н.М.конышева</w:t>
      </w:r>
      <w:proofErr w:type="spellEnd"/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. – Смоленск: ассоциация </w:t>
      </w:r>
      <w:r w:rsidRPr="00BF549A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 век, 2011.</w:t>
      </w:r>
    </w:p>
    <w:p w:rsidR="00BF549A" w:rsidRPr="00BF549A" w:rsidRDefault="00BF549A" w:rsidP="004235CF">
      <w:pPr>
        <w:widowControl w:val="0"/>
        <w:numPr>
          <w:ilvl w:val="0"/>
          <w:numId w:val="4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Технология:  Умелые руки: </w:t>
      </w:r>
      <w:proofErr w:type="spellStart"/>
      <w:r w:rsidRPr="00BF549A">
        <w:rPr>
          <w:rFonts w:ascii="Times New Roman" w:eastAsia="Times New Roman" w:hAnsi="Times New Roman" w:cs="Times New Roman"/>
          <w:sz w:val="28"/>
          <w:szCs w:val="28"/>
        </w:rPr>
        <w:t>Уч-к</w:t>
      </w:r>
      <w:proofErr w:type="spellEnd"/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 для  1 </w:t>
      </w:r>
      <w:proofErr w:type="spellStart"/>
      <w:r w:rsidRPr="00BF549A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. общеобразовательных учреждений /Н.М.Конышева. – 6-е изд., </w:t>
      </w:r>
      <w:proofErr w:type="spellStart"/>
      <w:r w:rsidRPr="00BF549A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. И доп. – Смоленск: Ассоциация </w:t>
      </w:r>
      <w:r w:rsidRPr="00BF549A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 век, 2011.</w:t>
      </w:r>
    </w:p>
    <w:p w:rsidR="00BF549A" w:rsidRPr="00BF549A" w:rsidRDefault="00BF549A" w:rsidP="004235C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Технология: рабочая тетрадь к </w:t>
      </w:r>
      <w:proofErr w:type="spellStart"/>
      <w:r w:rsidRPr="00BF549A">
        <w:rPr>
          <w:rFonts w:ascii="Times New Roman" w:eastAsia="Times New Roman" w:hAnsi="Times New Roman" w:cs="Times New Roman"/>
          <w:sz w:val="28"/>
          <w:szCs w:val="28"/>
        </w:rPr>
        <w:t>уч-ку</w:t>
      </w:r>
      <w:proofErr w:type="spellEnd"/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 «Умелые руки» для 1 класса общеобразовательных учреждений</w:t>
      </w:r>
      <w:proofErr w:type="gramStart"/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 2 ч. / Н.М. Конышева, - 6-е изд., </w:t>
      </w:r>
      <w:proofErr w:type="spellStart"/>
      <w:r w:rsidRPr="00BF549A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. И доп. – Смоленск: Ассоциация </w:t>
      </w:r>
      <w:r w:rsidRPr="00BF549A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 век, 2011.</w:t>
      </w:r>
    </w:p>
    <w:p w:rsidR="00BF549A" w:rsidRPr="00BF549A" w:rsidRDefault="00BF549A" w:rsidP="004235C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Конышева Н.М. Технология: методические рекомендации  к учебнику «Умелые руки» для 1 класса общеобразовательных учреждений. / </w:t>
      </w:r>
      <w:proofErr w:type="spellStart"/>
      <w:r w:rsidRPr="00BF549A">
        <w:rPr>
          <w:rFonts w:ascii="Times New Roman" w:eastAsia="Times New Roman" w:hAnsi="Times New Roman" w:cs="Times New Roman"/>
          <w:sz w:val="28"/>
          <w:szCs w:val="28"/>
        </w:rPr>
        <w:t>Н.М.конышева</w:t>
      </w:r>
      <w:proofErr w:type="spellEnd"/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. – Смоленск: ассоциация </w:t>
      </w:r>
      <w:r w:rsidRPr="00BF549A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 век, 2010.</w:t>
      </w:r>
    </w:p>
    <w:p w:rsidR="00BF549A" w:rsidRPr="00BF549A" w:rsidRDefault="00BF549A" w:rsidP="004235C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sz w:val="28"/>
          <w:szCs w:val="28"/>
        </w:rPr>
        <w:t>Трушина В.П. Уроки труда в начальной школе. 1-2 классы. – Волгоград: Учитель, 2007.</w:t>
      </w:r>
    </w:p>
    <w:p w:rsidR="00BF549A" w:rsidRPr="00BF549A" w:rsidRDefault="00BF549A" w:rsidP="004235C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Обухова Л.А., </w:t>
      </w:r>
      <w:proofErr w:type="spellStart"/>
      <w:r w:rsidRPr="00BF549A">
        <w:rPr>
          <w:rFonts w:ascii="Times New Roman" w:eastAsia="Times New Roman" w:hAnsi="Times New Roman" w:cs="Times New Roman"/>
          <w:sz w:val="28"/>
          <w:szCs w:val="28"/>
        </w:rPr>
        <w:t>Гаврилкина</w:t>
      </w:r>
      <w:proofErr w:type="spellEnd"/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 Н.И., Буркова Т.М. Поурочные разработки по технологии: 4 класс. – М.: ВАКО, 2009.</w:t>
      </w:r>
    </w:p>
    <w:p w:rsidR="00BF549A" w:rsidRPr="00BF549A" w:rsidRDefault="00BF549A" w:rsidP="004235CF">
      <w:pPr>
        <w:widowControl w:val="0"/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sz w:val="28"/>
          <w:szCs w:val="28"/>
        </w:rPr>
        <w:t>Планируемые результаты начального общего образования/ под редакцией   Г.С.Ковалевой, О.Б. Логиновой. – 3-е изд. – М.: Просвещение, 2011.</w:t>
      </w:r>
    </w:p>
    <w:p w:rsidR="00BF549A" w:rsidRPr="00BF549A" w:rsidRDefault="00BF549A" w:rsidP="004235CF">
      <w:pPr>
        <w:widowControl w:val="0"/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sz w:val="28"/>
          <w:szCs w:val="28"/>
        </w:rPr>
        <w:t>Оценка достижения планируемых результатов в начальной школе. Система заданий. В 3 частях</w:t>
      </w:r>
      <w:proofErr w:type="gramStart"/>
      <w:r w:rsidRPr="00BF549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gramStart"/>
      <w:r w:rsidRPr="00BF549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F549A">
        <w:rPr>
          <w:rFonts w:ascii="Times New Roman" w:eastAsia="Times New Roman" w:hAnsi="Times New Roman" w:cs="Times New Roman"/>
          <w:sz w:val="28"/>
          <w:szCs w:val="28"/>
        </w:rPr>
        <w:t>од ред. Г.С.Ковалевой, О.Б.Логиновой. – 3 – е изд. – М.: Просвещение, 2011.</w:t>
      </w:r>
    </w:p>
    <w:p w:rsidR="00BF549A" w:rsidRPr="00BF549A" w:rsidRDefault="00BF549A" w:rsidP="004235CF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   б) Печатные пособия.</w:t>
      </w:r>
    </w:p>
    <w:p w:rsidR="00BF549A" w:rsidRPr="00BF549A" w:rsidRDefault="00BF549A" w:rsidP="004235CF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sz w:val="28"/>
          <w:szCs w:val="28"/>
        </w:rPr>
        <w:t>Книги по декоративно – прикладному искусству.</w:t>
      </w:r>
    </w:p>
    <w:p w:rsidR="00BF549A" w:rsidRPr="00BF549A" w:rsidRDefault="00BF549A" w:rsidP="004235CF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sz w:val="28"/>
          <w:szCs w:val="28"/>
        </w:rPr>
        <w:t>Комплект наглядных пособий для организации уроков технологии.</w:t>
      </w:r>
    </w:p>
    <w:p w:rsidR="00BF549A" w:rsidRPr="00BF549A" w:rsidRDefault="00BF549A" w:rsidP="004235CF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left="360" w:right="1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sz w:val="28"/>
          <w:szCs w:val="28"/>
        </w:rPr>
        <w:t>в) Технические средства обучения.</w:t>
      </w:r>
    </w:p>
    <w:p w:rsidR="00BF549A" w:rsidRPr="00BF549A" w:rsidRDefault="00BF549A" w:rsidP="004235CF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sz w:val="28"/>
          <w:szCs w:val="28"/>
        </w:rPr>
        <w:t>Телевизор</w:t>
      </w:r>
    </w:p>
    <w:p w:rsidR="00BF549A" w:rsidRPr="00BF549A" w:rsidRDefault="00BF549A" w:rsidP="004235CF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sz w:val="28"/>
          <w:szCs w:val="28"/>
        </w:rPr>
        <w:t>Магнитофон</w:t>
      </w:r>
    </w:p>
    <w:p w:rsidR="00BF549A" w:rsidRPr="00BF549A" w:rsidRDefault="00BF549A" w:rsidP="004235CF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9A">
        <w:rPr>
          <w:rFonts w:ascii="Times New Roman" w:eastAsia="Times New Roman" w:hAnsi="Times New Roman" w:cs="Times New Roman"/>
          <w:sz w:val="28"/>
          <w:szCs w:val="28"/>
          <w:lang w:val="en-US"/>
        </w:rPr>
        <w:t>DVD</w:t>
      </w:r>
      <w:r w:rsidRPr="00BF549A">
        <w:rPr>
          <w:rFonts w:ascii="Times New Roman" w:eastAsia="Times New Roman" w:hAnsi="Times New Roman" w:cs="Times New Roman"/>
          <w:sz w:val="28"/>
          <w:szCs w:val="28"/>
        </w:rPr>
        <w:t xml:space="preserve"> – плеер</w:t>
      </w:r>
    </w:p>
    <w:p w:rsidR="00BF549A" w:rsidRDefault="00BF549A" w:rsidP="00840B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BDA" w:rsidRDefault="00840BDA" w:rsidP="00840B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134">
        <w:rPr>
          <w:rFonts w:ascii="Times New Roman" w:hAnsi="Times New Roman" w:cs="Times New Roman"/>
          <w:b/>
          <w:sz w:val="28"/>
          <w:szCs w:val="28"/>
        </w:rPr>
        <w:lastRenderedPageBreak/>
        <w:t>Календ</w:t>
      </w:r>
      <w:r>
        <w:rPr>
          <w:rFonts w:ascii="Times New Roman" w:hAnsi="Times New Roman" w:cs="Times New Roman"/>
          <w:b/>
          <w:sz w:val="28"/>
          <w:szCs w:val="28"/>
        </w:rPr>
        <w:t>арно-тематическое планирование «технология</w:t>
      </w:r>
      <w:r w:rsidR="00F7044E">
        <w:rPr>
          <w:rFonts w:ascii="Times New Roman" w:hAnsi="Times New Roman" w:cs="Times New Roman"/>
          <w:b/>
          <w:sz w:val="28"/>
          <w:szCs w:val="28"/>
        </w:rPr>
        <w:t>» 2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 3</w:t>
      </w:r>
      <w:r w:rsidR="00F7044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tbl>
      <w:tblPr>
        <w:tblStyle w:val="a3"/>
        <w:tblW w:w="15571" w:type="dxa"/>
        <w:tblInd w:w="-176" w:type="dxa"/>
        <w:tblLayout w:type="fixed"/>
        <w:tblLook w:val="04A0"/>
      </w:tblPr>
      <w:tblGrid>
        <w:gridCol w:w="672"/>
        <w:gridCol w:w="1172"/>
        <w:gridCol w:w="2551"/>
        <w:gridCol w:w="1701"/>
        <w:gridCol w:w="1985"/>
        <w:gridCol w:w="3118"/>
        <w:gridCol w:w="2410"/>
        <w:gridCol w:w="1962"/>
      </w:tblGrid>
      <w:tr w:rsidR="00840BDA" w:rsidTr="00F7044E">
        <w:tc>
          <w:tcPr>
            <w:tcW w:w="672" w:type="dxa"/>
            <w:vMerge w:val="restart"/>
          </w:tcPr>
          <w:p w:rsidR="00840BDA" w:rsidRPr="00F93D3F" w:rsidRDefault="00840BDA" w:rsidP="00DA29E0">
            <w:pPr>
              <w:rPr>
                <w:rFonts w:ascii="Times New Roman" w:hAnsi="Times New Roman" w:cs="Times New Roman"/>
              </w:rPr>
            </w:pPr>
            <w:r w:rsidRPr="00F93D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72" w:type="dxa"/>
            <w:vMerge w:val="restart"/>
          </w:tcPr>
          <w:p w:rsidR="00840BDA" w:rsidRPr="00F93D3F" w:rsidRDefault="00840BDA" w:rsidP="00DA29E0">
            <w:pPr>
              <w:rPr>
                <w:rFonts w:ascii="Times New Roman" w:hAnsi="Times New Roman" w:cs="Times New Roman"/>
              </w:rPr>
            </w:pPr>
            <w:r w:rsidRPr="00F93D3F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2551" w:type="dxa"/>
            <w:vMerge w:val="restart"/>
          </w:tcPr>
          <w:p w:rsidR="00840BDA" w:rsidRPr="001027A0" w:rsidRDefault="00840BDA" w:rsidP="00DA29E0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027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Тема урока.</w:t>
            </w:r>
          </w:p>
          <w:p w:rsidR="00840BDA" w:rsidRPr="001027A0" w:rsidRDefault="00840BDA" w:rsidP="00DA29E0">
            <w:pPr>
              <w:jc w:val="center"/>
              <w:rPr>
                <w:sz w:val="24"/>
                <w:szCs w:val="24"/>
              </w:rPr>
            </w:pPr>
            <w:r w:rsidRPr="001027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(страницы учебника, тетради)</w:t>
            </w:r>
          </w:p>
        </w:tc>
        <w:tc>
          <w:tcPr>
            <w:tcW w:w="1701" w:type="dxa"/>
            <w:vMerge w:val="restart"/>
          </w:tcPr>
          <w:p w:rsidR="00840BDA" w:rsidRPr="001027A0" w:rsidRDefault="00840BDA" w:rsidP="00DA29E0">
            <w:pPr>
              <w:rPr>
                <w:sz w:val="24"/>
                <w:szCs w:val="24"/>
              </w:rPr>
            </w:pPr>
            <w:r w:rsidRPr="001027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Решаемые проблемы</w:t>
            </w:r>
          </w:p>
        </w:tc>
        <w:tc>
          <w:tcPr>
            <w:tcW w:w="9475" w:type="dxa"/>
            <w:gridSpan w:val="4"/>
          </w:tcPr>
          <w:p w:rsidR="00840BDA" w:rsidRPr="001027A0" w:rsidRDefault="00840BDA" w:rsidP="00DA29E0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027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Планируемые результаты</w:t>
            </w:r>
          </w:p>
          <w:p w:rsidR="00840BDA" w:rsidRDefault="00840BDA" w:rsidP="00DA29E0">
            <w:pPr>
              <w:jc w:val="center"/>
            </w:pPr>
            <w:r w:rsidRPr="001027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(в соответствии с ФГОС)</w:t>
            </w:r>
          </w:p>
        </w:tc>
      </w:tr>
      <w:tr w:rsidR="00840BDA" w:rsidTr="00F7044E">
        <w:tc>
          <w:tcPr>
            <w:tcW w:w="672" w:type="dxa"/>
            <w:vMerge/>
          </w:tcPr>
          <w:p w:rsidR="00840BDA" w:rsidRDefault="00840BDA" w:rsidP="00DA29E0"/>
        </w:tc>
        <w:tc>
          <w:tcPr>
            <w:tcW w:w="1172" w:type="dxa"/>
            <w:vMerge/>
          </w:tcPr>
          <w:p w:rsidR="00840BDA" w:rsidRDefault="00840BDA" w:rsidP="00DA29E0"/>
        </w:tc>
        <w:tc>
          <w:tcPr>
            <w:tcW w:w="2551" w:type="dxa"/>
            <w:vMerge/>
          </w:tcPr>
          <w:p w:rsidR="00840BDA" w:rsidRPr="001027A0" w:rsidRDefault="00840BDA" w:rsidP="00DA29E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0BDA" w:rsidRDefault="00840BDA" w:rsidP="00DA29E0"/>
        </w:tc>
        <w:tc>
          <w:tcPr>
            <w:tcW w:w="1985" w:type="dxa"/>
          </w:tcPr>
          <w:p w:rsidR="00840BDA" w:rsidRPr="001027A0" w:rsidRDefault="00840BDA" w:rsidP="00DA29E0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027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Понятия </w:t>
            </w:r>
          </w:p>
        </w:tc>
        <w:tc>
          <w:tcPr>
            <w:tcW w:w="3118" w:type="dxa"/>
          </w:tcPr>
          <w:p w:rsidR="00840BDA" w:rsidRPr="001027A0" w:rsidRDefault="00840BDA" w:rsidP="00DA29E0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027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Предметные</w:t>
            </w:r>
            <w:r w:rsidRPr="001027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840BDA" w:rsidRPr="001027A0" w:rsidRDefault="00840BDA" w:rsidP="00DA29E0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027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результаты</w:t>
            </w:r>
            <w:r w:rsidRPr="001027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840BDA" w:rsidRPr="001027A0" w:rsidRDefault="00840BDA" w:rsidP="00DA29E0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027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УУД</w:t>
            </w:r>
            <w:r w:rsidRPr="001027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</w:tcPr>
          <w:p w:rsidR="00840BDA" w:rsidRPr="001027A0" w:rsidRDefault="00840BDA" w:rsidP="00DA29E0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027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Личностные результаты</w:t>
            </w:r>
            <w:r w:rsidRPr="001027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840BDA" w:rsidTr="00DA29E0">
        <w:tc>
          <w:tcPr>
            <w:tcW w:w="15571" w:type="dxa"/>
            <w:gridSpan w:val="8"/>
          </w:tcPr>
          <w:p w:rsidR="00840BDA" w:rsidRPr="00F7044E" w:rsidRDefault="00F7044E" w:rsidP="00DA29E0">
            <w:pPr>
              <w:pStyle w:val="a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I </w:t>
            </w:r>
            <w:r>
              <w:rPr>
                <w:b/>
                <w:sz w:val="24"/>
              </w:rPr>
              <w:t>четверть-9 часов</w:t>
            </w:r>
          </w:p>
        </w:tc>
      </w:tr>
      <w:tr w:rsidR="00840BDA" w:rsidTr="00F7044E">
        <w:tc>
          <w:tcPr>
            <w:tcW w:w="672" w:type="dxa"/>
          </w:tcPr>
          <w:p w:rsidR="00840BDA" w:rsidRDefault="00840BDA" w:rsidP="00DA29E0">
            <w:r>
              <w:t>1.</w:t>
            </w:r>
          </w:p>
        </w:tc>
        <w:tc>
          <w:tcPr>
            <w:tcW w:w="1172" w:type="dxa"/>
          </w:tcPr>
          <w:p w:rsidR="00840BDA" w:rsidRDefault="00840BDA" w:rsidP="00DA29E0"/>
        </w:tc>
        <w:tc>
          <w:tcPr>
            <w:tcW w:w="2551" w:type="dxa"/>
          </w:tcPr>
          <w:p w:rsidR="00840BDA" w:rsidRPr="00F12BC0" w:rsidRDefault="00F7044E" w:rsidP="00A020B3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Вводное заняти</w:t>
            </w:r>
            <w:proofErr w:type="gramStart"/>
            <w:r>
              <w:rPr>
                <w:rFonts w:ascii="Calibri" w:eastAsia="Times New Roman" w:hAnsi="Calibri" w:cs="Times New Roman"/>
              </w:rPr>
              <w:t>е(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организация труда на четверть). </w:t>
            </w:r>
            <w:r w:rsidRPr="00D606BE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 Культура организации труда. </w:t>
            </w:r>
            <w:r w:rsidRPr="00D606BE">
              <w:rPr>
                <w:rFonts w:ascii="Calibri" w:eastAsia="Times New Roman" w:hAnsi="Calibri" w:cs="Times New Roman"/>
              </w:rPr>
              <w:t>Материалы</w:t>
            </w:r>
            <w:r>
              <w:rPr>
                <w:rFonts w:ascii="Calibri" w:eastAsia="Times New Roman" w:hAnsi="Calibri" w:cs="Times New Roman"/>
              </w:rPr>
              <w:t xml:space="preserve"> и инструменты. Условные обозначения.</w:t>
            </w:r>
          </w:p>
        </w:tc>
        <w:tc>
          <w:tcPr>
            <w:tcW w:w="1701" w:type="dxa"/>
          </w:tcPr>
          <w:p w:rsidR="00840BDA" w:rsidRPr="0036681C" w:rsidRDefault="00AC1577" w:rsidP="00DA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различить материал от инструмента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5" w:type="dxa"/>
          </w:tcPr>
          <w:p w:rsidR="00840BDA" w:rsidRPr="00F12BC0" w:rsidRDefault="00F7044E" w:rsidP="00DA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Наблюдения и опыты с материалами, упражнения</w:t>
            </w:r>
          </w:p>
        </w:tc>
        <w:tc>
          <w:tcPr>
            <w:tcW w:w="3118" w:type="dxa"/>
          </w:tcPr>
          <w:p w:rsidR="00840BDA" w:rsidRPr="00606DEE" w:rsidRDefault="00F7044E" w:rsidP="00DA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Находить и различать материалы и инструменты.</w:t>
            </w:r>
          </w:p>
        </w:tc>
        <w:tc>
          <w:tcPr>
            <w:tcW w:w="2410" w:type="dxa"/>
            <w:vAlign w:val="center"/>
          </w:tcPr>
          <w:p w:rsidR="00840BDA" w:rsidRPr="00F12BC0" w:rsidRDefault="00F7044E" w:rsidP="00DA29E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Устанавливать связи между видом работы и используемыми материалами и инструментами.</w:t>
            </w:r>
          </w:p>
        </w:tc>
        <w:tc>
          <w:tcPr>
            <w:tcW w:w="1962" w:type="dxa"/>
          </w:tcPr>
          <w:p w:rsidR="00840BDA" w:rsidRPr="00546138" w:rsidRDefault="00F7044E" w:rsidP="00DA29E0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Находить и различать материалы и инструменты.</w:t>
            </w:r>
          </w:p>
        </w:tc>
      </w:tr>
      <w:tr w:rsidR="00F7044E" w:rsidTr="002E07F4">
        <w:tc>
          <w:tcPr>
            <w:tcW w:w="672" w:type="dxa"/>
          </w:tcPr>
          <w:p w:rsidR="00F7044E" w:rsidRDefault="00F7044E" w:rsidP="00F7044E">
            <w:r>
              <w:t>2-3</w:t>
            </w:r>
          </w:p>
        </w:tc>
        <w:tc>
          <w:tcPr>
            <w:tcW w:w="1172" w:type="dxa"/>
          </w:tcPr>
          <w:p w:rsidR="00F7044E" w:rsidRDefault="00F7044E" w:rsidP="00F7044E"/>
        </w:tc>
        <w:tc>
          <w:tcPr>
            <w:tcW w:w="2551" w:type="dxa"/>
          </w:tcPr>
          <w:p w:rsidR="00F7044E" w:rsidRPr="00D606BE" w:rsidRDefault="00F7044E" w:rsidP="00F7044E">
            <w:pPr>
              <w:tabs>
                <w:tab w:val="left" w:pos="3285"/>
              </w:tabs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Разметка деталей из бумаги способом  сгибания. Оригами. Композиция.</w:t>
            </w:r>
          </w:p>
        </w:tc>
        <w:tc>
          <w:tcPr>
            <w:tcW w:w="1701" w:type="dxa"/>
          </w:tcPr>
          <w:p w:rsidR="00F7044E" w:rsidRPr="007022FE" w:rsidRDefault="004235CF" w:rsidP="00F70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чего нужна разметка?</w:t>
            </w:r>
          </w:p>
        </w:tc>
        <w:tc>
          <w:tcPr>
            <w:tcW w:w="1985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t>Фигурки из оригами. К</w:t>
            </w:r>
            <w:r>
              <w:rPr>
                <w:rFonts w:ascii="Calibri" w:eastAsia="Times New Roman" w:hAnsi="Calibri" w:cs="Times New Roman"/>
              </w:rPr>
              <w:t>оллективное панно «Аквариум»</w:t>
            </w:r>
          </w:p>
        </w:tc>
        <w:tc>
          <w:tcPr>
            <w:tcW w:w="3118" w:type="dxa"/>
          </w:tcPr>
          <w:p w:rsidR="00F7044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Осваивать приемы работы с бумагой, разметки с помощью сгибания.</w:t>
            </w:r>
          </w:p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Осваивать приемы техники оригами.</w:t>
            </w:r>
          </w:p>
        </w:tc>
        <w:tc>
          <w:tcPr>
            <w:tcW w:w="2410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Оценивать качество изготовления изделия.</w:t>
            </w:r>
          </w:p>
        </w:tc>
        <w:tc>
          <w:tcPr>
            <w:tcW w:w="1962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Планировать и осуществлять работу на основе представленных в учебнике слайдов.</w:t>
            </w:r>
          </w:p>
        </w:tc>
      </w:tr>
      <w:tr w:rsidR="00F7044E" w:rsidTr="002E07F4">
        <w:tc>
          <w:tcPr>
            <w:tcW w:w="672" w:type="dxa"/>
          </w:tcPr>
          <w:p w:rsidR="00F7044E" w:rsidRDefault="00F7044E" w:rsidP="00F7044E">
            <w:r>
              <w:t>4-5</w:t>
            </w:r>
          </w:p>
        </w:tc>
        <w:tc>
          <w:tcPr>
            <w:tcW w:w="1172" w:type="dxa"/>
          </w:tcPr>
          <w:p w:rsidR="00F7044E" w:rsidRDefault="00F7044E" w:rsidP="00F7044E"/>
        </w:tc>
        <w:tc>
          <w:tcPr>
            <w:tcW w:w="2551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Вырезание симметричных форм. Симметрия и </w:t>
            </w:r>
            <w:proofErr w:type="spellStart"/>
            <w:r>
              <w:rPr>
                <w:rFonts w:ascii="Calibri" w:eastAsia="Times New Roman" w:hAnsi="Calibri" w:cs="Times New Roman"/>
              </w:rPr>
              <w:t>антисимметрия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в композиции.</w:t>
            </w:r>
          </w:p>
        </w:tc>
        <w:tc>
          <w:tcPr>
            <w:tcW w:w="1701" w:type="dxa"/>
          </w:tcPr>
          <w:p w:rsidR="00F7044E" w:rsidRPr="007022FE" w:rsidRDefault="004235CF" w:rsidP="00423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доказать симметричность композиции или изображения предмета?</w:t>
            </w:r>
          </w:p>
        </w:tc>
        <w:tc>
          <w:tcPr>
            <w:tcW w:w="1985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Картина для сказочного героя.</w:t>
            </w:r>
          </w:p>
        </w:tc>
        <w:tc>
          <w:tcPr>
            <w:tcW w:w="3118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Понятие симметрия и </w:t>
            </w:r>
            <w:proofErr w:type="spellStart"/>
            <w:r>
              <w:rPr>
                <w:rFonts w:ascii="Calibri" w:eastAsia="Times New Roman" w:hAnsi="Calibri" w:cs="Times New Roman"/>
              </w:rPr>
              <w:t>антисимметрия</w:t>
            </w:r>
            <w:proofErr w:type="spellEnd"/>
            <w:r>
              <w:rPr>
                <w:rFonts w:ascii="Calibri" w:eastAsia="Times New Roman" w:hAnsi="Calibri" w:cs="Times New Roman"/>
              </w:rPr>
              <w:t>. симметричная и антисимметричная композиция.</w:t>
            </w:r>
          </w:p>
        </w:tc>
        <w:tc>
          <w:tcPr>
            <w:tcW w:w="2410" w:type="dxa"/>
          </w:tcPr>
          <w:p w:rsidR="00F7044E" w:rsidRPr="00D606BE" w:rsidRDefault="00F7044E" w:rsidP="00F7044E">
            <w:r>
              <w:rPr>
                <w:rFonts w:ascii="Calibri" w:eastAsia="Times New Roman" w:hAnsi="Calibri" w:cs="Times New Roman"/>
              </w:rPr>
              <w:t>Планировать и осуществлять работу. Объективно ее оценивать.</w:t>
            </w:r>
          </w:p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962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Выполнить аппликации из подобранных материалов.</w:t>
            </w:r>
          </w:p>
        </w:tc>
      </w:tr>
      <w:tr w:rsidR="00F7044E" w:rsidTr="002E07F4">
        <w:tc>
          <w:tcPr>
            <w:tcW w:w="672" w:type="dxa"/>
          </w:tcPr>
          <w:p w:rsidR="00F7044E" w:rsidRDefault="00F7044E" w:rsidP="00F7044E">
            <w:r>
              <w:t>6-7</w:t>
            </w:r>
          </w:p>
        </w:tc>
        <w:tc>
          <w:tcPr>
            <w:tcW w:w="1172" w:type="dxa"/>
          </w:tcPr>
          <w:p w:rsidR="00F7044E" w:rsidRDefault="00F7044E" w:rsidP="00F7044E"/>
        </w:tc>
        <w:tc>
          <w:tcPr>
            <w:tcW w:w="2551" w:type="dxa"/>
          </w:tcPr>
          <w:p w:rsidR="00F7044E" w:rsidRPr="00D606BE" w:rsidRDefault="00F7044E" w:rsidP="00F7044E">
            <w:pPr>
              <w:tabs>
                <w:tab w:val="left" w:pos="3285"/>
              </w:tabs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Формы и образы природы в декоративно-прикладных изделиях.</w:t>
            </w:r>
          </w:p>
        </w:tc>
        <w:tc>
          <w:tcPr>
            <w:tcW w:w="1701" w:type="dxa"/>
          </w:tcPr>
          <w:p w:rsidR="00F7044E" w:rsidRPr="009C7ED9" w:rsidRDefault="00AC1577" w:rsidP="00F70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изделия делают из природного материала?</w:t>
            </w:r>
          </w:p>
        </w:tc>
        <w:tc>
          <w:tcPr>
            <w:tcW w:w="1985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Композиция из засушенных растений, «Лесная скульптура»</w:t>
            </w:r>
          </w:p>
        </w:tc>
        <w:tc>
          <w:tcPr>
            <w:tcW w:w="3118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Исследовать наблюдать, сравнивать, сопоставлять природный материал.</w:t>
            </w:r>
          </w:p>
        </w:tc>
        <w:tc>
          <w:tcPr>
            <w:tcW w:w="2410" w:type="dxa"/>
          </w:tcPr>
          <w:p w:rsidR="00F7044E" w:rsidRPr="008A49A2" w:rsidRDefault="00F7044E" w:rsidP="00F7044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</w:rPr>
              <w:t>Соотносить план работы со своими действиями.</w:t>
            </w:r>
          </w:p>
        </w:tc>
        <w:tc>
          <w:tcPr>
            <w:tcW w:w="1962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Выполнять практическую работу из природных материалов (засушенных листьев).</w:t>
            </w:r>
          </w:p>
        </w:tc>
      </w:tr>
      <w:tr w:rsidR="00F7044E" w:rsidTr="002E07F4">
        <w:tc>
          <w:tcPr>
            <w:tcW w:w="672" w:type="dxa"/>
          </w:tcPr>
          <w:p w:rsidR="00F7044E" w:rsidRDefault="00F7044E" w:rsidP="00F7044E">
            <w:r>
              <w:t>8-9</w:t>
            </w:r>
          </w:p>
        </w:tc>
        <w:tc>
          <w:tcPr>
            <w:tcW w:w="1172" w:type="dxa"/>
          </w:tcPr>
          <w:p w:rsidR="00F7044E" w:rsidRDefault="00F7044E" w:rsidP="00F7044E"/>
        </w:tc>
        <w:tc>
          <w:tcPr>
            <w:tcW w:w="2551" w:type="dxa"/>
          </w:tcPr>
          <w:p w:rsidR="00F7044E" w:rsidRPr="00F12BC0" w:rsidRDefault="00F7044E" w:rsidP="00F7044E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Разметка прямоугольника с помощью линейки. Развертка.</w:t>
            </w:r>
          </w:p>
        </w:tc>
        <w:tc>
          <w:tcPr>
            <w:tcW w:w="1701" w:type="dxa"/>
          </w:tcPr>
          <w:p w:rsidR="00F7044E" w:rsidRPr="009C7ED9" w:rsidRDefault="004235CF" w:rsidP="00F70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каких материалах удобно делать разметку при </w:t>
            </w:r>
            <w:r>
              <w:rPr>
                <w:rFonts w:ascii="Times New Roman" w:hAnsi="Times New Roman" w:cs="Times New Roman"/>
              </w:rPr>
              <w:lastRenderedPageBreak/>
              <w:t>помощи линейки?</w:t>
            </w:r>
          </w:p>
        </w:tc>
        <w:tc>
          <w:tcPr>
            <w:tcW w:w="1985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 xml:space="preserve">Подставка  для кисточек. </w:t>
            </w:r>
          </w:p>
        </w:tc>
        <w:tc>
          <w:tcPr>
            <w:tcW w:w="3118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Понятие чертеж, эскиз, развертка.</w:t>
            </w:r>
          </w:p>
        </w:tc>
        <w:tc>
          <w:tcPr>
            <w:tcW w:w="2410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Оценивать качество изготовления изделия.</w:t>
            </w:r>
          </w:p>
        </w:tc>
        <w:tc>
          <w:tcPr>
            <w:tcW w:w="1962" w:type="dxa"/>
          </w:tcPr>
          <w:p w:rsidR="00F7044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Выполнять разметку прямоугольника с помощью </w:t>
            </w:r>
            <w:r>
              <w:rPr>
                <w:rFonts w:ascii="Calibri" w:eastAsia="Times New Roman" w:hAnsi="Calibri" w:cs="Times New Roman"/>
              </w:rPr>
              <w:lastRenderedPageBreak/>
              <w:t>линейки.</w:t>
            </w:r>
          </w:p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Построение прямоугольной развертки.</w:t>
            </w:r>
          </w:p>
        </w:tc>
      </w:tr>
      <w:tr w:rsidR="00F7044E" w:rsidTr="0098380B">
        <w:tc>
          <w:tcPr>
            <w:tcW w:w="15571" w:type="dxa"/>
            <w:gridSpan w:val="8"/>
          </w:tcPr>
          <w:p w:rsidR="00F7044E" w:rsidRPr="00F7044E" w:rsidRDefault="00F7044E" w:rsidP="00F7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44E">
              <w:rPr>
                <w:b/>
                <w:sz w:val="24"/>
                <w:szCs w:val="24"/>
                <w:lang w:val="en-US"/>
              </w:rPr>
              <w:lastRenderedPageBreak/>
              <w:t>II</w:t>
            </w:r>
            <w:r w:rsidRPr="00F7044E">
              <w:rPr>
                <w:b/>
                <w:sz w:val="24"/>
                <w:szCs w:val="24"/>
              </w:rPr>
              <w:t xml:space="preserve"> четверть-7 часов</w:t>
            </w:r>
          </w:p>
        </w:tc>
      </w:tr>
      <w:tr w:rsidR="00F7044E" w:rsidTr="00B371BA">
        <w:tc>
          <w:tcPr>
            <w:tcW w:w="672" w:type="dxa"/>
          </w:tcPr>
          <w:p w:rsidR="00F7044E" w:rsidRDefault="00F7044E" w:rsidP="00F7044E">
            <w:r>
              <w:t>10-11</w:t>
            </w:r>
          </w:p>
        </w:tc>
        <w:tc>
          <w:tcPr>
            <w:tcW w:w="1172" w:type="dxa"/>
          </w:tcPr>
          <w:p w:rsidR="00F7044E" w:rsidRDefault="00F7044E" w:rsidP="00F7044E"/>
        </w:tc>
        <w:tc>
          <w:tcPr>
            <w:tcW w:w="2551" w:type="dxa"/>
          </w:tcPr>
          <w:p w:rsidR="00F7044E" w:rsidRPr="00D606BE" w:rsidRDefault="00F7044E" w:rsidP="00F7044E">
            <w:pPr>
              <w:tabs>
                <w:tab w:val="left" w:pos="3285"/>
              </w:tabs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Образ и конструкция открытки.</w:t>
            </w:r>
          </w:p>
        </w:tc>
        <w:tc>
          <w:tcPr>
            <w:tcW w:w="1701" w:type="dxa"/>
          </w:tcPr>
          <w:p w:rsidR="00F7044E" w:rsidRPr="00D066F9" w:rsidRDefault="00AC1577" w:rsidP="00F70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определить, простая или сложная конструкция у изделия?</w:t>
            </w:r>
          </w:p>
        </w:tc>
        <w:tc>
          <w:tcPr>
            <w:tcW w:w="1985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Новогодняя открытка.</w:t>
            </w:r>
          </w:p>
        </w:tc>
        <w:tc>
          <w:tcPr>
            <w:tcW w:w="3118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Осваивать приемы работы с бумагой, разметки  развертки, правила работы ножницами.</w:t>
            </w:r>
          </w:p>
        </w:tc>
        <w:tc>
          <w:tcPr>
            <w:tcW w:w="2410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Соотносить план работы со своими действиями, дополнять недостающие этапы изготовления изделия.</w:t>
            </w:r>
          </w:p>
        </w:tc>
        <w:tc>
          <w:tcPr>
            <w:tcW w:w="1962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Выполнять </w:t>
            </w:r>
            <w:proofErr w:type="gramStart"/>
            <w:r>
              <w:rPr>
                <w:rFonts w:ascii="Calibri" w:eastAsia="Times New Roman" w:hAnsi="Calibri" w:cs="Times New Roman"/>
              </w:rPr>
              <w:t>симметричную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по заданному образцу.</w:t>
            </w:r>
          </w:p>
        </w:tc>
      </w:tr>
      <w:tr w:rsidR="00F7044E" w:rsidTr="00B371BA">
        <w:tc>
          <w:tcPr>
            <w:tcW w:w="672" w:type="dxa"/>
          </w:tcPr>
          <w:p w:rsidR="00F7044E" w:rsidRDefault="00F7044E" w:rsidP="00F7044E">
            <w:r>
              <w:t>12-13</w:t>
            </w:r>
          </w:p>
        </w:tc>
        <w:tc>
          <w:tcPr>
            <w:tcW w:w="1172" w:type="dxa"/>
          </w:tcPr>
          <w:p w:rsidR="00F7044E" w:rsidRDefault="00F7044E" w:rsidP="00F7044E"/>
        </w:tc>
        <w:tc>
          <w:tcPr>
            <w:tcW w:w="2551" w:type="dxa"/>
          </w:tcPr>
          <w:p w:rsidR="00F7044E" w:rsidRPr="00D606BE" w:rsidRDefault="00F7044E" w:rsidP="00F7044E">
            <w:pPr>
              <w:tabs>
                <w:tab w:val="left" w:pos="3285"/>
              </w:tabs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Стилевое единство упаковки и подарка. Конструирование на основе готовой формы.</w:t>
            </w:r>
          </w:p>
        </w:tc>
        <w:tc>
          <w:tcPr>
            <w:tcW w:w="1701" w:type="dxa"/>
          </w:tcPr>
          <w:p w:rsidR="00F7044E" w:rsidRPr="00D066F9" w:rsidRDefault="00227288" w:rsidP="00F70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чего нужна упа</w:t>
            </w:r>
            <w:r w:rsidR="00AC1577">
              <w:rPr>
                <w:rFonts w:ascii="Times New Roman" w:hAnsi="Times New Roman" w:cs="Times New Roman"/>
              </w:rPr>
              <w:t>ковка?</w:t>
            </w:r>
          </w:p>
        </w:tc>
        <w:tc>
          <w:tcPr>
            <w:tcW w:w="1985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Упаковка на основе коробки.</w:t>
            </w:r>
          </w:p>
        </w:tc>
        <w:tc>
          <w:tcPr>
            <w:tcW w:w="3118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Способы оформления упаковки.</w:t>
            </w:r>
          </w:p>
        </w:tc>
        <w:tc>
          <w:tcPr>
            <w:tcW w:w="2410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При оформлении  упаковки  учитывать содержание подарка.</w:t>
            </w:r>
          </w:p>
        </w:tc>
        <w:tc>
          <w:tcPr>
            <w:tcW w:w="1962" w:type="dxa"/>
          </w:tcPr>
          <w:p w:rsidR="00F7044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Приемы разметки.</w:t>
            </w:r>
          </w:p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Работа с ножницами и клеем.</w:t>
            </w:r>
          </w:p>
        </w:tc>
      </w:tr>
      <w:tr w:rsidR="00F7044E" w:rsidTr="00B371BA">
        <w:tc>
          <w:tcPr>
            <w:tcW w:w="672" w:type="dxa"/>
          </w:tcPr>
          <w:p w:rsidR="00F7044E" w:rsidRDefault="00F7044E" w:rsidP="00F7044E">
            <w:r>
              <w:t>14-15</w:t>
            </w:r>
          </w:p>
        </w:tc>
        <w:tc>
          <w:tcPr>
            <w:tcW w:w="1172" w:type="dxa"/>
          </w:tcPr>
          <w:p w:rsidR="00F7044E" w:rsidRDefault="00F7044E" w:rsidP="00F7044E"/>
        </w:tc>
        <w:tc>
          <w:tcPr>
            <w:tcW w:w="2551" w:type="dxa"/>
          </w:tcPr>
          <w:p w:rsidR="00F7044E" w:rsidRPr="00D606BE" w:rsidRDefault="00F7044E" w:rsidP="00F7044E">
            <w:pPr>
              <w:tabs>
                <w:tab w:val="left" w:pos="3285"/>
              </w:tabs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Новые приемы  </w:t>
            </w:r>
            <w:proofErr w:type="spellStart"/>
            <w:r>
              <w:rPr>
                <w:rFonts w:ascii="Calibri" w:eastAsia="Times New Roman" w:hAnsi="Calibri" w:cs="Times New Roman"/>
              </w:rPr>
              <w:t>бумагопластики</w:t>
            </w:r>
            <w:proofErr w:type="spellEnd"/>
            <w:r>
              <w:rPr>
                <w:rFonts w:ascii="Calibri" w:eastAsia="Times New Roman" w:hAnsi="Calibri" w:cs="Times New Roman"/>
              </w:rPr>
              <w:t>. Конструирование объемных форм из бумаги.</w:t>
            </w:r>
          </w:p>
        </w:tc>
        <w:tc>
          <w:tcPr>
            <w:tcW w:w="1701" w:type="dxa"/>
          </w:tcPr>
          <w:p w:rsidR="00F7044E" w:rsidRPr="00D066F9" w:rsidRDefault="00AC1577" w:rsidP="00F70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такое </w:t>
            </w:r>
            <w:proofErr w:type="spellStart"/>
            <w:r>
              <w:rPr>
                <w:rFonts w:ascii="Times New Roman" w:hAnsi="Times New Roman" w:cs="Times New Roman"/>
              </w:rPr>
              <w:t>бумаго</w:t>
            </w:r>
            <w:r w:rsidR="004235CF">
              <w:rPr>
                <w:rFonts w:ascii="Times New Roman" w:hAnsi="Times New Roman" w:cs="Times New Roman"/>
              </w:rPr>
              <w:t>пласти</w:t>
            </w:r>
            <w:r>
              <w:rPr>
                <w:rFonts w:ascii="Times New Roman" w:hAnsi="Times New Roman" w:cs="Times New Roman"/>
              </w:rPr>
              <w:t>-</w:t>
            </w:r>
            <w:r w:rsidR="004235CF">
              <w:rPr>
                <w:rFonts w:ascii="Times New Roman" w:hAnsi="Times New Roman" w:cs="Times New Roman"/>
              </w:rPr>
              <w:t>ка</w:t>
            </w:r>
            <w:proofErr w:type="spellEnd"/>
            <w:r w:rsidR="004235C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985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Фонарик. Елочка из треугольников.</w:t>
            </w:r>
          </w:p>
        </w:tc>
        <w:tc>
          <w:tcPr>
            <w:tcW w:w="3118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Использовать принцип симметрии при раскрое   объемных  форм.</w:t>
            </w:r>
          </w:p>
        </w:tc>
        <w:tc>
          <w:tcPr>
            <w:tcW w:w="2410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Устанавливать связи между видом работы и используемыми материалами и инструментами.</w:t>
            </w:r>
          </w:p>
        </w:tc>
        <w:tc>
          <w:tcPr>
            <w:tcW w:w="1962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Создавать разные изделия на основе одной технологии.</w:t>
            </w:r>
          </w:p>
        </w:tc>
      </w:tr>
      <w:tr w:rsidR="00F7044E" w:rsidTr="00B371BA">
        <w:tc>
          <w:tcPr>
            <w:tcW w:w="672" w:type="dxa"/>
          </w:tcPr>
          <w:p w:rsidR="00F7044E" w:rsidRDefault="00F7044E" w:rsidP="00F7044E">
            <w:r>
              <w:t>16</w:t>
            </w:r>
          </w:p>
        </w:tc>
        <w:tc>
          <w:tcPr>
            <w:tcW w:w="1172" w:type="dxa"/>
          </w:tcPr>
          <w:p w:rsidR="00F7044E" w:rsidRDefault="00F7044E" w:rsidP="00F7044E"/>
        </w:tc>
        <w:tc>
          <w:tcPr>
            <w:tcW w:w="2551" w:type="dxa"/>
          </w:tcPr>
          <w:p w:rsidR="00F7044E" w:rsidRPr="00D606BE" w:rsidRDefault="00F7044E" w:rsidP="00F7044E">
            <w:pPr>
              <w:tabs>
                <w:tab w:val="left" w:pos="3285"/>
              </w:tabs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Изготовление гирлянды без клея</w:t>
            </w:r>
            <w:proofErr w:type="gramStart"/>
            <w:r>
              <w:rPr>
                <w:rFonts w:ascii="Calibri" w:eastAsia="Times New Roman" w:hAnsi="Calibri" w:cs="Times New Roman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</w:rPr>
              <w:t>к</w:t>
            </w:r>
            <w:proofErr w:type="gramEnd"/>
            <w:r>
              <w:rPr>
                <w:rFonts w:ascii="Calibri" w:eastAsia="Times New Roman" w:hAnsi="Calibri" w:cs="Times New Roman"/>
              </w:rPr>
              <w:t>онструирование на основе симметричного вырезания из бумаги.</w:t>
            </w:r>
          </w:p>
        </w:tc>
        <w:tc>
          <w:tcPr>
            <w:tcW w:w="1701" w:type="dxa"/>
          </w:tcPr>
          <w:p w:rsidR="00F7044E" w:rsidRPr="00D066F9" w:rsidRDefault="00AC1577" w:rsidP="00F70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такое </w:t>
            </w:r>
            <w:proofErr w:type="spellStart"/>
            <w:r>
              <w:rPr>
                <w:rFonts w:ascii="Times New Roman" w:hAnsi="Times New Roman" w:cs="Times New Roman"/>
              </w:rPr>
              <w:t>бумагопласти-ка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985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Гирлянда без клея.</w:t>
            </w:r>
          </w:p>
        </w:tc>
        <w:tc>
          <w:tcPr>
            <w:tcW w:w="3118" w:type="dxa"/>
          </w:tcPr>
          <w:p w:rsidR="00F7044E" w:rsidRPr="00606DEE" w:rsidRDefault="00F7044E" w:rsidP="00F7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Представления о бумажной пластике.</w:t>
            </w:r>
          </w:p>
        </w:tc>
        <w:tc>
          <w:tcPr>
            <w:tcW w:w="2410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Соотносить план работы со своими действиями, дополнять недостающие этапы изготовления изделия</w:t>
            </w:r>
          </w:p>
        </w:tc>
        <w:tc>
          <w:tcPr>
            <w:tcW w:w="1962" w:type="dxa"/>
          </w:tcPr>
          <w:p w:rsidR="00F7044E" w:rsidRPr="00D606BE" w:rsidRDefault="00F7044E" w:rsidP="00F7044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Приемы пластической трансформации листа.</w:t>
            </w:r>
          </w:p>
        </w:tc>
      </w:tr>
      <w:tr w:rsidR="00F7044E" w:rsidTr="00C122BE">
        <w:tc>
          <w:tcPr>
            <w:tcW w:w="15571" w:type="dxa"/>
            <w:gridSpan w:val="8"/>
          </w:tcPr>
          <w:p w:rsidR="00F7044E" w:rsidRPr="00F7044E" w:rsidRDefault="00F7044E" w:rsidP="00F704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четверть-10 часов</w:t>
            </w:r>
          </w:p>
        </w:tc>
      </w:tr>
      <w:tr w:rsidR="00BF549A" w:rsidTr="00D8279A">
        <w:tc>
          <w:tcPr>
            <w:tcW w:w="672" w:type="dxa"/>
          </w:tcPr>
          <w:p w:rsidR="00BF549A" w:rsidRDefault="00BF549A" w:rsidP="00BF549A">
            <w:r>
              <w:t>17</w:t>
            </w:r>
          </w:p>
        </w:tc>
        <w:tc>
          <w:tcPr>
            <w:tcW w:w="1172" w:type="dxa"/>
          </w:tcPr>
          <w:p w:rsidR="00BF549A" w:rsidRDefault="00BF549A" w:rsidP="00BF549A"/>
        </w:tc>
        <w:tc>
          <w:tcPr>
            <w:tcW w:w="2551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Учимся у народных мастеров: обычаи и обряды, символика вещей. Изделия по мотивам народных образов.</w:t>
            </w:r>
          </w:p>
        </w:tc>
        <w:tc>
          <w:tcPr>
            <w:tcW w:w="1701" w:type="dxa"/>
          </w:tcPr>
          <w:p w:rsidR="00BF549A" w:rsidRPr="00D066F9" w:rsidRDefault="00227288" w:rsidP="00BF5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чего нужны народные игрушки?</w:t>
            </w:r>
          </w:p>
        </w:tc>
        <w:tc>
          <w:tcPr>
            <w:tcW w:w="1985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Весеннее печенье.</w:t>
            </w:r>
          </w:p>
        </w:tc>
        <w:tc>
          <w:tcPr>
            <w:tcW w:w="3118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Владеть информацией о народном творчестве, народных обычаях.</w:t>
            </w:r>
          </w:p>
        </w:tc>
        <w:tc>
          <w:tcPr>
            <w:tcW w:w="2410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Осуществлять поиск и необходимую информацию</w:t>
            </w:r>
          </w:p>
        </w:tc>
        <w:tc>
          <w:tcPr>
            <w:tcW w:w="1962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Изготавливать изделие в традиционном стиле</w:t>
            </w:r>
          </w:p>
        </w:tc>
      </w:tr>
      <w:tr w:rsidR="00BF549A" w:rsidTr="00D8279A">
        <w:tc>
          <w:tcPr>
            <w:tcW w:w="672" w:type="dxa"/>
          </w:tcPr>
          <w:p w:rsidR="00BF549A" w:rsidRDefault="00BF549A" w:rsidP="00BF549A">
            <w:r>
              <w:t>18</w:t>
            </w:r>
          </w:p>
        </w:tc>
        <w:tc>
          <w:tcPr>
            <w:tcW w:w="1172" w:type="dxa"/>
          </w:tcPr>
          <w:p w:rsidR="00BF549A" w:rsidRDefault="00BF549A" w:rsidP="00BF549A"/>
        </w:tc>
        <w:tc>
          <w:tcPr>
            <w:tcW w:w="2551" w:type="dxa"/>
          </w:tcPr>
          <w:p w:rsidR="00BF549A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Учимся у народных мастеров: обычаи и обряды, символика вещей. Изделия по </w:t>
            </w:r>
            <w:r>
              <w:rPr>
                <w:rFonts w:ascii="Calibri" w:eastAsia="Times New Roman" w:hAnsi="Calibri" w:cs="Times New Roman"/>
              </w:rPr>
              <w:lastRenderedPageBreak/>
              <w:t>мотивам народных образов.</w:t>
            </w:r>
          </w:p>
        </w:tc>
        <w:tc>
          <w:tcPr>
            <w:tcW w:w="1701" w:type="dxa"/>
          </w:tcPr>
          <w:p w:rsidR="00BF549A" w:rsidRPr="00D066F9" w:rsidRDefault="00227288" w:rsidP="00BF5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Для чего нужны народные игрушки?</w:t>
            </w:r>
          </w:p>
        </w:tc>
        <w:tc>
          <w:tcPr>
            <w:tcW w:w="1985" w:type="dxa"/>
          </w:tcPr>
          <w:p w:rsidR="00BF549A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Кукла из волокнистых материалов.</w:t>
            </w:r>
          </w:p>
        </w:tc>
        <w:tc>
          <w:tcPr>
            <w:tcW w:w="3118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Владеть информацией о народном творчестве, народных обычаях.</w:t>
            </w:r>
          </w:p>
        </w:tc>
        <w:tc>
          <w:tcPr>
            <w:tcW w:w="2410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Осуществлять поиск и необходимую информацию</w:t>
            </w:r>
          </w:p>
        </w:tc>
        <w:tc>
          <w:tcPr>
            <w:tcW w:w="1962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Изготавливать изделие в традиционном стиле</w:t>
            </w:r>
          </w:p>
        </w:tc>
      </w:tr>
      <w:tr w:rsidR="00BF549A" w:rsidTr="00D8279A">
        <w:tc>
          <w:tcPr>
            <w:tcW w:w="672" w:type="dxa"/>
          </w:tcPr>
          <w:p w:rsidR="00BF549A" w:rsidRDefault="00BF549A" w:rsidP="00BF549A">
            <w:r>
              <w:lastRenderedPageBreak/>
              <w:t>19</w:t>
            </w:r>
          </w:p>
        </w:tc>
        <w:tc>
          <w:tcPr>
            <w:tcW w:w="1172" w:type="dxa"/>
          </w:tcPr>
          <w:p w:rsidR="00BF549A" w:rsidRDefault="00BF549A" w:rsidP="00BF549A"/>
        </w:tc>
        <w:tc>
          <w:tcPr>
            <w:tcW w:w="2551" w:type="dxa"/>
          </w:tcPr>
          <w:p w:rsidR="00BF549A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Учимся у народных мастеров: обычаи и обряды, символика вещей. Изделия по мотивам народных образов.</w:t>
            </w:r>
          </w:p>
        </w:tc>
        <w:tc>
          <w:tcPr>
            <w:tcW w:w="1701" w:type="dxa"/>
          </w:tcPr>
          <w:p w:rsidR="00BF549A" w:rsidRPr="002A6DF2" w:rsidRDefault="00227288" w:rsidP="00BF5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чего нужны народные игрушки?</w:t>
            </w:r>
          </w:p>
        </w:tc>
        <w:tc>
          <w:tcPr>
            <w:tcW w:w="1985" w:type="dxa"/>
          </w:tcPr>
          <w:p w:rsidR="00BF549A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Народная глиняная игрушка.</w:t>
            </w:r>
          </w:p>
        </w:tc>
        <w:tc>
          <w:tcPr>
            <w:tcW w:w="3118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Владеть информацией о народном творчестве, народных обычаях.</w:t>
            </w:r>
          </w:p>
        </w:tc>
        <w:tc>
          <w:tcPr>
            <w:tcW w:w="2410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Осуществлять поиск и необходимую информацию</w:t>
            </w:r>
          </w:p>
        </w:tc>
        <w:tc>
          <w:tcPr>
            <w:tcW w:w="1962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Изготавливать изделие в традиционном стиле</w:t>
            </w:r>
          </w:p>
        </w:tc>
      </w:tr>
      <w:tr w:rsidR="00BF549A" w:rsidTr="00D8279A">
        <w:tc>
          <w:tcPr>
            <w:tcW w:w="672" w:type="dxa"/>
          </w:tcPr>
          <w:p w:rsidR="00BF549A" w:rsidRDefault="00BF549A" w:rsidP="00BF549A">
            <w:r>
              <w:t>20-21</w:t>
            </w:r>
          </w:p>
        </w:tc>
        <w:tc>
          <w:tcPr>
            <w:tcW w:w="1172" w:type="dxa"/>
          </w:tcPr>
          <w:p w:rsidR="00BF549A" w:rsidRDefault="00BF549A" w:rsidP="00BF549A"/>
        </w:tc>
        <w:tc>
          <w:tcPr>
            <w:tcW w:w="2551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Работа с тканью. Изготовление дорожной игольницы.</w:t>
            </w:r>
          </w:p>
        </w:tc>
        <w:tc>
          <w:tcPr>
            <w:tcW w:w="1701" w:type="dxa"/>
          </w:tcPr>
          <w:p w:rsidR="00BF549A" w:rsidRPr="002A6DF2" w:rsidRDefault="00AC1577" w:rsidP="00BF5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изготовить дорожную игольницу?</w:t>
            </w:r>
          </w:p>
        </w:tc>
        <w:tc>
          <w:tcPr>
            <w:tcW w:w="1985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Дорожная игольница.</w:t>
            </w:r>
          </w:p>
        </w:tc>
        <w:tc>
          <w:tcPr>
            <w:tcW w:w="3118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Инструменты и приспособления при работе с тканью.</w:t>
            </w:r>
            <w:r>
              <w:t xml:space="preserve"> П</w:t>
            </w:r>
            <w:r>
              <w:rPr>
                <w:rFonts w:ascii="Calibri" w:eastAsia="Times New Roman" w:hAnsi="Calibri" w:cs="Times New Roman"/>
              </w:rPr>
              <w:t>риемы безопасной работы.</w:t>
            </w:r>
          </w:p>
        </w:tc>
        <w:tc>
          <w:tcPr>
            <w:tcW w:w="2410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Находить необходимую для выполнения  работы информацию в материалах учебника, рабочей тетради.</w:t>
            </w:r>
          </w:p>
        </w:tc>
        <w:tc>
          <w:tcPr>
            <w:tcW w:w="1962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Организовывать рабочее место при работе с тканью.</w:t>
            </w:r>
          </w:p>
        </w:tc>
      </w:tr>
      <w:tr w:rsidR="00BF549A" w:rsidTr="00F7044E">
        <w:tc>
          <w:tcPr>
            <w:tcW w:w="672" w:type="dxa"/>
          </w:tcPr>
          <w:p w:rsidR="00BF549A" w:rsidRDefault="00BF549A" w:rsidP="00BF549A">
            <w:r>
              <w:t>22-23</w:t>
            </w:r>
          </w:p>
        </w:tc>
        <w:tc>
          <w:tcPr>
            <w:tcW w:w="1172" w:type="dxa"/>
          </w:tcPr>
          <w:p w:rsidR="00BF549A" w:rsidRDefault="00BF549A" w:rsidP="00BF549A"/>
        </w:tc>
        <w:tc>
          <w:tcPr>
            <w:tcW w:w="2551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Салфетка с бахромой. Разметка продергиванием нитей.</w:t>
            </w:r>
          </w:p>
        </w:tc>
        <w:tc>
          <w:tcPr>
            <w:tcW w:w="1701" w:type="dxa"/>
          </w:tcPr>
          <w:p w:rsidR="00BF549A" w:rsidRPr="002A6DF2" w:rsidRDefault="00AC1577" w:rsidP="00BF5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изготовить салфетку с бахромой?</w:t>
            </w:r>
          </w:p>
        </w:tc>
        <w:tc>
          <w:tcPr>
            <w:tcW w:w="1985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Салфетка с бахромой.</w:t>
            </w:r>
          </w:p>
        </w:tc>
        <w:tc>
          <w:tcPr>
            <w:tcW w:w="3118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Информация о получении ткани.</w:t>
            </w:r>
          </w:p>
        </w:tc>
        <w:tc>
          <w:tcPr>
            <w:tcW w:w="2410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Анализировать предлагаемую информацию.</w:t>
            </w:r>
          </w:p>
        </w:tc>
        <w:tc>
          <w:tcPr>
            <w:tcW w:w="1962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Различать ткани с полотняным переплетением. Выполнять разметку тканей полотняного переплетения.</w:t>
            </w:r>
          </w:p>
        </w:tc>
      </w:tr>
      <w:tr w:rsidR="00BF549A" w:rsidTr="00F7044E">
        <w:tc>
          <w:tcPr>
            <w:tcW w:w="672" w:type="dxa"/>
          </w:tcPr>
          <w:p w:rsidR="00BF549A" w:rsidRDefault="00BF549A" w:rsidP="00BF549A">
            <w:r>
              <w:t>24-25</w:t>
            </w:r>
          </w:p>
        </w:tc>
        <w:tc>
          <w:tcPr>
            <w:tcW w:w="1172" w:type="dxa"/>
          </w:tcPr>
          <w:p w:rsidR="00BF549A" w:rsidRDefault="00BF549A" w:rsidP="00BF549A"/>
        </w:tc>
        <w:tc>
          <w:tcPr>
            <w:tcW w:w="2551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Работа с тканью. Шов «вперед иголку».</w:t>
            </w:r>
          </w:p>
        </w:tc>
        <w:tc>
          <w:tcPr>
            <w:tcW w:w="1701" w:type="dxa"/>
          </w:tcPr>
          <w:p w:rsidR="00BF549A" w:rsidRPr="002A6DF2" w:rsidRDefault="00AC1577" w:rsidP="00BF5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стежок?</w:t>
            </w:r>
          </w:p>
        </w:tc>
        <w:tc>
          <w:tcPr>
            <w:tcW w:w="1985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Салфетка с бахромой.</w:t>
            </w:r>
          </w:p>
        </w:tc>
        <w:tc>
          <w:tcPr>
            <w:tcW w:w="3118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Осваивать виды стежков и способы  вышивания и использовать их для оформления изделий.</w:t>
            </w:r>
          </w:p>
        </w:tc>
        <w:tc>
          <w:tcPr>
            <w:tcW w:w="2410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Осуществлять выбор ниток   при изготовлении изделии.</w:t>
            </w:r>
          </w:p>
        </w:tc>
        <w:tc>
          <w:tcPr>
            <w:tcW w:w="1962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Организовывать рабочее место.</w:t>
            </w:r>
          </w:p>
        </w:tc>
      </w:tr>
      <w:tr w:rsidR="00BF549A" w:rsidTr="00F7044E">
        <w:tc>
          <w:tcPr>
            <w:tcW w:w="672" w:type="dxa"/>
          </w:tcPr>
          <w:p w:rsidR="00BF549A" w:rsidRDefault="00BF549A" w:rsidP="00BF549A">
            <w:r>
              <w:t>26</w:t>
            </w:r>
          </w:p>
        </w:tc>
        <w:tc>
          <w:tcPr>
            <w:tcW w:w="1172" w:type="dxa"/>
          </w:tcPr>
          <w:p w:rsidR="00BF549A" w:rsidRDefault="00BF549A" w:rsidP="00BF549A"/>
        </w:tc>
        <w:tc>
          <w:tcPr>
            <w:tcW w:w="2551" w:type="dxa"/>
          </w:tcPr>
          <w:p w:rsidR="00BF549A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Разметка с припуском. Изготовление декоративной игольницы.</w:t>
            </w:r>
          </w:p>
        </w:tc>
        <w:tc>
          <w:tcPr>
            <w:tcW w:w="1701" w:type="dxa"/>
          </w:tcPr>
          <w:p w:rsidR="00BF549A" w:rsidRPr="002A6DF2" w:rsidRDefault="00AC1577" w:rsidP="00BF5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изготовить декоративную игольницу?</w:t>
            </w:r>
          </w:p>
        </w:tc>
        <w:tc>
          <w:tcPr>
            <w:tcW w:w="1985" w:type="dxa"/>
          </w:tcPr>
          <w:p w:rsidR="00BF549A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Декоративная игольница.</w:t>
            </w:r>
          </w:p>
        </w:tc>
        <w:tc>
          <w:tcPr>
            <w:tcW w:w="3118" w:type="dxa"/>
          </w:tcPr>
          <w:p w:rsidR="00BF549A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Выполнять разметку с припуском.</w:t>
            </w:r>
          </w:p>
          <w:p w:rsidR="00BF549A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Совершенствовать технику выполнения шва «вперед иголку»</w:t>
            </w:r>
          </w:p>
        </w:tc>
        <w:tc>
          <w:tcPr>
            <w:tcW w:w="2410" w:type="dxa"/>
          </w:tcPr>
          <w:p w:rsidR="00BF549A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Изготавливать объемные изделия по образцам.</w:t>
            </w:r>
          </w:p>
        </w:tc>
        <w:tc>
          <w:tcPr>
            <w:tcW w:w="1962" w:type="dxa"/>
          </w:tcPr>
          <w:p w:rsidR="00BF549A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Изготовить декоративную игольницу.</w:t>
            </w:r>
          </w:p>
        </w:tc>
      </w:tr>
      <w:tr w:rsidR="00BF549A" w:rsidTr="002754C5">
        <w:tc>
          <w:tcPr>
            <w:tcW w:w="15571" w:type="dxa"/>
            <w:gridSpan w:val="8"/>
          </w:tcPr>
          <w:p w:rsidR="00BF549A" w:rsidRPr="00BF549A" w:rsidRDefault="00BF549A" w:rsidP="00BF54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b/>
                <w:sz w:val="24"/>
                <w:szCs w:val="24"/>
              </w:rPr>
              <w:t>четверть -8 часов</w:t>
            </w:r>
          </w:p>
        </w:tc>
      </w:tr>
      <w:tr w:rsidR="00BF549A" w:rsidTr="00F7044E">
        <w:tc>
          <w:tcPr>
            <w:tcW w:w="672" w:type="dxa"/>
          </w:tcPr>
          <w:p w:rsidR="00BF549A" w:rsidRDefault="00BF549A" w:rsidP="00BF549A">
            <w:r>
              <w:t>27</w:t>
            </w:r>
          </w:p>
        </w:tc>
        <w:tc>
          <w:tcPr>
            <w:tcW w:w="1172" w:type="dxa"/>
          </w:tcPr>
          <w:p w:rsidR="00BF549A" w:rsidRDefault="00BF549A" w:rsidP="00BF549A"/>
        </w:tc>
        <w:tc>
          <w:tcPr>
            <w:tcW w:w="2551" w:type="dxa"/>
          </w:tcPr>
          <w:p w:rsidR="00BF549A" w:rsidRPr="00A92E94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Мозаика: технология, декоративно-художественные особенности, композиция.</w:t>
            </w:r>
          </w:p>
        </w:tc>
        <w:tc>
          <w:tcPr>
            <w:tcW w:w="1701" w:type="dxa"/>
          </w:tcPr>
          <w:p w:rsidR="00BF549A" w:rsidRPr="002A6DF2" w:rsidRDefault="00227288" w:rsidP="00BF5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мозаика?</w:t>
            </w:r>
          </w:p>
        </w:tc>
        <w:tc>
          <w:tcPr>
            <w:tcW w:w="1985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Мозаичная композиция из камешков на пластилине.</w:t>
            </w:r>
          </w:p>
        </w:tc>
        <w:tc>
          <w:tcPr>
            <w:tcW w:w="3118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Мозаичные картины мастеров.</w:t>
            </w:r>
          </w:p>
        </w:tc>
        <w:tc>
          <w:tcPr>
            <w:tcW w:w="2410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Осваивать прием вдавливания предметов в пластичный материал.</w:t>
            </w:r>
          </w:p>
        </w:tc>
        <w:tc>
          <w:tcPr>
            <w:tcW w:w="1962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Выполнить мозаику из камешков.</w:t>
            </w:r>
          </w:p>
        </w:tc>
      </w:tr>
      <w:tr w:rsidR="00BF549A" w:rsidTr="00F7044E">
        <w:tc>
          <w:tcPr>
            <w:tcW w:w="672" w:type="dxa"/>
          </w:tcPr>
          <w:p w:rsidR="00BF549A" w:rsidRDefault="00BF549A" w:rsidP="00BF549A">
            <w:r>
              <w:t>28-29</w:t>
            </w:r>
          </w:p>
        </w:tc>
        <w:tc>
          <w:tcPr>
            <w:tcW w:w="1172" w:type="dxa"/>
          </w:tcPr>
          <w:p w:rsidR="00BF549A" w:rsidRDefault="00BF549A" w:rsidP="00BF549A"/>
        </w:tc>
        <w:tc>
          <w:tcPr>
            <w:tcW w:w="2551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Мозаика из бумаги</w:t>
            </w:r>
          </w:p>
        </w:tc>
        <w:tc>
          <w:tcPr>
            <w:tcW w:w="1701" w:type="dxa"/>
          </w:tcPr>
          <w:p w:rsidR="00BF549A" w:rsidRPr="0070393F" w:rsidRDefault="00227288" w:rsidP="00BF5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выполнить мозаику из </w:t>
            </w:r>
            <w:r>
              <w:rPr>
                <w:rFonts w:ascii="Times New Roman" w:hAnsi="Times New Roman" w:cs="Times New Roman"/>
              </w:rPr>
              <w:lastRenderedPageBreak/>
              <w:t>бумаги?</w:t>
            </w:r>
          </w:p>
        </w:tc>
        <w:tc>
          <w:tcPr>
            <w:tcW w:w="1985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 xml:space="preserve">Мозаичная композиция из </w:t>
            </w:r>
            <w:r>
              <w:rPr>
                <w:rFonts w:ascii="Calibri" w:eastAsia="Times New Roman" w:hAnsi="Calibri" w:cs="Times New Roman"/>
              </w:rPr>
              <w:lastRenderedPageBreak/>
              <w:t>бумаги.</w:t>
            </w:r>
          </w:p>
        </w:tc>
        <w:tc>
          <w:tcPr>
            <w:tcW w:w="3118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Мозаичная техника</w:t>
            </w:r>
            <w:proofErr w:type="gramStart"/>
            <w:r>
              <w:rPr>
                <w:rFonts w:ascii="Calibri" w:eastAsia="Times New Roman" w:hAnsi="Calibri" w:cs="Times New Roman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</w:rPr>
              <w:t>о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собенности мозаики из </w:t>
            </w:r>
            <w:r>
              <w:rPr>
                <w:rFonts w:ascii="Calibri" w:eastAsia="Times New Roman" w:hAnsi="Calibri" w:cs="Times New Roman"/>
              </w:rPr>
              <w:lastRenderedPageBreak/>
              <w:t>бумаги.</w:t>
            </w:r>
          </w:p>
        </w:tc>
        <w:tc>
          <w:tcPr>
            <w:tcW w:w="2410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 xml:space="preserve">Определять материалы и </w:t>
            </w:r>
            <w:r>
              <w:rPr>
                <w:rFonts w:ascii="Calibri" w:eastAsia="Times New Roman" w:hAnsi="Calibri" w:cs="Times New Roman"/>
              </w:rPr>
              <w:lastRenderedPageBreak/>
              <w:t>инструменты, необходимые для изготовления изделий.</w:t>
            </w:r>
          </w:p>
        </w:tc>
        <w:tc>
          <w:tcPr>
            <w:tcW w:w="1962" w:type="dxa"/>
          </w:tcPr>
          <w:p w:rsidR="00BF549A" w:rsidRPr="00D606BE" w:rsidRDefault="00BF549A" w:rsidP="00BF549A">
            <w:r>
              <w:rPr>
                <w:rFonts w:ascii="Calibri" w:eastAsia="Times New Roman" w:hAnsi="Calibri" w:cs="Times New Roman"/>
              </w:rPr>
              <w:lastRenderedPageBreak/>
              <w:t xml:space="preserve">Выполнять  изделие по </w:t>
            </w:r>
            <w:r>
              <w:rPr>
                <w:rFonts w:ascii="Calibri" w:eastAsia="Times New Roman" w:hAnsi="Calibri" w:cs="Times New Roman"/>
              </w:rPr>
              <w:lastRenderedPageBreak/>
              <w:t>заданному образцу.</w:t>
            </w:r>
          </w:p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</w:p>
        </w:tc>
      </w:tr>
      <w:tr w:rsidR="00BF549A" w:rsidRPr="0048137E" w:rsidTr="00F7044E">
        <w:tc>
          <w:tcPr>
            <w:tcW w:w="672" w:type="dxa"/>
          </w:tcPr>
          <w:p w:rsidR="00BF549A" w:rsidRDefault="00BF549A" w:rsidP="00BF549A">
            <w:r>
              <w:lastRenderedPageBreak/>
              <w:t>30</w:t>
            </w:r>
          </w:p>
        </w:tc>
        <w:tc>
          <w:tcPr>
            <w:tcW w:w="1172" w:type="dxa"/>
          </w:tcPr>
          <w:p w:rsidR="00BF549A" w:rsidRDefault="00BF549A" w:rsidP="00BF549A"/>
        </w:tc>
        <w:tc>
          <w:tcPr>
            <w:tcW w:w="2551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Лепка из пластилина. Барельеф.</w:t>
            </w:r>
          </w:p>
        </w:tc>
        <w:tc>
          <w:tcPr>
            <w:tcW w:w="1701" w:type="dxa"/>
          </w:tcPr>
          <w:p w:rsidR="00BF549A" w:rsidRPr="0070393F" w:rsidRDefault="00227288" w:rsidP="00BF5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барельеф?</w:t>
            </w:r>
          </w:p>
        </w:tc>
        <w:tc>
          <w:tcPr>
            <w:tcW w:w="1985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Эскиз барельефа.</w:t>
            </w:r>
          </w:p>
        </w:tc>
        <w:tc>
          <w:tcPr>
            <w:tcW w:w="3118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Осваивать приемы работы с пластилином</w:t>
            </w:r>
            <w:proofErr w:type="gramStart"/>
            <w:r>
              <w:rPr>
                <w:rFonts w:ascii="Calibri" w:eastAsia="Times New Roman" w:hAnsi="Calibri" w:cs="Times New Roman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</w:rPr>
              <w:t>онятие барельеф и его художественные особенности.</w:t>
            </w:r>
          </w:p>
        </w:tc>
        <w:tc>
          <w:tcPr>
            <w:tcW w:w="2410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Руководствоваться правилами при выполнении работы.</w:t>
            </w:r>
          </w:p>
        </w:tc>
        <w:tc>
          <w:tcPr>
            <w:tcW w:w="1962" w:type="dxa"/>
          </w:tcPr>
          <w:p w:rsidR="00BF549A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Правила работы с пластилином.</w:t>
            </w:r>
          </w:p>
          <w:p w:rsidR="00BF549A" w:rsidRPr="0048137E" w:rsidRDefault="00BF549A" w:rsidP="00BF5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Изготовление барельефа.</w:t>
            </w:r>
          </w:p>
        </w:tc>
      </w:tr>
      <w:tr w:rsidR="00BF549A" w:rsidTr="00F7044E">
        <w:tc>
          <w:tcPr>
            <w:tcW w:w="672" w:type="dxa"/>
          </w:tcPr>
          <w:p w:rsidR="00BF549A" w:rsidRDefault="00BF549A" w:rsidP="00BF549A">
            <w:r>
              <w:t>31</w:t>
            </w:r>
          </w:p>
        </w:tc>
        <w:tc>
          <w:tcPr>
            <w:tcW w:w="1172" w:type="dxa"/>
          </w:tcPr>
          <w:p w:rsidR="00BF549A" w:rsidRDefault="00BF549A" w:rsidP="00BF549A"/>
        </w:tc>
        <w:tc>
          <w:tcPr>
            <w:tcW w:w="2551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Техника лепки в декоративных изделиях. Стилизация, композиция.</w:t>
            </w:r>
          </w:p>
        </w:tc>
        <w:tc>
          <w:tcPr>
            <w:tcW w:w="1701" w:type="dxa"/>
          </w:tcPr>
          <w:p w:rsidR="00BF549A" w:rsidRPr="001E259E" w:rsidRDefault="00AC1577" w:rsidP="00BF5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композиция?</w:t>
            </w:r>
          </w:p>
        </w:tc>
        <w:tc>
          <w:tcPr>
            <w:tcW w:w="1985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Декоративная ваза.</w:t>
            </w:r>
          </w:p>
        </w:tc>
        <w:tc>
          <w:tcPr>
            <w:tcW w:w="3118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Техника лепки в различных декоративно-художественных изделиях.</w:t>
            </w:r>
          </w:p>
        </w:tc>
        <w:tc>
          <w:tcPr>
            <w:tcW w:w="2410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Устанавливать связи между видом работы и используемыми материалами и инструментами.</w:t>
            </w:r>
          </w:p>
        </w:tc>
        <w:tc>
          <w:tcPr>
            <w:tcW w:w="1962" w:type="dxa"/>
          </w:tcPr>
          <w:p w:rsidR="00BF549A" w:rsidRPr="00D606BE" w:rsidRDefault="00BF549A" w:rsidP="00BF549A">
            <w:r>
              <w:rPr>
                <w:rFonts w:ascii="Calibri" w:eastAsia="Times New Roman" w:hAnsi="Calibri" w:cs="Times New Roman"/>
              </w:rPr>
              <w:t>Изготовить декоративную  вазу на основе готовой формы в технике барельефа.</w:t>
            </w:r>
          </w:p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</w:p>
        </w:tc>
      </w:tr>
      <w:tr w:rsidR="00BF549A" w:rsidTr="00F7044E">
        <w:tc>
          <w:tcPr>
            <w:tcW w:w="672" w:type="dxa"/>
          </w:tcPr>
          <w:p w:rsidR="00BF549A" w:rsidRDefault="00BF549A" w:rsidP="00BF549A">
            <w:r>
              <w:t>32-34</w:t>
            </w:r>
          </w:p>
        </w:tc>
        <w:tc>
          <w:tcPr>
            <w:tcW w:w="1172" w:type="dxa"/>
          </w:tcPr>
          <w:p w:rsidR="00BF549A" w:rsidRDefault="00BF549A" w:rsidP="00BF549A"/>
        </w:tc>
        <w:tc>
          <w:tcPr>
            <w:tcW w:w="2551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Наши проекты.</w:t>
            </w:r>
          </w:p>
        </w:tc>
        <w:tc>
          <w:tcPr>
            <w:tcW w:w="1701" w:type="dxa"/>
          </w:tcPr>
          <w:p w:rsidR="00BF549A" w:rsidRPr="001E259E" w:rsidRDefault="004235CF" w:rsidP="00BF5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чего нужны проекты?</w:t>
            </w:r>
          </w:p>
        </w:tc>
        <w:tc>
          <w:tcPr>
            <w:tcW w:w="1985" w:type="dxa"/>
          </w:tcPr>
          <w:p w:rsidR="00BF549A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1.Чашка для сказочного героя.</w:t>
            </w:r>
          </w:p>
          <w:p w:rsidR="00BF549A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2. Украшение.</w:t>
            </w:r>
          </w:p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3. Дом для сказочного героя.</w:t>
            </w:r>
          </w:p>
        </w:tc>
        <w:tc>
          <w:tcPr>
            <w:tcW w:w="3118" w:type="dxa"/>
          </w:tcPr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Решать задачи конструктивного характера.</w:t>
            </w:r>
          </w:p>
        </w:tc>
        <w:tc>
          <w:tcPr>
            <w:tcW w:w="2410" w:type="dxa"/>
          </w:tcPr>
          <w:p w:rsidR="00BF549A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Осуществлять контроль и самоконтроль выполняемых практических действий.</w:t>
            </w:r>
          </w:p>
          <w:p w:rsidR="00BF549A" w:rsidRPr="00D606BE" w:rsidRDefault="00BF549A" w:rsidP="00BF549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Участвовать в проектной деятельности.</w:t>
            </w:r>
          </w:p>
        </w:tc>
        <w:tc>
          <w:tcPr>
            <w:tcW w:w="1962" w:type="dxa"/>
          </w:tcPr>
          <w:p w:rsidR="00BF549A" w:rsidRDefault="00BF549A" w:rsidP="00BF549A">
            <w:pPr>
              <w:snapToGrid w:val="0"/>
              <w:jc w:val="both"/>
            </w:pPr>
            <w:r>
              <w:rPr>
                <w:rFonts w:ascii="Calibri" w:eastAsia="Times New Roman" w:hAnsi="Calibri" w:cs="Times New Roman"/>
              </w:rPr>
              <w:t>Изготовить проекты по выбору.</w:t>
            </w:r>
          </w:p>
        </w:tc>
      </w:tr>
    </w:tbl>
    <w:p w:rsidR="00840BDA" w:rsidRDefault="00840BDA" w:rsidP="00840BDA"/>
    <w:p w:rsidR="009E6CB4" w:rsidRDefault="009E6CB4"/>
    <w:sectPr w:rsidR="009E6CB4" w:rsidSect="004235C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657"/>
    <w:multiLevelType w:val="hybridMultilevel"/>
    <w:tmpl w:val="98E8A6F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4F5281"/>
    <w:multiLevelType w:val="hybridMultilevel"/>
    <w:tmpl w:val="D8E0890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FE53ECB"/>
    <w:multiLevelType w:val="hybridMultilevel"/>
    <w:tmpl w:val="CBAAC10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F14D07"/>
    <w:multiLevelType w:val="hybridMultilevel"/>
    <w:tmpl w:val="703890A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0BDA"/>
    <w:rsid w:val="00095E54"/>
    <w:rsid w:val="00183570"/>
    <w:rsid w:val="001A3740"/>
    <w:rsid w:val="001A4736"/>
    <w:rsid w:val="00216EF0"/>
    <w:rsid w:val="00227288"/>
    <w:rsid w:val="002A7F4A"/>
    <w:rsid w:val="003C2316"/>
    <w:rsid w:val="003E346B"/>
    <w:rsid w:val="004235CF"/>
    <w:rsid w:val="004C49B3"/>
    <w:rsid w:val="007B74AA"/>
    <w:rsid w:val="008069C4"/>
    <w:rsid w:val="00840BDA"/>
    <w:rsid w:val="008F1D5B"/>
    <w:rsid w:val="009E6CB4"/>
    <w:rsid w:val="00A020B3"/>
    <w:rsid w:val="00AC1577"/>
    <w:rsid w:val="00BF4157"/>
    <w:rsid w:val="00BF549A"/>
    <w:rsid w:val="00CB2698"/>
    <w:rsid w:val="00F70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B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840BDA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customStyle="1" w:styleId="a4">
    <w:name w:val="Новый"/>
    <w:basedOn w:val="a"/>
    <w:rsid w:val="00840BD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1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EF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3500</Words>
  <Characters>19954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01360089</cp:lastModifiedBy>
  <cp:revision>3</cp:revision>
  <cp:lastPrinted>2012-08-31T04:43:00Z</cp:lastPrinted>
  <dcterms:created xsi:type="dcterms:W3CDTF">2012-08-07T13:33:00Z</dcterms:created>
  <dcterms:modified xsi:type="dcterms:W3CDTF">2012-08-31T04:45:00Z</dcterms:modified>
</cp:coreProperties>
</file>