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74" w:rsidRPr="00642274" w:rsidRDefault="00642274" w:rsidP="00642274">
      <w:pPr>
        <w:pBdr>
          <w:bottom w:val="single" w:sz="6" w:space="0" w:color="D6DDB9"/>
        </w:pBdr>
        <w:spacing w:before="120" w:after="75" w:line="390" w:lineRule="atLeast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33"/>
          <w:szCs w:val="33"/>
        </w:rPr>
      </w:pPr>
      <w:r>
        <w:rPr>
          <w:rFonts w:ascii="Trebuchet MS" w:eastAsia="Times New Roman" w:hAnsi="Trebuchet MS" w:cs="Times New Roman"/>
          <w:b/>
          <w:bCs/>
          <w:kern w:val="36"/>
          <w:sz w:val="33"/>
          <w:szCs w:val="33"/>
        </w:rPr>
        <w:t>Консультация «Давайте, слушать и слышать ребенка»</w:t>
      </w:r>
    </w:p>
    <w:p w:rsidR="00642274" w:rsidRPr="00642274" w:rsidRDefault="00642274" w:rsidP="00642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Обычно, когда у наших детей или близких возникают какие-то эмоциональные проблемы, мы начинаем раздавать советы, объяснять, как нужно поступить. Как известно, от этого становится только хуже. На самом же деле </w:t>
      </w:r>
      <w:bookmarkStart w:id="0" w:name="id.b669ece57e3b"/>
      <w:bookmarkEnd w:id="0"/>
      <w:r w:rsidRPr="00642274">
        <w:rPr>
          <w:rFonts w:ascii="Times New Roman" w:eastAsia="Times New Roman" w:hAnsi="Times New Roman" w:cs="Times New Roman"/>
          <w:color w:val="FF0000"/>
          <w:sz w:val="28"/>
        </w:rPr>
        <w:t>нужно человека просто активно послушать.</w:t>
      </w:r>
    </w:p>
    <w:p w:rsidR="00642274" w:rsidRPr="00642274" w:rsidRDefault="00642274" w:rsidP="00642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FF0000"/>
          <w:sz w:val="28"/>
        </w:rPr>
        <w:t>Активно слушать </w:t>
      </w:r>
      <w:r w:rsidRPr="00642274">
        <w:rPr>
          <w:rFonts w:ascii="Times New Roman" w:eastAsia="Times New Roman" w:hAnsi="Times New Roman" w:cs="Times New Roman"/>
          <w:color w:val="444444"/>
          <w:sz w:val="28"/>
        </w:rPr>
        <w:t>– это значит слышать за внешними фразами их внутреннее, истинное значение. Слышать то, что подразумевается в скобках. Для этого нужно самому почувствовать, что чувствует в данный момент ребенок. То есть помочь ребенку осознать его эмоции и чувства, расшифровать внутренний, эмоциональный смысл, подтекст его слов, то подсознательное послание, которое на сознательном уровне не распознается им. А когда происходит осознание эмоций, чувств и их причин, человек начинает управлять собой, имея возможность посмотреть на ситуацию, которая вызвала определенное эмоциональное состояние.</w:t>
      </w:r>
    </w:p>
    <w:p w:rsidR="00642274" w:rsidRPr="00642274" w:rsidRDefault="00642274" w:rsidP="00642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FF0000"/>
          <w:sz w:val="28"/>
        </w:rPr>
        <w:t>Активное слушание </w:t>
      </w:r>
      <w:r w:rsidRPr="00642274">
        <w:rPr>
          <w:rFonts w:ascii="Times New Roman" w:eastAsia="Times New Roman" w:hAnsi="Times New Roman" w:cs="Times New Roman"/>
          <w:color w:val="444444"/>
          <w:sz w:val="28"/>
        </w:rPr>
        <w:t>– это волшебный ключик, который открывает душу ребенка. Поняв, что вы не осуждаете его за возникшие эмоции, что вы на его стороне, с ним, он начинает рассказывать о ситуации, которая побудила его к определенному поведению.</w:t>
      </w:r>
    </w:p>
    <w:p w:rsidR="00642274" w:rsidRPr="00642274" w:rsidRDefault="00642274" w:rsidP="00642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FF0000"/>
          <w:sz w:val="28"/>
        </w:rPr>
        <w:t>Активное слушание </w:t>
      </w:r>
      <w:r w:rsidRPr="00642274">
        <w:rPr>
          <w:rFonts w:ascii="Times New Roman" w:eastAsia="Times New Roman" w:hAnsi="Times New Roman" w:cs="Times New Roman"/>
          <w:color w:val="444444"/>
          <w:sz w:val="28"/>
        </w:rPr>
        <w:t>- это язык одобрения. Одобрение можно уподобить плодородной почве, позволяющей крошечному семени развиться в прекрасный цветок.  </w:t>
      </w:r>
    </w:p>
    <w:p w:rsidR="00642274" w:rsidRPr="00642274" w:rsidRDefault="00642274" w:rsidP="00642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Один из простейших, но чудеснейших парадоксов на свете: если человек чувствует, что его одобряют (принимают таким, каков он есть), он раскрепощается и начинает думать о том, как бы ему стать лучше, как бы ему начать расти и изменяться, как бы ему реализовать свои способности в полной мере.</w:t>
      </w:r>
    </w:p>
    <w:p w:rsidR="00642274" w:rsidRPr="00642274" w:rsidRDefault="00642274" w:rsidP="00642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Язык одобрения делает детей более открытыми. Он побуждает их делиться своими чувствами и проблемами.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Во всех случаях, когда ребенок расстроен, обижен, потерпел неудачу, когда ему больно, стыдно, страшно, когда с ним обошлись грубо или несправедливо и даже когда он очень устал, первое, что нужно сделать — это дать ему понять, что вы знаете о его переживании (или состоянии), «слышите» его.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Для этого лучше всего сказать, что именно, по вашему впечатлению, чувствует сейчас ребенок.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Пример:    </w:t>
      </w:r>
      <w:r>
        <w:rPr>
          <w:rFonts w:ascii="Times New Roman" w:eastAsia="Times New Roman" w:hAnsi="Times New Roman" w:cs="Times New Roman"/>
          <w:color w:val="444444"/>
          <w:sz w:val="28"/>
        </w:rPr>
        <w:t>Ребенок</w:t>
      </w:r>
      <w:r w:rsidRPr="00642274">
        <w:rPr>
          <w:rFonts w:ascii="Times New Roman" w:eastAsia="Times New Roman" w:hAnsi="Times New Roman" w:cs="Times New Roman"/>
          <w:color w:val="444444"/>
          <w:sz w:val="28"/>
        </w:rPr>
        <w:t>: У у у у!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Вос-ль</w:t>
      </w:r>
      <w:r w:rsidRPr="00642274">
        <w:rPr>
          <w:rFonts w:ascii="Times New Roman" w:eastAsia="Times New Roman" w:hAnsi="Times New Roman" w:cs="Times New Roman"/>
          <w:color w:val="444444"/>
          <w:sz w:val="28"/>
        </w:rPr>
        <w:t>: Миша тебя обидел... (Пауза).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Ребенок</w:t>
      </w:r>
      <w:r w:rsidRPr="00642274">
        <w:rPr>
          <w:rFonts w:ascii="Times New Roman" w:eastAsia="Times New Roman" w:hAnsi="Times New Roman" w:cs="Times New Roman"/>
          <w:color w:val="444444"/>
          <w:sz w:val="28"/>
        </w:rPr>
        <w:t xml:space="preserve"> (продолжает плакать): Он меня урони и ил!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Вос-ль</w:t>
      </w:r>
      <w:r w:rsidRPr="00642274">
        <w:rPr>
          <w:rFonts w:ascii="Times New Roman" w:eastAsia="Times New Roman" w:hAnsi="Times New Roman" w:cs="Times New Roman"/>
          <w:color w:val="444444"/>
          <w:sz w:val="28"/>
        </w:rPr>
        <w:t>: Он тебя толкнул, ты упала и ушиблась... (Пауза.) ;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Ребенок</w:t>
      </w:r>
      <w:r w:rsidRPr="00642274">
        <w:rPr>
          <w:rFonts w:ascii="Times New Roman" w:eastAsia="Times New Roman" w:hAnsi="Times New Roman" w:cs="Times New Roman"/>
          <w:color w:val="444444"/>
          <w:sz w:val="28"/>
        </w:rPr>
        <w:t>(переставая плакать, но все еще обиженным тоном): Нет, он меня не поймал.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Вос-ль:</w:t>
      </w:r>
      <w:r w:rsidRPr="00642274">
        <w:rPr>
          <w:rFonts w:ascii="Times New Roman" w:eastAsia="Times New Roman" w:hAnsi="Times New Roman" w:cs="Times New Roman"/>
          <w:color w:val="444444"/>
          <w:sz w:val="28"/>
        </w:rPr>
        <w:t>Ты откуда то прыгала, а он тебя не удержал и ты упала... (Пауза.)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Миша, который с виноватым видом стоит сзади, утвердительно кивает головой.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lastRenderedPageBreak/>
        <w:t>Ребенок</w:t>
      </w:r>
      <w:r w:rsidRPr="00642274">
        <w:rPr>
          <w:rFonts w:ascii="Times New Roman" w:eastAsia="Times New Roman" w:hAnsi="Times New Roman" w:cs="Times New Roman"/>
          <w:color w:val="444444"/>
          <w:sz w:val="28"/>
        </w:rPr>
        <w:t xml:space="preserve"> (уже спокойно): Да... Я к тебе хочу. (Забирается к маме на колени.)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Вос-ль</w:t>
      </w:r>
      <w:r w:rsidRPr="00642274">
        <w:rPr>
          <w:rFonts w:ascii="Times New Roman" w:eastAsia="Times New Roman" w:hAnsi="Times New Roman" w:cs="Times New Roman"/>
          <w:color w:val="444444"/>
          <w:sz w:val="28"/>
        </w:rPr>
        <w:t>(через некоторое время): Ты хочешь побыть со мной, а на Мишу все еще обижаешься и не хочешь с ним играть...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Ребенок</w:t>
      </w:r>
      <w:r w:rsidRPr="00642274">
        <w:rPr>
          <w:rFonts w:ascii="Times New Roman" w:eastAsia="Times New Roman" w:hAnsi="Times New Roman" w:cs="Times New Roman"/>
          <w:color w:val="444444"/>
          <w:sz w:val="28"/>
        </w:rPr>
        <w:t>: Нет. Он там свои пластинки слушает, а мне неинтересно.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МИША: Ладно, пойдем, я тебе твою пластинку поставлю...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...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ЛЕНА: Пап, я хочу шоколадку, купи и и.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ПАПА : По моему, мама тебе уже вчера покупала.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ЛЕНА: Одну, и то маленькую.</w:t>
      </w:r>
    </w:p>
    <w:p w:rsidR="00642274" w:rsidRPr="00642274" w:rsidRDefault="00642274" w:rsidP="00642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ПАПА: А ты хочешь много.</w:t>
      </w:r>
    </w:p>
    <w:p w:rsidR="00642274" w:rsidRPr="00642274" w:rsidRDefault="00642274" w:rsidP="00642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ЛЕНА: Да, много много!</w:t>
      </w:r>
    </w:p>
    <w:p w:rsidR="00642274" w:rsidRPr="00642274" w:rsidRDefault="00642274" w:rsidP="00642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ПАПА: Десять штук, а лучше пятьдесят!</w:t>
      </w:r>
    </w:p>
    <w:p w:rsidR="00642274" w:rsidRPr="00642274" w:rsidRDefault="00642274" w:rsidP="00642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ЛЕНА (подхватывая игру): Нет, сто, тысячу!!!</w:t>
      </w:r>
    </w:p>
    <w:p w:rsidR="00642274" w:rsidRPr="00642274" w:rsidRDefault="00642274" w:rsidP="00642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ПАПА: Мы покупаем тысячу шоколадок, нагружаем коляску и везем домой.</w:t>
      </w:r>
    </w:p>
    <w:p w:rsidR="00642274" w:rsidRPr="00642274" w:rsidRDefault="00642274" w:rsidP="00642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ЛЕНА (смеется): Все удивляются: «Откуда у вас столько шоколада?». Собирается много детей, и мы начинаем всех угощать!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Когда дети и родители мечтают вместе, ребенок знает, что взрослый слышит и разделяет его чувства.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Мама входит в комнату дочки и видит беспорядок.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МАМА: Нина, ты все еще не убралась в своей комнате?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ДОЧЬ: Ну, мам, потом.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МАМА: Тебе очень не хочется сейчас убираться.</w:t>
      </w:r>
    </w:p>
    <w:p w:rsidR="00642274" w:rsidRPr="00642274" w:rsidRDefault="00642274" w:rsidP="00642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ДОЧЬ (неожиданно бросается на шею матери): Мамочка , какая ты у меня замечательная!</w:t>
      </w:r>
    </w:p>
    <w:p w:rsidR="00642274" w:rsidRPr="00642274" w:rsidRDefault="00642274" w:rsidP="00642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 - Если вы хотите послушать ребенка</w:t>
      </w:r>
      <w:r w:rsidRPr="00642274">
        <w:rPr>
          <w:rFonts w:ascii="Times New Roman" w:eastAsia="Times New Roman" w:hAnsi="Times New Roman" w:cs="Times New Roman"/>
          <w:color w:val="FF0000"/>
          <w:sz w:val="28"/>
        </w:rPr>
        <w:t>, обязательно повернитесь к нему лицом. </w:t>
      </w:r>
      <w:r w:rsidRPr="00642274">
        <w:rPr>
          <w:rFonts w:ascii="Times New Roman" w:eastAsia="Times New Roman" w:hAnsi="Times New Roman" w:cs="Times New Roman"/>
          <w:color w:val="444444"/>
          <w:sz w:val="28"/>
        </w:rPr>
        <w:t>Очень важно, чтобы его и ваши глаза находились на одном уровне. Если ребенок маленький, присядьте около него, возьмите его на руки или на колени. Можно слегка притянуть ребенка к себе, подойти или придвинуть свой стул поближе.</w:t>
      </w:r>
    </w:p>
    <w:p w:rsidR="00642274" w:rsidRPr="00642274" w:rsidRDefault="00642274" w:rsidP="00642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- Если вы беседуете с расстроенным или обиженным ребенком, </w:t>
      </w:r>
      <w:r w:rsidRPr="00642274">
        <w:rPr>
          <w:rFonts w:ascii="Times New Roman" w:eastAsia="Times New Roman" w:hAnsi="Times New Roman" w:cs="Times New Roman"/>
          <w:color w:val="FF0000"/>
          <w:sz w:val="28"/>
        </w:rPr>
        <w:t>не следует задавать ему вопросы.</w:t>
      </w:r>
      <w:r w:rsidRPr="00642274">
        <w:rPr>
          <w:rFonts w:ascii="Times New Roman" w:eastAsia="Times New Roman" w:hAnsi="Times New Roman" w:cs="Times New Roman"/>
          <w:color w:val="444444"/>
          <w:sz w:val="28"/>
        </w:rPr>
        <w:t> Желательно, чтобы ваши ответы звучали в утвердительной форме. Например, вместо «Ты что, обиделся?» лучше использовать аналогичную по содержанию, но более участливую </w:t>
      </w:r>
      <w:r w:rsidRPr="00642274">
        <w:rPr>
          <w:rFonts w:ascii="Times New Roman" w:eastAsia="Times New Roman" w:hAnsi="Times New Roman" w:cs="Times New Roman"/>
          <w:color w:val="FF0000"/>
          <w:sz w:val="28"/>
        </w:rPr>
        <w:t>утвердительную фразу: </w:t>
      </w:r>
      <w:r w:rsidRPr="00642274">
        <w:rPr>
          <w:rFonts w:ascii="Times New Roman" w:eastAsia="Times New Roman" w:hAnsi="Times New Roman" w:cs="Times New Roman"/>
          <w:color w:val="444444"/>
          <w:sz w:val="28"/>
        </w:rPr>
        <w:t>«Ты обижен и расстроен». Дело в том, что фраза, оформленная как вопрос, не отражает сочувствия. Вопрос можно воспринять как обычное любопытство.</w:t>
      </w:r>
    </w:p>
    <w:p w:rsidR="00642274" w:rsidRPr="00642274" w:rsidRDefault="00642274" w:rsidP="00642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Очень важно в беседе </w:t>
      </w:r>
      <w:r w:rsidRPr="00642274">
        <w:rPr>
          <w:rFonts w:ascii="Times New Roman" w:eastAsia="Times New Roman" w:hAnsi="Times New Roman" w:cs="Times New Roman"/>
          <w:color w:val="FF0000"/>
          <w:sz w:val="28"/>
        </w:rPr>
        <w:t>«держать паузу». </w:t>
      </w:r>
      <w:r w:rsidRPr="00642274">
        <w:rPr>
          <w:rFonts w:ascii="Times New Roman" w:eastAsia="Times New Roman" w:hAnsi="Times New Roman" w:cs="Times New Roman"/>
          <w:color w:val="444444"/>
          <w:sz w:val="28"/>
        </w:rPr>
        <w:t>После каждой вашей реплики лучше всего помолчать. Помните, что это время принадлежит ребенку. Не забивайте его своими соображениями и замечаниями. Пауза помогает ребенку разобраться в своем переживании и одновременно почувствовать, что вы рядом. Помолчать хорошо и после ответа ребенка – может быть, он что-то добавит. Узнать о том, что ребенок еще не готов услышать вашу реплику, можно по его внешнему виду. Если его глаза смотрят не на вас, а в сторону, «внутрь» или вдаль, то продолжайте молчать: в его душе происходит сейчас очень важная внутренняя работа.</w:t>
      </w:r>
      <w:r w:rsidRPr="0064227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642274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br/>
      </w:r>
      <w:r w:rsidRPr="00642274">
        <w:rPr>
          <w:rFonts w:ascii="Times New Roman" w:eastAsia="Times New Roman" w:hAnsi="Times New Roman" w:cs="Times New Roman"/>
          <w:color w:val="444444"/>
          <w:sz w:val="28"/>
        </w:rPr>
        <w:t>В ответе также иногда </w:t>
      </w:r>
      <w:r w:rsidRPr="00642274">
        <w:rPr>
          <w:rFonts w:ascii="Times New Roman" w:eastAsia="Times New Roman" w:hAnsi="Times New Roman" w:cs="Times New Roman"/>
          <w:color w:val="FF0000"/>
          <w:sz w:val="28"/>
        </w:rPr>
        <w:t>полезно повторить</w:t>
      </w:r>
      <w:r w:rsidRPr="00642274">
        <w:rPr>
          <w:rFonts w:ascii="Times New Roman" w:eastAsia="Times New Roman" w:hAnsi="Times New Roman" w:cs="Times New Roman"/>
          <w:color w:val="444444"/>
          <w:sz w:val="28"/>
        </w:rPr>
        <w:t>, что, как вы поняли, что случилось с ребенком, затем обозначить его чувство.</w:t>
      </w:r>
    </w:p>
    <w:p w:rsidR="00642274" w:rsidRPr="00642274" w:rsidRDefault="00642274" w:rsidP="00642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642274">
        <w:rPr>
          <w:rFonts w:ascii="Times New Roman" w:eastAsia="Times New Roman" w:hAnsi="Times New Roman" w:cs="Times New Roman"/>
          <w:color w:val="444444"/>
          <w:sz w:val="28"/>
        </w:rPr>
        <w:t>Конечно, может случиться, что в ответе вы не совсем точно угадали случившееся событие или чувство ребенка. Не переживайте, в следующей фразе он вас поправит. Будьте внимательны к его поправке и покажите, что вы ее приняли.</w:t>
      </w:r>
    </w:p>
    <w:p w:rsidR="00642274" w:rsidRPr="00642274" w:rsidRDefault="00642274" w:rsidP="0064227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444444"/>
          <w:sz w:val="28"/>
        </w:rPr>
        <w:t>Активное слушание </w:t>
      </w:r>
      <w:r w:rsidRPr="00642274">
        <w:rPr>
          <w:rFonts w:ascii="Times New Roman" w:eastAsia="Times New Roman" w:hAnsi="Times New Roman" w:cs="Times New Roman"/>
          <w:b/>
          <w:bCs/>
          <w:color w:val="444444"/>
          <w:sz w:val="28"/>
        </w:rPr>
        <w:t>предусматривает </w:t>
      </w:r>
      <w:r w:rsidRPr="00642274">
        <w:rPr>
          <w:rFonts w:ascii="Times New Roman" w:eastAsia="Times New Roman" w:hAnsi="Times New Roman" w:cs="Times New Roman"/>
          <w:color w:val="FF0000"/>
          <w:sz w:val="28"/>
        </w:rPr>
        <w:t>без оценочное отношение к услышанному.</w:t>
      </w:r>
      <w:r w:rsidRPr="00642274">
        <w:rPr>
          <w:rFonts w:ascii="Times New Roman" w:eastAsia="Times New Roman" w:hAnsi="Times New Roman" w:cs="Times New Roman"/>
          <w:color w:val="444444"/>
          <w:sz w:val="28"/>
        </w:rPr>
        <w:t>  То есть то, что поведает вам ребенок,  не является ни плохим, ни хорошим. В беседе по методу активного слушания важны только чувства и переживания ребенка, которые вы помогаете ему осознать, направить их в нужное русло. Иначе ребенок еще долго будет барахтаться в омуте неразрешенных проблем, создавая себе этим энергетические блоки – узелки судьбы, которые потом рано или поздно придется распутывать. Поэтому давать оценки, делать бурные, эмоциональные замечания, недовольное выражение лица не следует.</w:t>
      </w:r>
    </w:p>
    <w:p w:rsidR="00642274" w:rsidRPr="00642274" w:rsidRDefault="00642274" w:rsidP="00642274">
      <w:pPr>
        <w:shd w:val="clear" w:color="auto" w:fill="FFFFFF"/>
        <w:spacing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42274">
        <w:rPr>
          <w:rFonts w:ascii="Times New Roman" w:eastAsia="Times New Roman" w:hAnsi="Times New Roman" w:cs="Times New Roman"/>
          <w:color w:val="FF0000"/>
          <w:sz w:val="28"/>
        </w:rPr>
        <w:t>Попробуйте активно послушать ребёнка, и вы услышите за пять минут такое, что могли бы не услышать за всю жизнь!</w:t>
      </w:r>
    </w:p>
    <w:p w:rsidR="0057156A" w:rsidRDefault="0057156A"/>
    <w:sectPr w:rsidR="0057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E4E98"/>
    <w:multiLevelType w:val="multilevel"/>
    <w:tmpl w:val="A1FA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2274"/>
    <w:rsid w:val="0057156A"/>
    <w:rsid w:val="0064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22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422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2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22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64227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42274"/>
    <w:rPr>
      <w:color w:val="0000FF"/>
      <w:u w:val="single"/>
    </w:rPr>
  </w:style>
  <w:style w:type="character" w:customStyle="1" w:styleId="submitted">
    <w:name w:val="submitted"/>
    <w:basedOn w:val="a0"/>
    <w:rsid w:val="00642274"/>
  </w:style>
  <w:style w:type="character" w:customStyle="1" w:styleId="apple-converted-space">
    <w:name w:val="apple-converted-space"/>
    <w:basedOn w:val="a0"/>
    <w:rsid w:val="00642274"/>
  </w:style>
  <w:style w:type="paragraph" w:styleId="a4">
    <w:name w:val="Normal (Web)"/>
    <w:basedOn w:val="a"/>
    <w:uiPriority w:val="99"/>
    <w:semiHidden/>
    <w:unhideWhenUsed/>
    <w:rsid w:val="0064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4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42274"/>
  </w:style>
  <w:style w:type="paragraph" w:customStyle="1" w:styleId="c5">
    <w:name w:val="c5"/>
    <w:basedOn w:val="a"/>
    <w:rsid w:val="0064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4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4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4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5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9367">
              <w:marLeft w:val="6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848297">
              <w:marLeft w:val="0"/>
              <w:marRight w:val="0"/>
              <w:marTop w:val="0"/>
              <w:marBottom w:val="0"/>
              <w:divBdr>
                <w:top w:val="dotted" w:sz="6" w:space="8" w:color="666666"/>
                <w:left w:val="dotted" w:sz="6" w:space="8" w:color="666666"/>
                <w:bottom w:val="dotted" w:sz="6" w:space="8" w:color="666666"/>
                <w:right w:val="dotted" w:sz="6" w:space="8" w:color="666666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2012-09-26T16:48:00Z</dcterms:created>
  <dcterms:modified xsi:type="dcterms:W3CDTF">2012-09-26T16:51:00Z</dcterms:modified>
</cp:coreProperties>
</file>