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802"/>
        <w:gridCol w:w="12575"/>
        <w:gridCol w:w="1409"/>
      </w:tblGrid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  <w:proofErr w:type="spellStart"/>
            <w:r>
              <w:rPr>
                <w:lang w:val="ru-RU"/>
              </w:rPr>
              <w:t>п\</w:t>
            </w:r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2575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Тема урока</w:t>
            </w:r>
          </w:p>
        </w:tc>
        <w:tc>
          <w:tcPr>
            <w:tcW w:w="1409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Дата проведения</w:t>
            </w: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>Сложение и вычитание двухзначных чисел с переходом через десяток.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>Выражение с переменной. Решение уравнений.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>Решение уравнений.</w:t>
            </w:r>
          </w:p>
        </w:tc>
        <w:tc>
          <w:tcPr>
            <w:tcW w:w="1409" w:type="dxa"/>
          </w:tcPr>
          <w:p w:rsidR="00F26B47" w:rsidRDefault="00F26B47"/>
        </w:tc>
      </w:tr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>Обозначение геометрических фигур буквами.</w:t>
            </w:r>
          </w:p>
        </w:tc>
        <w:tc>
          <w:tcPr>
            <w:tcW w:w="1409" w:type="dxa"/>
          </w:tcPr>
          <w:p w:rsidR="00F26B47" w:rsidRDefault="00F26B47"/>
        </w:tc>
      </w:tr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 w:rsidRPr="00DC09BF">
              <w:rPr>
                <w:b/>
                <w:lang w:val="ru-RU"/>
              </w:rPr>
              <w:t>Входная контрольная работа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09" w:type="dxa"/>
          </w:tcPr>
          <w:p w:rsidR="00F26B47" w:rsidRDefault="00F26B47"/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ошибками. Умножение. Задачи на умножение.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F204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>Таблица умножения и деления на 3.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F204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>Решение задач с величинами: цена. Количество. Стоимость.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 xml:space="preserve">Решение задач нового вида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масса одного пакета.)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F204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>Порядок выполнения действий.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F204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>Порядок выполнения действий.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575" w:type="dxa"/>
          </w:tcPr>
          <w:p w:rsidR="00F26B47" w:rsidRPr="00F2040F" w:rsidRDefault="00F2040F">
            <w:pPr>
              <w:rPr>
                <w:lang w:val="ru-RU"/>
              </w:rPr>
            </w:pPr>
            <w:r>
              <w:rPr>
                <w:lang w:val="ru-RU"/>
              </w:rPr>
              <w:t xml:space="preserve">Решение задач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расход ткани на 1к.)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proofErr w:type="spellStart"/>
            <w:proofErr w:type="gramStart"/>
            <w:r w:rsidRPr="00DC09BF">
              <w:rPr>
                <w:b/>
                <w:lang w:val="ru-RU"/>
              </w:rPr>
              <w:t>Пр</w:t>
            </w:r>
            <w:proofErr w:type="gramEnd"/>
            <w:r w:rsidRPr="00DC09BF">
              <w:rPr>
                <w:b/>
                <w:lang w:val="ru-RU"/>
              </w:rPr>
              <w:t>\работа</w:t>
            </w:r>
            <w:proofErr w:type="spellEnd"/>
            <w:r>
              <w:rPr>
                <w:lang w:val="ru-RU"/>
              </w:rPr>
              <w:t xml:space="preserve"> по теме « умножение и деление на 2 и 3»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F204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ошибками. Умножение 4 и на 4. И соответствующие случаи деления.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F204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Таблица умножения с числами 2,3, 4.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Задачи на уменьшение числа в несколько раз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Умножение 5 и на 5 и соответствующие случаи деления.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F204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Задачи на кратное сравнение.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F204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Решение задач изученных видов.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Умножение 6 и на 6 и соответствующие случаи деления.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F204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Решение задач изученных видов.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proofErr w:type="spellStart"/>
            <w:r w:rsidRPr="00DC09BF">
              <w:rPr>
                <w:b/>
                <w:lang w:val="ru-RU"/>
              </w:rPr>
              <w:t>Конт\раб</w:t>
            </w:r>
            <w:proofErr w:type="spellEnd"/>
            <w:r>
              <w:rPr>
                <w:lang w:val="ru-RU"/>
              </w:rPr>
              <w:t xml:space="preserve"> по теме « умножение и деление на 4,5,6»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ошибками. Решение задач.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Умножение 7 и на 7 и соответствующие случаи деления.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Площадь. Единицы площади. Квадратный сантиметр.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F204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Площадь прямоугольника.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Умножение 8 и на 8 и соответствующие случаи деления.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F204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Решение задач.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2575" w:type="dxa"/>
          </w:tcPr>
          <w:p w:rsidR="00F26B47" w:rsidRPr="00F2040F" w:rsidRDefault="00DC09BF">
            <w:pPr>
              <w:rPr>
                <w:lang w:val="ru-RU"/>
              </w:rPr>
            </w:pPr>
            <w:r>
              <w:rPr>
                <w:lang w:val="ru-RU"/>
              </w:rPr>
              <w:t>Умножение 9 и на 9 и соответствующие случаи деления.</w:t>
            </w:r>
          </w:p>
        </w:tc>
        <w:tc>
          <w:tcPr>
            <w:tcW w:w="1409" w:type="dxa"/>
          </w:tcPr>
          <w:p w:rsidR="00F26B47" w:rsidRPr="00F2040F" w:rsidRDefault="00F26B47">
            <w:pPr>
              <w:rPr>
                <w:lang w:val="ru-RU"/>
              </w:rPr>
            </w:pPr>
          </w:p>
        </w:tc>
      </w:tr>
      <w:tr w:rsidR="00F26B47" w:rsidRPr="00DC09B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2575" w:type="dxa"/>
          </w:tcPr>
          <w:p w:rsidR="00F26B47" w:rsidRPr="00DC09BF" w:rsidRDefault="00DC09BF">
            <w:pPr>
              <w:rPr>
                <w:lang w:val="ru-RU"/>
              </w:rPr>
            </w:pPr>
            <w:r>
              <w:rPr>
                <w:lang w:val="ru-RU"/>
              </w:rPr>
              <w:t>Квадратный дециметр.</w:t>
            </w:r>
          </w:p>
        </w:tc>
        <w:tc>
          <w:tcPr>
            <w:tcW w:w="1409" w:type="dxa"/>
          </w:tcPr>
          <w:p w:rsidR="00F26B47" w:rsidRPr="00DC09BF" w:rsidRDefault="00F26B47">
            <w:pPr>
              <w:rPr>
                <w:lang w:val="ru-RU"/>
              </w:rPr>
            </w:pPr>
          </w:p>
        </w:tc>
      </w:tr>
      <w:tr w:rsidR="00F26B47" w:rsidRPr="00DC09B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2575" w:type="dxa"/>
          </w:tcPr>
          <w:p w:rsidR="00F26B47" w:rsidRPr="00DC09BF" w:rsidRDefault="00DC09BF">
            <w:pPr>
              <w:rPr>
                <w:lang w:val="ru-RU"/>
              </w:rPr>
            </w:pPr>
            <w:r>
              <w:rPr>
                <w:lang w:val="ru-RU"/>
              </w:rPr>
              <w:t xml:space="preserve">Решение задач. </w:t>
            </w:r>
          </w:p>
        </w:tc>
        <w:tc>
          <w:tcPr>
            <w:tcW w:w="1409" w:type="dxa"/>
          </w:tcPr>
          <w:p w:rsidR="00F26B47" w:rsidRPr="00DC09BF" w:rsidRDefault="00F26B47">
            <w:pPr>
              <w:rPr>
                <w:lang w:val="ru-RU"/>
              </w:rPr>
            </w:pPr>
          </w:p>
        </w:tc>
      </w:tr>
      <w:tr w:rsidR="00F26B47" w:rsidRPr="00DC09B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575" w:type="dxa"/>
          </w:tcPr>
          <w:p w:rsidR="00F26B47" w:rsidRPr="00DC09BF" w:rsidRDefault="00DC09BF">
            <w:pPr>
              <w:rPr>
                <w:lang w:val="ru-RU"/>
              </w:rPr>
            </w:pPr>
            <w:r>
              <w:rPr>
                <w:lang w:val="ru-RU"/>
              </w:rPr>
              <w:t>Умножение на 1 и на 0</w:t>
            </w:r>
          </w:p>
        </w:tc>
        <w:tc>
          <w:tcPr>
            <w:tcW w:w="1409" w:type="dxa"/>
          </w:tcPr>
          <w:p w:rsidR="00F26B47" w:rsidRPr="00DC09BF" w:rsidRDefault="00F26B47">
            <w:pPr>
              <w:rPr>
                <w:lang w:val="ru-RU"/>
              </w:rPr>
            </w:pPr>
          </w:p>
        </w:tc>
      </w:tr>
      <w:tr w:rsidR="00F26B47" w:rsidRPr="00DC09B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575" w:type="dxa"/>
          </w:tcPr>
          <w:p w:rsidR="00F26B47" w:rsidRPr="00DC09BF" w:rsidRDefault="00DC09BF">
            <w:pPr>
              <w:rPr>
                <w:lang w:val="ru-RU"/>
              </w:rPr>
            </w:pPr>
            <w:r>
              <w:rPr>
                <w:lang w:val="ru-RU"/>
              </w:rPr>
              <w:t>Случаи деления 6:6, 6:1</w:t>
            </w:r>
          </w:p>
        </w:tc>
        <w:tc>
          <w:tcPr>
            <w:tcW w:w="1409" w:type="dxa"/>
          </w:tcPr>
          <w:p w:rsidR="00F26B47" w:rsidRPr="00DC09BF" w:rsidRDefault="00F26B47">
            <w:pPr>
              <w:rPr>
                <w:lang w:val="ru-RU"/>
              </w:rPr>
            </w:pPr>
          </w:p>
        </w:tc>
      </w:tr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2575" w:type="dxa"/>
          </w:tcPr>
          <w:p w:rsidR="00F26B47" w:rsidRPr="004E6A31" w:rsidRDefault="004E6A31">
            <w:pPr>
              <w:rPr>
                <w:lang w:val="ru-RU"/>
              </w:rPr>
            </w:pPr>
            <w:r>
              <w:rPr>
                <w:lang w:val="ru-RU"/>
              </w:rPr>
              <w:t>Деление 0 на число.</w:t>
            </w:r>
          </w:p>
        </w:tc>
        <w:tc>
          <w:tcPr>
            <w:tcW w:w="1409" w:type="dxa"/>
          </w:tcPr>
          <w:p w:rsidR="00F26B47" w:rsidRDefault="00F26B47"/>
        </w:tc>
      </w:tr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2575" w:type="dxa"/>
          </w:tcPr>
          <w:p w:rsidR="00F26B47" w:rsidRPr="004E6A31" w:rsidRDefault="004E6A31">
            <w:pPr>
              <w:rPr>
                <w:lang w:val="ru-RU"/>
              </w:rPr>
            </w:pPr>
            <w:r>
              <w:rPr>
                <w:lang w:val="ru-RU"/>
              </w:rPr>
              <w:t>Доли. Круг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Окружность.</w:t>
            </w:r>
          </w:p>
        </w:tc>
        <w:tc>
          <w:tcPr>
            <w:tcW w:w="1409" w:type="dxa"/>
          </w:tcPr>
          <w:p w:rsidR="00F26B47" w:rsidRDefault="00F26B47"/>
        </w:tc>
      </w:tr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12575" w:type="dxa"/>
          </w:tcPr>
          <w:p w:rsidR="00F26B47" w:rsidRPr="004E6A31" w:rsidRDefault="004E6A31">
            <w:pPr>
              <w:rPr>
                <w:lang w:val="ru-RU"/>
              </w:rPr>
            </w:pPr>
            <w:r>
              <w:rPr>
                <w:lang w:val="ru-RU"/>
              </w:rPr>
              <w:t>Диаметр окружности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>круга)</w:t>
            </w:r>
          </w:p>
        </w:tc>
        <w:tc>
          <w:tcPr>
            <w:tcW w:w="1409" w:type="dxa"/>
          </w:tcPr>
          <w:p w:rsidR="00F26B47" w:rsidRDefault="00F26B47"/>
        </w:tc>
      </w:tr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2575" w:type="dxa"/>
          </w:tcPr>
          <w:p w:rsidR="00F26B47" w:rsidRPr="004E6A31" w:rsidRDefault="004E6A31">
            <w:pPr>
              <w:rPr>
                <w:lang w:val="ru-RU"/>
              </w:rPr>
            </w:pPr>
            <w:r>
              <w:rPr>
                <w:lang w:val="ru-RU"/>
              </w:rPr>
              <w:t>Решение задач. Единицы времени.</w:t>
            </w:r>
          </w:p>
        </w:tc>
        <w:tc>
          <w:tcPr>
            <w:tcW w:w="1409" w:type="dxa"/>
          </w:tcPr>
          <w:p w:rsidR="00F26B47" w:rsidRDefault="00F26B47"/>
        </w:tc>
      </w:tr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2575" w:type="dxa"/>
          </w:tcPr>
          <w:p w:rsidR="00F26B47" w:rsidRPr="004E6A31" w:rsidRDefault="004E6A31">
            <w:pPr>
              <w:rPr>
                <w:lang w:val="ru-RU"/>
              </w:rPr>
            </w:pPr>
            <w:r>
              <w:rPr>
                <w:lang w:val="ru-RU"/>
              </w:rPr>
              <w:t>Закрепление изученного материала.</w:t>
            </w:r>
          </w:p>
        </w:tc>
        <w:tc>
          <w:tcPr>
            <w:tcW w:w="1409" w:type="dxa"/>
          </w:tcPr>
          <w:p w:rsidR="00F26B47" w:rsidRDefault="00F26B47"/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2575" w:type="dxa"/>
          </w:tcPr>
          <w:p w:rsidR="00F26B47" w:rsidRPr="004E6A31" w:rsidRDefault="004E6A31">
            <w:pPr>
              <w:rPr>
                <w:lang w:val="ru-RU"/>
              </w:rPr>
            </w:pPr>
            <w:r w:rsidRPr="004E6A31">
              <w:rPr>
                <w:b/>
                <w:lang w:val="ru-RU"/>
              </w:rPr>
              <w:t xml:space="preserve">Итоговая </w:t>
            </w:r>
            <w:proofErr w:type="spellStart"/>
            <w:r w:rsidRPr="004E6A31">
              <w:rPr>
                <w:b/>
                <w:lang w:val="ru-RU"/>
              </w:rPr>
              <w:t>к\</w:t>
            </w:r>
            <w:proofErr w:type="gramStart"/>
            <w:r w:rsidRPr="004E6A31">
              <w:rPr>
                <w:b/>
                <w:lang w:val="ru-RU"/>
              </w:rPr>
              <w:t>р</w:t>
            </w:r>
            <w:proofErr w:type="spellEnd"/>
            <w:proofErr w:type="gramEnd"/>
            <w:r>
              <w:rPr>
                <w:lang w:val="ru-RU"/>
              </w:rPr>
              <w:t xml:space="preserve"> за 1 полугодие.</w:t>
            </w:r>
          </w:p>
        </w:tc>
        <w:tc>
          <w:tcPr>
            <w:tcW w:w="1409" w:type="dxa"/>
          </w:tcPr>
          <w:p w:rsidR="00F26B47" w:rsidRPr="004E6A31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2575" w:type="dxa"/>
          </w:tcPr>
          <w:p w:rsidR="00F26B47" w:rsidRPr="004E6A31" w:rsidRDefault="004E6A31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ошибками. Умножение и деление круглых чисел.</w:t>
            </w:r>
          </w:p>
        </w:tc>
        <w:tc>
          <w:tcPr>
            <w:tcW w:w="1409" w:type="dxa"/>
          </w:tcPr>
          <w:p w:rsidR="00F26B47" w:rsidRPr="004E6A31" w:rsidRDefault="00F26B47">
            <w:pPr>
              <w:rPr>
                <w:lang w:val="ru-RU"/>
              </w:rPr>
            </w:pPr>
          </w:p>
        </w:tc>
      </w:tr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2575" w:type="dxa"/>
          </w:tcPr>
          <w:p w:rsidR="00F26B47" w:rsidRPr="004E6A31" w:rsidRDefault="004E6A31">
            <w:pPr>
              <w:rPr>
                <w:lang w:val="ru-RU"/>
              </w:rPr>
            </w:pPr>
            <w:r>
              <w:rPr>
                <w:lang w:val="ru-RU"/>
              </w:rPr>
              <w:t>Случаи деления 80:20</w:t>
            </w:r>
          </w:p>
        </w:tc>
        <w:tc>
          <w:tcPr>
            <w:tcW w:w="1409" w:type="dxa"/>
          </w:tcPr>
          <w:p w:rsidR="00F26B47" w:rsidRDefault="00F26B47"/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2575" w:type="dxa"/>
          </w:tcPr>
          <w:p w:rsidR="00F26B47" w:rsidRPr="00313859" w:rsidRDefault="00313859">
            <w:pPr>
              <w:rPr>
                <w:lang w:val="ru-RU"/>
              </w:rPr>
            </w:pPr>
            <w:r>
              <w:rPr>
                <w:lang w:val="ru-RU"/>
              </w:rPr>
              <w:t>Деление с остатком. Деление с остатком методом подбора.</w:t>
            </w:r>
          </w:p>
        </w:tc>
        <w:tc>
          <w:tcPr>
            <w:tcW w:w="1409" w:type="dxa"/>
          </w:tcPr>
          <w:p w:rsidR="00F26B47" w:rsidRPr="00313859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2575" w:type="dxa"/>
          </w:tcPr>
          <w:p w:rsidR="00F26B47" w:rsidRPr="00313859" w:rsidRDefault="00313859">
            <w:pPr>
              <w:rPr>
                <w:lang w:val="ru-RU"/>
              </w:rPr>
            </w:pPr>
            <w:r>
              <w:rPr>
                <w:lang w:val="ru-RU"/>
              </w:rPr>
              <w:t xml:space="preserve">Случаи </w:t>
            </w:r>
            <w:proofErr w:type="gramStart"/>
            <w:r>
              <w:rPr>
                <w:lang w:val="ru-RU"/>
              </w:rPr>
              <w:t>деления</w:t>
            </w:r>
            <w:proofErr w:type="gramEnd"/>
            <w:r>
              <w:rPr>
                <w:lang w:val="ru-RU"/>
              </w:rPr>
              <w:t xml:space="preserve"> когда делитель больше делимого.</w:t>
            </w:r>
          </w:p>
        </w:tc>
        <w:tc>
          <w:tcPr>
            <w:tcW w:w="1409" w:type="dxa"/>
          </w:tcPr>
          <w:p w:rsidR="00F26B47" w:rsidRPr="00313859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2575" w:type="dxa"/>
          </w:tcPr>
          <w:p w:rsidR="00F26B47" w:rsidRPr="00313859" w:rsidRDefault="00313859">
            <w:pPr>
              <w:rPr>
                <w:lang w:val="ru-RU"/>
              </w:rPr>
            </w:pPr>
            <w:r>
              <w:rPr>
                <w:lang w:val="ru-RU"/>
              </w:rPr>
              <w:t>Проверка деления с остатком.</w:t>
            </w:r>
            <w:r w:rsidR="00EB280F">
              <w:rPr>
                <w:lang w:val="ru-RU"/>
              </w:rPr>
              <w:t xml:space="preserve"> Закрепление по теме « </w:t>
            </w:r>
            <w:proofErr w:type="spellStart"/>
            <w:r w:rsidR="00EB280F">
              <w:rPr>
                <w:lang w:val="ru-RU"/>
              </w:rPr>
              <w:t>Внетабличное</w:t>
            </w:r>
            <w:proofErr w:type="spellEnd"/>
            <w:r w:rsidR="00EB280F">
              <w:rPr>
                <w:lang w:val="ru-RU"/>
              </w:rPr>
              <w:t xml:space="preserve"> умножение и деление»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proofErr w:type="spellStart"/>
            <w:r w:rsidRPr="00EB280F">
              <w:rPr>
                <w:b/>
                <w:lang w:val="ru-RU"/>
              </w:rPr>
              <w:t>Пров\раб</w:t>
            </w:r>
            <w:proofErr w:type="spellEnd"/>
            <w:r w:rsidRPr="00EB280F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теме « </w:t>
            </w:r>
            <w:proofErr w:type="spellStart"/>
            <w:r>
              <w:rPr>
                <w:lang w:val="ru-RU"/>
              </w:rPr>
              <w:t>Внетабличное</w:t>
            </w:r>
            <w:proofErr w:type="spellEnd"/>
            <w:r>
              <w:rPr>
                <w:lang w:val="ru-RU"/>
              </w:rPr>
              <w:t xml:space="preserve"> умножение и деление»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Устная нумерация в пределах 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Письменная нумерация в пределах 1000</w:t>
            </w:r>
          </w:p>
        </w:tc>
        <w:tc>
          <w:tcPr>
            <w:tcW w:w="1409" w:type="dxa"/>
          </w:tcPr>
          <w:p w:rsidR="00F26B47" w:rsidRDefault="00F26B47"/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Увеличение и уменьшение чисел в 10. 100 раз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Письменная нумерация в пределах 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2575" w:type="dxa"/>
          </w:tcPr>
          <w:p w:rsidR="00F26B47" w:rsidRPr="00EB280F" w:rsidRDefault="00EB280F" w:rsidP="00EB280F">
            <w:pPr>
              <w:rPr>
                <w:lang w:val="ru-RU"/>
              </w:rPr>
            </w:pPr>
            <w:r>
              <w:rPr>
                <w:lang w:val="ru-RU"/>
              </w:rPr>
              <w:t>Приёмы устных вычислений в пределах 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Приёмы устных вычислений в пределах 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Приёмы письменного умножения в пределах1000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Приёмы письменного умножения в пределах1000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Приёмы письменного умножения в пределах1000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Приёмы письменного деления  в пределах1000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Приёмы письменного деления  в пределах1000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Приёмы письменного деления  в пределах1000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Проверка деления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Закрепление по теме «Арифметические действия»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proofErr w:type="spellStart"/>
            <w:r w:rsidRPr="00EB280F">
              <w:rPr>
                <w:b/>
                <w:lang w:val="ru-RU"/>
              </w:rPr>
              <w:t>Пров\раб</w:t>
            </w:r>
            <w:proofErr w:type="spellEnd"/>
            <w:r>
              <w:rPr>
                <w:lang w:val="ru-RU"/>
              </w:rPr>
              <w:t xml:space="preserve"> по теме «Арифметические действия»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Нумерация в пределах 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Арифметические действия в пределах 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Арифметические действия в пределах 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b/>
                <w:lang w:val="ru-RU"/>
              </w:rPr>
            </w:pPr>
            <w:r w:rsidRPr="00EB280F">
              <w:rPr>
                <w:b/>
                <w:lang w:val="ru-RU"/>
              </w:rPr>
              <w:t xml:space="preserve">Итоговая </w:t>
            </w:r>
            <w:proofErr w:type="spellStart"/>
            <w:r w:rsidRPr="00EB280F">
              <w:rPr>
                <w:b/>
                <w:lang w:val="ru-RU"/>
              </w:rPr>
              <w:t>к\</w:t>
            </w:r>
            <w:proofErr w:type="gramStart"/>
            <w:r w:rsidRPr="00EB280F">
              <w:rPr>
                <w:b/>
                <w:lang w:val="ru-RU"/>
              </w:rPr>
              <w:t>р</w:t>
            </w:r>
            <w:proofErr w:type="spellEnd"/>
            <w:proofErr w:type="gramEnd"/>
            <w:r w:rsidRPr="00EB280F">
              <w:rPr>
                <w:b/>
                <w:lang w:val="ru-RU"/>
              </w:rPr>
              <w:t xml:space="preserve"> 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Арифметические действия в пределах 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RPr="00EB280F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Арифметические действия в пределах 1000</w:t>
            </w:r>
          </w:p>
        </w:tc>
        <w:tc>
          <w:tcPr>
            <w:tcW w:w="1409" w:type="dxa"/>
          </w:tcPr>
          <w:p w:rsidR="00F26B47" w:rsidRPr="00EB280F" w:rsidRDefault="00F26B47">
            <w:pPr>
              <w:rPr>
                <w:lang w:val="ru-RU"/>
              </w:rPr>
            </w:pPr>
          </w:p>
        </w:tc>
      </w:tr>
      <w:tr w:rsidR="00F26B47" w:rsidTr="00F26B47">
        <w:tc>
          <w:tcPr>
            <w:tcW w:w="802" w:type="dxa"/>
          </w:tcPr>
          <w:p w:rsidR="00F26B47" w:rsidRPr="00F26B47" w:rsidRDefault="00F26B47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2575" w:type="dxa"/>
          </w:tcPr>
          <w:p w:rsidR="00F26B47" w:rsidRPr="00EB280F" w:rsidRDefault="00EB280F">
            <w:pPr>
              <w:rPr>
                <w:lang w:val="ru-RU"/>
              </w:rPr>
            </w:pPr>
            <w:r>
              <w:rPr>
                <w:lang w:val="ru-RU"/>
              </w:rPr>
              <w:t>Геометрические фигуры и величины</w:t>
            </w:r>
          </w:p>
        </w:tc>
        <w:tc>
          <w:tcPr>
            <w:tcW w:w="1409" w:type="dxa"/>
          </w:tcPr>
          <w:p w:rsidR="00F26B47" w:rsidRDefault="00F26B47"/>
        </w:tc>
      </w:tr>
    </w:tbl>
    <w:p w:rsidR="00EE6B06" w:rsidRDefault="00EE6B06"/>
    <w:sectPr w:rsidR="00EE6B06" w:rsidSect="00F26B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B47"/>
    <w:rsid w:val="00313859"/>
    <w:rsid w:val="004B65C7"/>
    <w:rsid w:val="004E6A31"/>
    <w:rsid w:val="00556378"/>
    <w:rsid w:val="00AC67FC"/>
    <w:rsid w:val="00DC09BF"/>
    <w:rsid w:val="00E60DC8"/>
    <w:rsid w:val="00EB280F"/>
    <w:rsid w:val="00EE6B06"/>
    <w:rsid w:val="00F2040F"/>
    <w:rsid w:val="00F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FC"/>
  </w:style>
  <w:style w:type="paragraph" w:styleId="1">
    <w:name w:val="heading 1"/>
    <w:basedOn w:val="a"/>
    <w:next w:val="a"/>
    <w:link w:val="10"/>
    <w:uiPriority w:val="9"/>
    <w:qFormat/>
    <w:rsid w:val="00AC67F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7F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F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F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7F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7F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7F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7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7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7F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67F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67F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67F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67F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67F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67F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67F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67F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67F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67F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C67F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C67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C67F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C67F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C67F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C67F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C67FC"/>
  </w:style>
  <w:style w:type="paragraph" w:styleId="ac">
    <w:name w:val="List Paragraph"/>
    <w:basedOn w:val="a"/>
    <w:uiPriority w:val="34"/>
    <w:qFormat/>
    <w:rsid w:val="00AC67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7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67F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C67F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C67F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C67FC"/>
    <w:rPr>
      <w:i/>
      <w:iCs/>
    </w:rPr>
  </w:style>
  <w:style w:type="character" w:styleId="af0">
    <w:name w:val="Intense Emphasis"/>
    <w:uiPriority w:val="21"/>
    <w:qFormat/>
    <w:rsid w:val="00AC67F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C67F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C67F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C67F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C67FC"/>
    <w:pPr>
      <w:outlineLvl w:val="9"/>
    </w:pPr>
  </w:style>
  <w:style w:type="table" w:styleId="af5">
    <w:name w:val="Table Grid"/>
    <w:basedOn w:val="a1"/>
    <w:uiPriority w:val="59"/>
    <w:rsid w:val="00F2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2011-09-10T14:00:00Z</dcterms:created>
  <dcterms:modified xsi:type="dcterms:W3CDTF">2011-09-10T15:16:00Z</dcterms:modified>
</cp:coreProperties>
</file>