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Дальнеконстантиновская</w:t>
      </w:r>
      <w:proofErr w:type="spellEnd"/>
      <w:r>
        <w:rPr>
          <w:sz w:val="28"/>
          <w:szCs w:val="28"/>
        </w:rPr>
        <w:t xml:space="preserve"> СОШ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 Н.Г. Сироткина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______________ 2012 г. 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спортивно массовой работы МБОУ </w:t>
      </w:r>
      <w:proofErr w:type="spellStart"/>
      <w:r>
        <w:rPr>
          <w:b/>
          <w:sz w:val="32"/>
          <w:szCs w:val="32"/>
        </w:rPr>
        <w:t>Дальнеконстантиновская</w:t>
      </w:r>
      <w:proofErr w:type="spellEnd"/>
      <w:r>
        <w:rPr>
          <w:b/>
          <w:sz w:val="32"/>
          <w:szCs w:val="32"/>
        </w:rPr>
        <w:t xml:space="preserve"> СОШ</w:t>
      </w: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2012 – 2013 учебный год </w:t>
      </w: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</w:p>
    <w:tbl>
      <w:tblPr>
        <w:tblStyle w:val="a3"/>
        <w:tblW w:w="10484" w:type="dxa"/>
        <w:tblInd w:w="-289" w:type="dxa"/>
        <w:tblLook w:val="04A0" w:firstRow="1" w:lastRow="0" w:firstColumn="1" w:lastColumn="0" w:noHBand="0" w:noVBand="1"/>
      </w:tblPr>
      <w:tblGrid>
        <w:gridCol w:w="558"/>
        <w:gridCol w:w="3855"/>
        <w:gridCol w:w="1825"/>
        <w:gridCol w:w="1843"/>
        <w:gridCol w:w="2403"/>
      </w:tblGrid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 (девочки)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 (мальчики)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(мальчики)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Детское 4-х </w:t>
            </w:r>
            <w:proofErr w:type="spellStart"/>
            <w:r>
              <w:rPr>
                <w:sz w:val="28"/>
                <w:szCs w:val="28"/>
              </w:rPr>
              <w:t>борье</w:t>
            </w:r>
            <w:proofErr w:type="spellEnd"/>
            <w:r>
              <w:rPr>
                <w:sz w:val="28"/>
                <w:szCs w:val="28"/>
              </w:rPr>
              <w:t xml:space="preserve"> среди вторых классов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 с элементами волейбола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</w:tbl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Ф.К.                                                                       ______________ С.В. </w:t>
      </w:r>
      <w:proofErr w:type="spellStart"/>
      <w:r>
        <w:rPr>
          <w:sz w:val="28"/>
          <w:szCs w:val="28"/>
        </w:rPr>
        <w:t>Барскова</w:t>
      </w:r>
      <w:proofErr w:type="spellEnd"/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Дальнеконстантиновская</w:t>
      </w:r>
      <w:proofErr w:type="spellEnd"/>
      <w:r>
        <w:rPr>
          <w:sz w:val="28"/>
          <w:szCs w:val="28"/>
        </w:rPr>
        <w:t xml:space="preserve"> СОШ</w:t>
      </w:r>
    </w:p>
    <w:p w:rsidR="008D3BC0" w:rsidRDefault="008D3BC0" w:rsidP="008D3BC0">
      <w:pPr>
        <w:spacing w:after="0"/>
        <w:ind w:left="-567" w:hanging="567"/>
        <w:jc w:val="right"/>
        <w:rPr>
          <w:sz w:val="28"/>
          <w:szCs w:val="28"/>
        </w:rPr>
      </w:pPr>
      <w:r>
        <w:rPr>
          <w:sz w:val="28"/>
          <w:szCs w:val="28"/>
        </w:rPr>
        <w:t>_____________ Н.Г. Сироткина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______________ 2011 г. </w:t>
      </w: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спортивно массовой работы МБОУ </w:t>
      </w:r>
      <w:proofErr w:type="spellStart"/>
      <w:r>
        <w:rPr>
          <w:b/>
          <w:sz w:val="32"/>
          <w:szCs w:val="32"/>
        </w:rPr>
        <w:t>Дальнеконстантиновская</w:t>
      </w:r>
      <w:proofErr w:type="spellEnd"/>
      <w:r>
        <w:rPr>
          <w:b/>
          <w:sz w:val="32"/>
          <w:szCs w:val="32"/>
        </w:rPr>
        <w:t xml:space="preserve"> СОШ</w:t>
      </w: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2011 – 2012 учебный год </w:t>
      </w: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</w:p>
    <w:tbl>
      <w:tblPr>
        <w:tblStyle w:val="a3"/>
        <w:tblW w:w="10484" w:type="dxa"/>
        <w:tblInd w:w="-289" w:type="dxa"/>
        <w:tblLook w:val="04A0" w:firstRow="1" w:lastRow="0" w:firstColumn="1" w:lastColumn="0" w:noHBand="0" w:noVBand="1"/>
      </w:tblPr>
      <w:tblGrid>
        <w:gridCol w:w="558"/>
        <w:gridCol w:w="3855"/>
        <w:gridCol w:w="1825"/>
        <w:gridCol w:w="1843"/>
        <w:gridCol w:w="2403"/>
      </w:tblGrid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proofErr w:type="gramStart"/>
            <w:r>
              <w:rPr>
                <w:sz w:val="28"/>
                <w:szCs w:val="28"/>
              </w:rPr>
              <w:t>6  классы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proofErr w:type="gramStart"/>
            <w:r>
              <w:rPr>
                <w:sz w:val="28"/>
                <w:szCs w:val="28"/>
              </w:rPr>
              <w:t>4  классы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спортивные состязания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прыгуна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4, 5, </w:t>
            </w:r>
            <w:proofErr w:type="gramStart"/>
            <w:r>
              <w:rPr>
                <w:sz w:val="28"/>
                <w:szCs w:val="28"/>
              </w:rPr>
              <w:t>6  классы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Детское 4-х </w:t>
            </w:r>
            <w:proofErr w:type="spellStart"/>
            <w:r>
              <w:rPr>
                <w:sz w:val="28"/>
                <w:szCs w:val="28"/>
              </w:rPr>
              <w:t>борье</w:t>
            </w:r>
            <w:proofErr w:type="spellEnd"/>
            <w:r>
              <w:rPr>
                <w:sz w:val="28"/>
                <w:szCs w:val="28"/>
              </w:rPr>
              <w:t xml:space="preserve"> среди вторых классов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</w:tbl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Ф.К.                                                                       ______________ С.В. </w:t>
      </w:r>
      <w:proofErr w:type="spellStart"/>
      <w:r>
        <w:rPr>
          <w:sz w:val="28"/>
          <w:szCs w:val="28"/>
        </w:rPr>
        <w:t>Барскова</w:t>
      </w:r>
      <w:proofErr w:type="spellEnd"/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right"/>
        <w:rPr>
          <w:sz w:val="28"/>
          <w:szCs w:val="28"/>
        </w:rPr>
      </w:pPr>
      <w:bookmarkStart w:id="0" w:name="_GoBack"/>
      <w:bookmarkEnd w:id="0"/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спортивно массовой работы МБОУ </w:t>
      </w:r>
      <w:proofErr w:type="spellStart"/>
      <w:r>
        <w:rPr>
          <w:b/>
          <w:sz w:val="32"/>
          <w:szCs w:val="32"/>
        </w:rPr>
        <w:t>Дальнеконстантиновская</w:t>
      </w:r>
      <w:proofErr w:type="spellEnd"/>
      <w:r>
        <w:rPr>
          <w:b/>
          <w:sz w:val="32"/>
          <w:szCs w:val="32"/>
        </w:rPr>
        <w:t xml:space="preserve"> СОШ</w:t>
      </w: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  2009</w:t>
      </w:r>
      <w:proofErr w:type="gramEnd"/>
      <w:r>
        <w:rPr>
          <w:b/>
          <w:sz w:val="32"/>
          <w:szCs w:val="32"/>
        </w:rPr>
        <w:t xml:space="preserve"> – 2010 учебный год </w:t>
      </w: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</w:p>
    <w:p w:rsidR="008D3BC0" w:rsidRDefault="008D3BC0" w:rsidP="008D3BC0">
      <w:pPr>
        <w:spacing w:after="0"/>
        <w:ind w:left="-567" w:firstLine="567"/>
        <w:jc w:val="center"/>
        <w:rPr>
          <w:b/>
          <w:sz w:val="32"/>
          <w:szCs w:val="32"/>
        </w:rPr>
      </w:pPr>
    </w:p>
    <w:tbl>
      <w:tblPr>
        <w:tblStyle w:val="a3"/>
        <w:tblW w:w="10484" w:type="dxa"/>
        <w:tblInd w:w="-289" w:type="dxa"/>
        <w:tblLook w:val="04A0" w:firstRow="1" w:lastRow="0" w:firstColumn="1" w:lastColumn="0" w:noHBand="0" w:noVBand="1"/>
      </w:tblPr>
      <w:tblGrid>
        <w:gridCol w:w="558"/>
        <w:gridCol w:w="3855"/>
        <w:gridCol w:w="1825"/>
        <w:gridCol w:w="1843"/>
        <w:gridCol w:w="2403"/>
      </w:tblGrid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теннис</w:t>
            </w:r>
          </w:p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первенство </w:t>
            </w:r>
          </w:p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 по пионерболу среди девочек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</w:t>
            </w:r>
            <w:proofErr w:type="gramStart"/>
            <w:r>
              <w:rPr>
                <w:sz w:val="28"/>
                <w:szCs w:val="28"/>
              </w:rPr>
              <w:t>6  классы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 турнир по баскетболу среди девочек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Детское 4-х </w:t>
            </w:r>
            <w:proofErr w:type="spellStart"/>
            <w:r>
              <w:rPr>
                <w:sz w:val="28"/>
                <w:szCs w:val="28"/>
              </w:rPr>
              <w:t>борье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D3BC0" w:rsidTr="008D3B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C0" w:rsidRDefault="008D3BC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</w:tbl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ind w:left="-567" w:firstLine="567"/>
        <w:jc w:val="center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Ф.К.                                                                       ______________ С.В. </w:t>
      </w:r>
      <w:proofErr w:type="spellStart"/>
      <w:r>
        <w:rPr>
          <w:sz w:val="28"/>
          <w:szCs w:val="28"/>
        </w:rPr>
        <w:t>Барскова</w:t>
      </w:r>
      <w:proofErr w:type="spellEnd"/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8D3BC0" w:rsidRDefault="008D3BC0" w:rsidP="008D3BC0">
      <w:pPr>
        <w:spacing w:after="0"/>
        <w:rPr>
          <w:sz w:val="28"/>
          <w:szCs w:val="28"/>
        </w:rPr>
      </w:pPr>
    </w:p>
    <w:p w:rsidR="006062C3" w:rsidRDefault="006062C3"/>
    <w:sectPr w:rsidR="006062C3" w:rsidSect="008D3B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0"/>
    <w:rsid w:val="006062C3"/>
    <w:rsid w:val="00850600"/>
    <w:rsid w:val="008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CA96-079D-4E6E-B903-D96AD9FF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Company>Hewlett-Packard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2015-03-21T18:52:00Z</dcterms:created>
  <dcterms:modified xsi:type="dcterms:W3CDTF">2015-03-21T18:55:00Z</dcterms:modified>
</cp:coreProperties>
</file>