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D9" w:rsidRDefault="00B6376B" w:rsidP="00D96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«Осень золотая»</w:t>
      </w:r>
    </w:p>
    <w:p w:rsidR="005B3798" w:rsidRPr="00D968D9" w:rsidRDefault="005B3798" w:rsidP="00D968D9">
      <w:pPr>
        <w:rPr>
          <w:rFonts w:ascii="Times New Roman" w:hAnsi="Times New Roman" w:cs="Times New Roman"/>
          <w:b/>
          <w:sz w:val="28"/>
          <w:szCs w:val="28"/>
        </w:rPr>
      </w:pPr>
      <w:r w:rsidRPr="00CE167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E1673">
        <w:rPr>
          <w:rFonts w:ascii="Times New Roman" w:hAnsi="Times New Roman" w:cs="Times New Roman"/>
          <w:sz w:val="28"/>
          <w:szCs w:val="28"/>
        </w:rPr>
        <w:t>учить детей изображать осень.</w:t>
      </w:r>
    </w:p>
    <w:p w:rsidR="005B3798" w:rsidRPr="00CE1673" w:rsidRDefault="005B3798" w:rsidP="007950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167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B3798" w:rsidRPr="00CE1673" w:rsidRDefault="005B3798" w:rsidP="0079502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67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B3798" w:rsidRPr="00CE1673" w:rsidRDefault="005B3798" w:rsidP="00795022">
      <w:pPr>
        <w:numPr>
          <w:ilvl w:val="0"/>
          <w:numId w:val="1"/>
        </w:numPr>
        <w:tabs>
          <w:tab w:val="left" w:pos="33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по теме «Осень» (соц., ком.);</w:t>
      </w:r>
    </w:p>
    <w:p w:rsidR="005B3798" w:rsidRPr="00CE1673" w:rsidRDefault="005B3798" w:rsidP="0079502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рисованием гуашью, способом - эстамп.</w:t>
      </w:r>
      <w:r w:rsidRPr="00CE16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(познание);</w:t>
      </w:r>
    </w:p>
    <w:p w:rsidR="005B3798" w:rsidRPr="00CE1673" w:rsidRDefault="005B3798" w:rsidP="0079502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представления о жизни домашних животных в холодное время года (осень, зима) (познание).</w:t>
      </w:r>
    </w:p>
    <w:p w:rsidR="005B3798" w:rsidRPr="00CE1673" w:rsidRDefault="005B3798" w:rsidP="0079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5B3798" w:rsidRPr="00CE1673" w:rsidRDefault="005B3798" w:rsidP="0079502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мышление (соц., ком.);</w:t>
      </w:r>
    </w:p>
    <w:p w:rsidR="005B3798" w:rsidRPr="00CE1673" w:rsidRDefault="005B3798" w:rsidP="0079502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sz w:val="28"/>
          <w:szCs w:val="28"/>
        </w:rPr>
        <w:t>развивать оптико-пространственные представления (соц., ком.);</w:t>
      </w:r>
    </w:p>
    <w:p w:rsidR="005B3798" w:rsidRPr="00CE1673" w:rsidRDefault="005B3798" w:rsidP="00795022">
      <w:pPr>
        <w:numPr>
          <w:ilvl w:val="0"/>
          <w:numId w:val="1"/>
        </w:numPr>
        <w:tabs>
          <w:tab w:val="left" w:pos="33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 (соц., ком.);</w:t>
      </w:r>
    </w:p>
    <w:p w:rsidR="005B3798" w:rsidRPr="00CE1673" w:rsidRDefault="005B3798" w:rsidP="00795022">
      <w:pPr>
        <w:numPr>
          <w:ilvl w:val="0"/>
          <w:numId w:val="1"/>
        </w:numPr>
        <w:tabs>
          <w:tab w:val="left" w:pos="33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sz w:val="28"/>
          <w:szCs w:val="28"/>
        </w:rPr>
        <w:t>развивать слуховое восприятие (соц., ком.);</w:t>
      </w:r>
    </w:p>
    <w:p w:rsidR="005B3798" w:rsidRPr="00CE1673" w:rsidRDefault="005B3798" w:rsidP="0079502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sz w:val="28"/>
          <w:szCs w:val="28"/>
        </w:rPr>
        <w:t>развивать общую моторику (соц., ком., здоровье);</w:t>
      </w:r>
    </w:p>
    <w:p w:rsidR="005B3798" w:rsidRPr="00CE1673" w:rsidRDefault="005B3798" w:rsidP="0079502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(соц., ком., здоровье).</w:t>
      </w:r>
    </w:p>
    <w:p w:rsidR="005B3798" w:rsidRPr="00CE1673" w:rsidRDefault="005B3798" w:rsidP="007950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673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5B3798" w:rsidRPr="00CE1673" w:rsidRDefault="005B3798" w:rsidP="00795022">
      <w:pPr>
        <w:numPr>
          <w:ilvl w:val="0"/>
          <w:numId w:val="2"/>
        </w:numPr>
        <w:tabs>
          <w:tab w:val="left" w:pos="33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673">
        <w:rPr>
          <w:rFonts w:ascii="Times New Roman" w:eastAsia="Calibri" w:hAnsi="Times New Roman" w:cs="Times New Roman"/>
          <w:sz w:val="28"/>
          <w:szCs w:val="28"/>
        </w:rPr>
        <w:t>воспитывать активность (соц., ком.).</w:t>
      </w:r>
    </w:p>
    <w:bookmarkEnd w:id="0"/>
    <w:p w:rsidR="005B3798" w:rsidRPr="00CE1673" w:rsidRDefault="005B3798" w:rsidP="00795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E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Листы белой бумаги, кисти, салфетка, клеенка, листья, краски осенних цветов, банка – непроливайка, емкость для использованных листьев.</w:t>
      </w:r>
    </w:p>
    <w:p w:rsidR="005B3798" w:rsidRPr="00CE1673" w:rsidRDefault="005B3798" w:rsidP="00795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E1673">
        <w:rPr>
          <w:rFonts w:ascii="Times New Roman" w:hAnsi="Times New Roman" w:cs="Times New Roman"/>
          <w:sz w:val="28"/>
          <w:szCs w:val="28"/>
        </w:rPr>
        <w:t xml:space="preserve">: </w:t>
      </w:r>
      <w:r w:rsidRPr="00CE1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Наблюдение за осенней природой, рассматривание деревьев, разучивание стихов об осени, чтение художественных произведений. Рассматривание репродукции картины Левитана «Золотая осень», а также эскизов и иллюстраций с изображением различных деревьев осенью, сбор листьев на прогулке.</w:t>
      </w:r>
    </w:p>
    <w:p w:rsidR="005B3798" w:rsidRPr="00CE1673" w:rsidRDefault="005B3798" w:rsidP="007950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73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5B3798" w:rsidRPr="00CE1673" w:rsidRDefault="00CE1673" w:rsidP="007950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</w:t>
      </w:r>
      <w:r w:rsidR="005B3798" w:rsidRPr="00CE1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5B3798" w:rsidRPr="00CE1673">
        <w:rPr>
          <w:rFonts w:ascii="Times New Roman" w:hAnsi="Times New Roman" w:cs="Times New Roman"/>
          <w:sz w:val="28"/>
          <w:szCs w:val="28"/>
        </w:rPr>
        <w:t xml:space="preserve"> в детском саду: Средняя группа. – М.: МОЗА-ИКА-СИНТЕЗ, 2014.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5B3798" w:rsidRPr="00CE167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B3798" w:rsidRPr="00CE1673" w:rsidRDefault="005B3798" w:rsidP="007950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73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 мне, пожалуйста, какое у нас сейчас время года?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B3798" w:rsidRPr="00CE1673" w:rsidRDefault="00ED5E64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мне признаки осени</w:t>
      </w:r>
      <w:r w:rsidR="005B3798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Похолодало, листья пожелтели, начали опадать; пошли дожди, </w:t>
      </w:r>
      <w:r w:rsidR="00ED5E64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начали теплее одеваться, 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собираются улетать в теплые края.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B3798" w:rsidRPr="00CE1673" w:rsidRDefault="005B3798" w:rsidP="00CF47FF">
      <w:pPr>
        <w:spacing w:after="0" w:line="41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вам нравится осень? Чем? Вот послушайте стихотворение писателя </w:t>
      </w:r>
      <w:r w:rsidR="00ED5E64" w:rsidRPr="00CE167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 Ключникова:</w:t>
      </w:r>
      <w:r w:rsidR="00ED5E64" w:rsidRPr="00CE1673">
        <w:rPr>
          <w:rFonts w:ascii="Times New Roman" w:hAnsi="Times New Roman" w:cs="Times New Roman"/>
          <w:b/>
          <w:sz w:val="28"/>
          <w:szCs w:val="28"/>
        </w:rPr>
        <w:br/>
      </w:r>
      <w:r w:rsidR="00ED5E64" w:rsidRPr="00CE167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Листья</w:t>
      </w:r>
      <w:r w:rsidR="00ED5E64" w:rsidRPr="00CE16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падают, кружатся</w:t>
      </w:r>
      <w:r w:rsidR="00ED5E64" w:rsidRPr="00CE1673">
        <w:rPr>
          <w:rFonts w:ascii="Times New Roman" w:hAnsi="Times New Roman" w:cs="Times New Roman"/>
          <w:sz w:val="28"/>
          <w:szCs w:val="28"/>
        </w:rPr>
        <w:br/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И у ног моих ложатся.</w:t>
      </w:r>
      <w:r w:rsidR="00ED5E64" w:rsidRPr="00CE1673">
        <w:rPr>
          <w:rFonts w:ascii="Times New Roman" w:hAnsi="Times New Roman" w:cs="Times New Roman"/>
          <w:sz w:val="28"/>
          <w:szCs w:val="28"/>
        </w:rPr>
        <w:br/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Я ладошку протяну</w:t>
      </w:r>
      <w:r w:rsidR="00ED5E64" w:rsidRPr="00CE1673">
        <w:rPr>
          <w:rFonts w:ascii="Times New Roman" w:hAnsi="Times New Roman" w:cs="Times New Roman"/>
          <w:sz w:val="28"/>
          <w:szCs w:val="28"/>
        </w:rPr>
        <w:br/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И один листок возьму.</w:t>
      </w:r>
      <w:r w:rsidR="00ED5E64" w:rsidRPr="00CE1673">
        <w:rPr>
          <w:rFonts w:ascii="Times New Roman" w:hAnsi="Times New Roman" w:cs="Times New Roman"/>
          <w:sz w:val="28"/>
          <w:szCs w:val="28"/>
        </w:rPr>
        <w:br/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другой и третий...</w:t>
      </w:r>
      <w:r w:rsidR="00ED5E64" w:rsidRPr="00CE1673">
        <w:rPr>
          <w:rFonts w:ascii="Times New Roman" w:hAnsi="Times New Roman" w:cs="Times New Roman"/>
          <w:sz w:val="28"/>
          <w:szCs w:val="28"/>
        </w:rPr>
        <w:br/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 они, поверьте!</w:t>
      </w:r>
      <w:r w:rsidR="00ED5E64" w:rsidRPr="00CE1673">
        <w:rPr>
          <w:rFonts w:ascii="Times New Roman" w:hAnsi="Times New Roman" w:cs="Times New Roman"/>
          <w:sz w:val="28"/>
          <w:szCs w:val="28"/>
        </w:rPr>
        <w:br/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Я от осени привет</w:t>
      </w:r>
      <w:r w:rsidR="00ED5E64" w:rsidRPr="00CE1673">
        <w:rPr>
          <w:rFonts w:ascii="Times New Roman" w:hAnsi="Times New Roman" w:cs="Times New Roman"/>
          <w:sz w:val="28"/>
          <w:szCs w:val="28"/>
        </w:rPr>
        <w:br/>
      </w:r>
      <w:r w:rsidR="00ED5E64" w:rsidRPr="00CE1673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Соберу в большой букет!</w:t>
      </w:r>
    </w:p>
    <w:p w:rsidR="005B3798" w:rsidRPr="00CE1673" w:rsidRDefault="00ED5E64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гуляли по осеннему городу? О</w:t>
      </w:r>
      <w:r w:rsidR="005B3798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сенью очень красиво</w:t>
      </w:r>
      <w:r w:rsidR="00DD5A8B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зря осень называют «золотым временем года».</w:t>
      </w:r>
      <w:r w:rsidR="005B3798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предлагаю </w:t>
      </w:r>
      <w:r w:rsidR="00DD5A8B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вами</w:t>
      </w:r>
      <w:r w:rsidR="005B3798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волшебниками и нарисовать осеннюю картину.</w:t>
      </w:r>
    </w:p>
    <w:p w:rsidR="005B3798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рисовать мы с вами</w:t>
      </w:r>
      <w:r w:rsidR="005B3798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необычным способом - эстамп. Это отпечатывание, с каких – либо 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5B3798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r w:rsidR="005B3798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с листьев, на бумагу. А как же мы это будем делать?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клееночку. Кладем на неё наш лист</w:t>
      </w:r>
      <w:r w:rsidR="00DD5A8B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D5A8B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наносим на него краску 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кисти. Затем окрашенной стороной </w:t>
      </w:r>
      <w:r w:rsidR="00DD5A8B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кладем на наш лист бумаги, прижимаем салфеткой, а затем </w:t>
      </w:r>
      <w:r w:rsidR="00DD5A8B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убираем. (В процессе рассказа, воспитатель все показывает).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чем мы приступим к работе, </w:t>
      </w:r>
      <w:r w:rsidR="00DD5A8B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немного поиграем.</w:t>
      </w:r>
    </w:p>
    <w:p w:rsidR="00732033" w:rsidRPr="00CE1673" w:rsidRDefault="00732033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D96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лесами шли густыми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оврагами крутыми,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(представляют, что идут в лесу)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медведя не бывало,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(идут, как медведи)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птица не летала…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(летят, как птицы)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 дупле большой осины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Угнездился рой пчелиный</w:t>
      </w:r>
      <w:r w:rsidR="00732033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5A8B" w:rsidRPr="00CE1673" w:rsidRDefault="00DD5A8B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 пчел)</w:t>
      </w:r>
    </w:p>
    <w:p w:rsidR="00DD5A8B" w:rsidRPr="00CE1673" w:rsidRDefault="00732033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медок соберем – </w:t>
      </w:r>
    </w:p>
    <w:p w:rsidR="00732033" w:rsidRPr="00CE1673" w:rsidRDefault="00732033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(«собирают мед»)</w:t>
      </w:r>
    </w:p>
    <w:p w:rsidR="00DD5A8B" w:rsidRPr="00CE1673" w:rsidRDefault="00732033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мы накормим.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B3798" w:rsidRPr="00CE1673" w:rsidRDefault="005B3798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Отдохнули, а теперь </w:t>
      </w:r>
      <w:r w:rsidR="00732033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места, </w:t>
      </w:r>
      <w:r w:rsidR="00732033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 в правую руку и аккуратно приступим к работе. (Дети</w:t>
      </w:r>
      <w:r w:rsidR="00ED5E64"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под музыку</w:t>
      </w: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года. Осень»).</w:t>
      </w:r>
    </w:p>
    <w:p w:rsidR="005B3798" w:rsidRPr="00CE1673" w:rsidRDefault="00732033" w:rsidP="00795022">
      <w:pPr>
        <w:spacing w:after="0" w:line="417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Подведение итогов</w:t>
      </w:r>
      <w:r w:rsidR="005B3798" w:rsidRPr="00CE1673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:</w:t>
      </w:r>
    </w:p>
    <w:p w:rsidR="005B3798" w:rsidRPr="00CE1673" w:rsidRDefault="00732033" w:rsidP="00795022">
      <w:pPr>
        <w:spacing w:after="0" w:line="4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 рисунки на стенде.</w:t>
      </w:r>
    </w:p>
    <w:p w:rsidR="007A5CE1" w:rsidRDefault="007A5CE1" w:rsidP="00795022">
      <w:pPr>
        <w:jc w:val="both"/>
      </w:pPr>
    </w:p>
    <w:sectPr w:rsidR="007A5CE1" w:rsidSect="00B6376B">
      <w:headerReference w:type="firs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25" w:rsidRDefault="00CC2A25" w:rsidP="00B6376B">
      <w:pPr>
        <w:spacing w:after="0" w:line="240" w:lineRule="auto"/>
      </w:pPr>
      <w:r>
        <w:separator/>
      </w:r>
    </w:p>
  </w:endnote>
  <w:endnote w:type="continuationSeparator" w:id="0">
    <w:p w:rsidR="00CC2A25" w:rsidRDefault="00CC2A25" w:rsidP="00B6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25" w:rsidRDefault="00CC2A25" w:rsidP="00B6376B">
      <w:pPr>
        <w:spacing w:after="0" w:line="240" w:lineRule="auto"/>
      </w:pPr>
      <w:r>
        <w:separator/>
      </w:r>
    </w:p>
  </w:footnote>
  <w:footnote w:type="continuationSeparator" w:id="0">
    <w:p w:rsidR="00CC2A25" w:rsidRDefault="00CC2A25" w:rsidP="00B6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6B" w:rsidRDefault="00B6376B" w:rsidP="00B6376B">
    <w:pPr>
      <w:pStyle w:val="a6"/>
      <w:jc w:val="center"/>
    </w:pPr>
  </w:p>
  <w:p w:rsidR="00B6376B" w:rsidRDefault="00B637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14D"/>
    <w:multiLevelType w:val="hybridMultilevel"/>
    <w:tmpl w:val="E2D0C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F2634"/>
    <w:multiLevelType w:val="hybridMultilevel"/>
    <w:tmpl w:val="13DAF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33B0A"/>
    <w:multiLevelType w:val="hybridMultilevel"/>
    <w:tmpl w:val="6C940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98"/>
    <w:rsid w:val="00142861"/>
    <w:rsid w:val="001D7DE9"/>
    <w:rsid w:val="00572D76"/>
    <w:rsid w:val="005923C7"/>
    <w:rsid w:val="005B3798"/>
    <w:rsid w:val="0062172B"/>
    <w:rsid w:val="006F239C"/>
    <w:rsid w:val="00732033"/>
    <w:rsid w:val="00795022"/>
    <w:rsid w:val="007A5CE1"/>
    <w:rsid w:val="008A7696"/>
    <w:rsid w:val="00B6376B"/>
    <w:rsid w:val="00CC2A25"/>
    <w:rsid w:val="00CE1673"/>
    <w:rsid w:val="00CF47FF"/>
    <w:rsid w:val="00D968D9"/>
    <w:rsid w:val="00DD5A8B"/>
    <w:rsid w:val="00E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98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5B3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7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B3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B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E64"/>
    <w:rPr>
      <w:b/>
      <w:bCs/>
    </w:rPr>
  </w:style>
  <w:style w:type="character" w:customStyle="1" w:styleId="apple-converted-space">
    <w:name w:val="apple-converted-space"/>
    <w:basedOn w:val="a0"/>
    <w:rsid w:val="00ED5E64"/>
  </w:style>
  <w:style w:type="paragraph" w:styleId="a6">
    <w:name w:val="header"/>
    <w:basedOn w:val="a"/>
    <w:link w:val="a7"/>
    <w:uiPriority w:val="99"/>
    <w:semiHidden/>
    <w:unhideWhenUsed/>
    <w:rsid w:val="00B6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76B"/>
  </w:style>
  <w:style w:type="paragraph" w:styleId="a8">
    <w:name w:val="footer"/>
    <w:basedOn w:val="a"/>
    <w:link w:val="a9"/>
    <w:uiPriority w:val="99"/>
    <w:semiHidden/>
    <w:unhideWhenUsed/>
    <w:rsid w:val="00B6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3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dcterms:created xsi:type="dcterms:W3CDTF">2015-04-02T16:12:00Z</dcterms:created>
  <dcterms:modified xsi:type="dcterms:W3CDTF">2015-04-30T17:02:00Z</dcterms:modified>
</cp:coreProperties>
</file>