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8B4" w:rsidRPr="00816DD5" w:rsidRDefault="000918B4" w:rsidP="000918B4">
      <w:pPr>
        <w:spacing w:after="0" w:line="360" w:lineRule="auto"/>
        <w:ind w:firstLine="851"/>
        <w:jc w:val="center"/>
        <w:rPr>
          <w:rFonts w:ascii="Comic Sans MS" w:hAnsi="Comic Sans MS" w:cs="Times New Roman"/>
          <w:sz w:val="28"/>
          <w:szCs w:val="28"/>
        </w:rPr>
      </w:pPr>
      <w:r w:rsidRPr="00816DD5">
        <w:rPr>
          <w:rFonts w:ascii="Comic Sans MS" w:hAnsi="Comic Sans MS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21 г. Армавир Краснодарский край</w:t>
      </w: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Pr="00B234C8" w:rsidRDefault="008E7F5B" w:rsidP="000918B4">
      <w:pPr>
        <w:jc w:val="center"/>
        <w:rPr>
          <w:rFonts w:ascii="Bookman Old Style" w:eastAsia="Calibri" w:hAnsi="Bookman Old Style" w:cs="Times New Roman"/>
          <w:b/>
          <w:i/>
          <w:color w:val="FF33CC"/>
          <w:sz w:val="72"/>
          <w:szCs w:val="72"/>
        </w:rPr>
      </w:pPr>
      <w:r>
        <w:rPr>
          <w:rFonts w:ascii="Bookman Old Style" w:eastAsia="Calibri" w:hAnsi="Bookman Old Style" w:cs="Times New Roman"/>
          <w:b/>
          <w:i/>
          <w:color w:val="FF33CC"/>
          <w:sz w:val="72"/>
          <w:szCs w:val="72"/>
        </w:rPr>
        <w:t>Экологический п</w:t>
      </w:r>
      <w:r w:rsidR="000918B4" w:rsidRPr="00B234C8">
        <w:rPr>
          <w:rFonts w:ascii="Bookman Old Style" w:eastAsia="Calibri" w:hAnsi="Bookman Old Style" w:cs="Times New Roman"/>
          <w:b/>
          <w:i/>
          <w:color w:val="FF33CC"/>
          <w:sz w:val="72"/>
          <w:szCs w:val="72"/>
        </w:rPr>
        <w:t>роект</w:t>
      </w:r>
    </w:p>
    <w:p w:rsidR="000918B4" w:rsidRPr="00B234C8" w:rsidRDefault="000918B4" w:rsidP="000918B4">
      <w:pPr>
        <w:jc w:val="center"/>
        <w:rPr>
          <w:rFonts w:ascii="Bookman Old Style" w:eastAsia="Calibri" w:hAnsi="Bookman Old Style" w:cs="Times New Roman"/>
          <w:b/>
          <w:i/>
          <w:color w:val="FF33CC"/>
          <w:sz w:val="72"/>
          <w:szCs w:val="72"/>
        </w:rPr>
      </w:pPr>
      <w:r w:rsidRPr="00B234C8">
        <w:rPr>
          <w:rFonts w:ascii="Bookman Old Style" w:eastAsia="Calibri" w:hAnsi="Bookman Old Style" w:cs="Times New Roman"/>
          <w:b/>
          <w:i/>
          <w:color w:val="FF33CC"/>
          <w:sz w:val="72"/>
          <w:szCs w:val="72"/>
        </w:rPr>
        <w:t xml:space="preserve">"Наши соседи - </w:t>
      </w:r>
      <w:r w:rsidRPr="00816DD5">
        <w:rPr>
          <w:rFonts w:ascii="Bookman Old Style" w:eastAsia="Calibri" w:hAnsi="Bookman Old Style" w:cs="Times New Roman"/>
          <w:b/>
          <w:i/>
          <w:color w:val="FF33CC"/>
          <w:sz w:val="72"/>
          <w:szCs w:val="72"/>
        </w:rPr>
        <w:t>насекомые</w:t>
      </w:r>
      <w:r w:rsidRPr="00B234C8">
        <w:rPr>
          <w:rFonts w:ascii="Bookman Old Style" w:eastAsia="Calibri" w:hAnsi="Bookman Old Style" w:cs="Times New Roman"/>
          <w:b/>
          <w:i/>
          <w:color w:val="FF33CC"/>
          <w:sz w:val="72"/>
          <w:szCs w:val="72"/>
        </w:rPr>
        <w:t>"</w:t>
      </w: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0918B4" w:rsidRPr="00816DD5" w:rsidRDefault="000918B4" w:rsidP="000918B4">
      <w:pPr>
        <w:spacing w:after="0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                      </w:t>
      </w:r>
      <w:r w:rsidRPr="00816DD5">
        <w:rPr>
          <w:rFonts w:ascii="Comic Sans MS" w:hAnsi="Comic Sans MS"/>
          <w:color w:val="000000" w:themeColor="text1"/>
          <w:sz w:val="32"/>
          <w:szCs w:val="32"/>
        </w:rPr>
        <w:t>Авторы проекта:</w:t>
      </w:r>
    </w:p>
    <w:p w:rsidR="000918B4" w:rsidRDefault="000918B4" w:rsidP="000918B4">
      <w:pPr>
        <w:spacing w:after="0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                         </w:t>
      </w:r>
      <w:r w:rsidRPr="00816DD5">
        <w:rPr>
          <w:rFonts w:ascii="Comic Sans MS" w:hAnsi="Comic Sans MS"/>
          <w:color w:val="000000" w:themeColor="text1"/>
          <w:sz w:val="32"/>
          <w:szCs w:val="32"/>
        </w:rPr>
        <w:t>дети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и</w:t>
      </w:r>
      <w:r w:rsidRPr="00BF006E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>родители</w:t>
      </w:r>
    </w:p>
    <w:p w:rsidR="000918B4" w:rsidRPr="00816DD5" w:rsidRDefault="000918B4" w:rsidP="000918B4">
      <w:pPr>
        <w:spacing w:after="0"/>
        <w:jc w:val="right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                        </w:t>
      </w:r>
      <w:r w:rsidRPr="00816DD5">
        <w:rPr>
          <w:rFonts w:ascii="Comic Sans MS" w:hAnsi="Comic Sans MS"/>
          <w:color w:val="000000" w:themeColor="text1"/>
          <w:sz w:val="32"/>
          <w:szCs w:val="32"/>
        </w:rPr>
        <w:t>коррекционной групп</w:t>
      </w:r>
      <w:r w:rsidR="00490832">
        <w:rPr>
          <w:rFonts w:ascii="Comic Sans MS" w:hAnsi="Comic Sans MS"/>
          <w:color w:val="000000" w:themeColor="text1"/>
          <w:sz w:val="32"/>
          <w:szCs w:val="32"/>
        </w:rPr>
        <w:t>ы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       </w:t>
      </w:r>
      <w:r w:rsidRPr="00816DD5">
        <w:rPr>
          <w:rFonts w:ascii="Comic Sans MS" w:hAnsi="Comic Sans MS"/>
          <w:color w:val="000000" w:themeColor="text1"/>
          <w:sz w:val="32"/>
          <w:szCs w:val="32"/>
        </w:rPr>
        <w:t>Руководитель проекта:</w:t>
      </w:r>
    </w:p>
    <w:p w:rsidR="000918B4" w:rsidRPr="00816DD5" w:rsidRDefault="000918B4" w:rsidP="000918B4">
      <w:pPr>
        <w:spacing w:after="0"/>
        <w:jc w:val="right"/>
        <w:rPr>
          <w:rFonts w:ascii="Comic Sans MS" w:hAnsi="Comic Sans MS"/>
          <w:color w:val="000000" w:themeColor="text1"/>
          <w:sz w:val="32"/>
          <w:szCs w:val="32"/>
        </w:rPr>
      </w:pPr>
      <w:r w:rsidRPr="00816DD5">
        <w:rPr>
          <w:rFonts w:ascii="Comic Sans MS" w:hAnsi="Comic Sans MS"/>
          <w:color w:val="000000" w:themeColor="text1"/>
          <w:sz w:val="32"/>
          <w:szCs w:val="32"/>
        </w:rPr>
        <w:t>Воспитатель</w:t>
      </w:r>
    </w:p>
    <w:p w:rsidR="000918B4" w:rsidRDefault="000918B4" w:rsidP="000918B4">
      <w:pPr>
        <w:spacing w:after="0"/>
        <w:jc w:val="right"/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 w:rsidRPr="00816DD5">
        <w:rPr>
          <w:rFonts w:ascii="Comic Sans MS" w:hAnsi="Comic Sans MS"/>
          <w:color w:val="000000" w:themeColor="text1"/>
          <w:sz w:val="32"/>
          <w:szCs w:val="32"/>
        </w:rPr>
        <w:t>Сопрунова</w:t>
      </w:r>
      <w:proofErr w:type="spellEnd"/>
      <w:r w:rsidRPr="00816DD5">
        <w:rPr>
          <w:rFonts w:ascii="Comic Sans MS" w:hAnsi="Comic Sans MS"/>
          <w:color w:val="000000" w:themeColor="text1"/>
          <w:sz w:val="32"/>
          <w:szCs w:val="32"/>
        </w:rPr>
        <w:t xml:space="preserve"> Елена </w:t>
      </w:r>
    </w:p>
    <w:p w:rsidR="000918B4" w:rsidRDefault="000918B4" w:rsidP="000918B4">
      <w:pPr>
        <w:spacing w:after="0"/>
        <w:jc w:val="right"/>
        <w:rPr>
          <w:rFonts w:ascii="Comic Sans MS" w:hAnsi="Comic Sans MS"/>
          <w:color w:val="000000" w:themeColor="text1"/>
          <w:sz w:val="36"/>
          <w:szCs w:val="36"/>
        </w:rPr>
      </w:pPr>
      <w:r w:rsidRPr="00816DD5">
        <w:rPr>
          <w:rFonts w:ascii="Comic Sans MS" w:hAnsi="Comic Sans MS"/>
          <w:color w:val="000000" w:themeColor="text1"/>
          <w:sz w:val="32"/>
          <w:szCs w:val="32"/>
        </w:rPr>
        <w:t>Александровна</w:t>
      </w:r>
    </w:p>
    <w:p w:rsidR="000918B4" w:rsidRPr="00BF006E" w:rsidRDefault="000918B4" w:rsidP="000918B4">
      <w:pPr>
        <w:spacing w:after="0"/>
        <w:jc w:val="center"/>
        <w:rPr>
          <w:rFonts w:ascii="Comic Sans MS" w:hAnsi="Comic Sans MS"/>
          <w:color w:val="000000" w:themeColor="text1"/>
          <w:sz w:val="36"/>
          <w:szCs w:val="36"/>
        </w:rPr>
      </w:pPr>
      <w:r w:rsidRPr="00816DD5">
        <w:rPr>
          <w:rFonts w:ascii="Comic Sans MS" w:hAnsi="Comic Sans MS" w:cs="Times New Roman"/>
          <w:sz w:val="24"/>
          <w:szCs w:val="24"/>
        </w:rPr>
        <w:t>город Армавир 2014 год</w:t>
      </w:r>
    </w:p>
    <w:p w:rsidR="000918B4" w:rsidRDefault="000918B4" w:rsidP="000918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pStyle w:val="a4"/>
        <w:rPr>
          <w:sz w:val="28"/>
          <w:szCs w:val="28"/>
        </w:rPr>
      </w:pPr>
      <w:r w:rsidRPr="007D694F">
        <w:rPr>
          <w:b/>
          <w:sz w:val="28"/>
          <w:szCs w:val="28"/>
        </w:rPr>
        <w:t xml:space="preserve">Актуальность: </w:t>
      </w:r>
      <w:r>
        <w:rPr>
          <w:sz w:val="28"/>
          <w:szCs w:val="28"/>
        </w:rPr>
        <w:t>п</w:t>
      </w:r>
      <w:r w:rsidRPr="007D694F">
        <w:rPr>
          <w:sz w:val="28"/>
          <w:szCs w:val="28"/>
        </w:rPr>
        <w:t>онимание важности заботы об окружающем мире, наряду с традиционными методами и формами работы отдаётся предпочтение опытам, занятиям – исследованиям, самостоятельной поисковой деятельности, проведению игр – занятий на развитие фантазии и творческих способностей детей и т.д. В процессе работы дети овладевают элементарными приемами наблюдения в природе, осваивают этические нормы отношений к живому, учатся понимать и ценить красоту живой природы как источника творческого вдохновения.</w:t>
      </w:r>
    </w:p>
    <w:p w:rsidR="000918B4" w:rsidRPr="003B72FD" w:rsidRDefault="000918B4" w:rsidP="000918B4">
      <w:pPr>
        <w:pStyle w:val="a4"/>
        <w:rPr>
          <w:rFonts w:eastAsia="Calibri"/>
          <w:sz w:val="28"/>
          <w:szCs w:val="28"/>
        </w:rPr>
      </w:pPr>
      <w:r w:rsidRPr="003B72FD">
        <w:rPr>
          <w:b/>
          <w:sz w:val="28"/>
          <w:szCs w:val="28"/>
        </w:rPr>
        <w:t xml:space="preserve"> Проблема:</w:t>
      </w:r>
      <w:r w:rsidRPr="003B72FD">
        <w:rPr>
          <w:sz w:val="28"/>
          <w:szCs w:val="28"/>
        </w:rPr>
        <w:t xml:space="preserve"> </w:t>
      </w:r>
      <w:r w:rsidRPr="003B72FD">
        <w:rPr>
          <w:rFonts w:eastAsia="Calibri"/>
          <w:sz w:val="28"/>
          <w:szCs w:val="28"/>
        </w:rPr>
        <w:t>во время прогулки дети увидели насекомых. Реакция ребят была неоднозначной. Часть детей выразили радость и неподдельный интерес, другие -  испугались. Были и такие ребята, которые предложили уничтожить насекомых. Мнения 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 творческие способности и  поисковую деятельность.</w:t>
      </w:r>
    </w:p>
    <w:p w:rsidR="000918B4" w:rsidRDefault="000918B4" w:rsidP="000918B4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Pr="007D694F">
        <w:t xml:space="preserve"> </w:t>
      </w:r>
      <w:r w:rsidRPr="007D694F">
        <w:rPr>
          <w:sz w:val="28"/>
          <w:szCs w:val="28"/>
        </w:rPr>
        <w:t>формирование у детей представлений о жизни насекомых, гуманное отношение к окружающей среде и стремление проявлять заботу о сохранении природы</w:t>
      </w:r>
      <w:r>
        <w:rPr>
          <w:sz w:val="28"/>
          <w:szCs w:val="28"/>
        </w:rPr>
        <w:t>.</w:t>
      </w:r>
    </w:p>
    <w:p w:rsidR="000918B4" w:rsidRDefault="000918B4" w:rsidP="000918B4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0918B4" w:rsidRPr="00691710" w:rsidRDefault="000918B4" w:rsidP="000918B4">
      <w:pPr>
        <w:pStyle w:val="a4"/>
        <w:rPr>
          <w:sz w:val="28"/>
          <w:szCs w:val="28"/>
        </w:rPr>
      </w:pPr>
      <w:r w:rsidRPr="00691710">
        <w:rPr>
          <w:sz w:val="28"/>
          <w:szCs w:val="28"/>
        </w:rPr>
        <w:t>1. Расширение и систематизация знаний детей о насекомых: бабочках, муравьях, пчёлах, жуках, местах их обитания, характерных особенностях;</w:t>
      </w:r>
    </w:p>
    <w:p w:rsidR="000918B4" w:rsidRPr="00691710" w:rsidRDefault="000918B4" w:rsidP="000918B4">
      <w:pPr>
        <w:pStyle w:val="a4"/>
        <w:rPr>
          <w:sz w:val="28"/>
          <w:szCs w:val="28"/>
        </w:rPr>
      </w:pPr>
      <w:r w:rsidRPr="00691710">
        <w:rPr>
          <w:sz w:val="28"/>
          <w:szCs w:val="28"/>
        </w:rPr>
        <w:t>2. Развивать умение делать выводы, устанавливая причинно-следственные связи между объектами живой природы;</w:t>
      </w:r>
    </w:p>
    <w:p w:rsidR="000918B4" w:rsidRPr="00691710" w:rsidRDefault="000918B4" w:rsidP="000918B4">
      <w:pPr>
        <w:pStyle w:val="a4"/>
        <w:rPr>
          <w:sz w:val="28"/>
          <w:szCs w:val="28"/>
        </w:rPr>
      </w:pPr>
      <w:r w:rsidRPr="00691710">
        <w:rPr>
          <w:sz w:val="28"/>
          <w:szCs w:val="28"/>
        </w:rPr>
        <w:t>3. Воспитание бережного отношения к природе.</w:t>
      </w:r>
    </w:p>
    <w:p w:rsidR="000918B4" w:rsidRPr="00691710" w:rsidRDefault="000918B4" w:rsidP="000918B4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 xml:space="preserve">Вид (тип) проекта: </w:t>
      </w:r>
      <w:r>
        <w:rPr>
          <w:sz w:val="28"/>
          <w:szCs w:val="28"/>
        </w:rPr>
        <w:t>к</w:t>
      </w:r>
      <w:r w:rsidRPr="00691710">
        <w:rPr>
          <w:sz w:val="28"/>
          <w:szCs w:val="28"/>
        </w:rPr>
        <w:t xml:space="preserve">раткосрочный, групповой, исследовательский проект с заданным </w:t>
      </w:r>
      <w:r>
        <w:rPr>
          <w:sz w:val="28"/>
          <w:szCs w:val="28"/>
        </w:rPr>
        <w:t xml:space="preserve"> </w:t>
      </w:r>
      <w:r w:rsidRPr="00691710">
        <w:rPr>
          <w:sz w:val="28"/>
          <w:szCs w:val="28"/>
        </w:rPr>
        <w:t>результатом и элементами творчества .</w:t>
      </w:r>
    </w:p>
    <w:p w:rsidR="000918B4" w:rsidRPr="00691710" w:rsidRDefault="000918B4" w:rsidP="000918B4">
      <w:pPr>
        <w:pStyle w:val="a4"/>
        <w:rPr>
          <w:sz w:val="28"/>
          <w:szCs w:val="28"/>
        </w:rPr>
      </w:pPr>
      <w:r w:rsidRPr="00691710">
        <w:rPr>
          <w:b/>
          <w:bCs/>
          <w:sz w:val="28"/>
          <w:szCs w:val="28"/>
        </w:rPr>
        <w:t>По составу участников:</w:t>
      </w:r>
      <w:r>
        <w:rPr>
          <w:sz w:val="28"/>
          <w:szCs w:val="28"/>
        </w:rPr>
        <w:t xml:space="preserve">  подгруппа детей средней группы, воспитатель</w:t>
      </w:r>
      <w:r w:rsidRPr="00691710">
        <w:rPr>
          <w:sz w:val="28"/>
          <w:szCs w:val="28"/>
        </w:rPr>
        <w:t xml:space="preserve"> ДОУ, музыкальный руководитель, родители.</w:t>
      </w:r>
    </w:p>
    <w:p w:rsidR="000918B4" w:rsidRPr="003B72FD" w:rsidRDefault="000918B4" w:rsidP="000918B4">
      <w:pPr>
        <w:pStyle w:val="a4"/>
        <w:rPr>
          <w:b/>
          <w:bCs/>
          <w:sz w:val="28"/>
          <w:szCs w:val="28"/>
        </w:rPr>
      </w:pPr>
      <w:r w:rsidRPr="00691710">
        <w:rPr>
          <w:b/>
          <w:bCs/>
          <w:sz w:val="28"/>
          <w:szCs w:val="28"/>
        </w:rPr>
        <w:t>Вид проекта: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91710">
        <w:rPr>
          <w:sz w:val="28"/>
          <w:szCs w:val="28"/>
        </w:rPr>
        <w:t>аучно-исследовательский</w:t>
      </w:r>
      <w:r>
        <w:rPr>
          <w:sz w:val="28"/>
          <w:szCs w:val="28"/>
        </w:rPr>
        <w:t>.</w:t>
      </w:r>
    </w:p>
    <w:p w:rsidR="000918B4" w:rsidRDefault="000918B4" w:rsidP="000918B4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 xml:space="preserve">Сроки реализации: </w:t>
      </w:r>
      <w:r>
        <w:rPr>
          <w:sz w:val="28"/>
          <w:szCs w:val="28"/>
        </w:rPr>
        <w:t>четыре недели (с 19 мая по 13 июня ).</w:t>
      </w:r>
    </w:p>
    <w:p w:rsidR="000918B4" w:rsidRDefault="000918B4" w:rsidP="000918B4">
      <w:pPr>
        <w:pStyle w:val="a4"/>
        <w:rPr>
          <w:sz w:val="28"/>
          <w:szCs w:val="28"/>
        </w:rPr>
      </w:pPr>
      <w:r w:rsidRPr="00700CA1">
        <w:rPr>
          <w:b/>
          <w:sz w:val="28"/>
          <w:szCs w:val="28"/>
        </w:rPr>
        <w:t>Участники проекта: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дети, воспитатели, музыкальный руководитель, родители.</w:t>
      </w:r>
    </w:p>
    <w:p w:rsidR="000918B4" w:rsidRDefault="000918B4" w:rsidP="000918B4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Необходимые материалы:</w:t>
      </w:r>
      <w:r w:rsidRPr="00DD751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702A38">
        <w:rPr>
          <w:sz w:val="28"/>
          <w:szCs w:val="28"/>
        </w:rPr>
        <w:t>ллюстрации</w:t>
      </w:r>
      <w:r>
        <w:rPr>
          <w:sz w:val="28"/>
          <w:szCs w:val="28"/>
        </w:rPr>
        <w:t xml:space="preserve"> насекомых</w:t>
      </w:r>
      <w:r w:rsidRPr="00702A38">
        <w:rPr>
          <w:sz w:val="28"/>
          <w:szCs w:val="28"/>
        </w:rPr>
        <w:t>, аудиозаписи, фотоальбом, экспериментальный материал, бумага, краски, кисточки, цветная бума</w:t>
      </w:r>
      <w:r>
        <w:rPr>
          <w:sz w:val="28"/>
          <w:szCs w:val="28"/>
        </w:rPr>
        <w:t xml:space="preserve">га, поролон, клей, мятая бумага,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.</w:t>
      </w:r>
    </w:p>
    <w:p w:rsidR="000918B4" w:rsidRDefault="000918B4" w:rsidP="000918B4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результаты:</w:t>
      </w:r>
    </w:p>
    <w:p w:rsidR="000918B4" w:rsidRPr="00DD751F" w:rsidRDefault="000918B4" w:rsidP="000918B4">
      <w:pPr>
        <w:pStyle w:val="a4"/>
        <w:rPr>
          <w:sz w:val="28"/>
          <w:szCs w:val="28"/>
        </w:rPr>
      </w:pPr>
      <w:r w:rsidRPr="00DD751F">
        <w:rPr>
          <w:sz w:val="28"/>
          <w:szCs w:val="28"/>
        </w:rPr>
        <w:t xml:space="preserve"> 1. Сформированная база знаний у детей о мире насекомых.</w:t>
      </w:r>
    </w:p>
    <w:p w:rsidR="000918B4" w:rsidRPr="00DD751F" w:rsidRDefault="000918B4" w:rsidP="000918B4">
      <w:pPr>
        <w:pStyle w:val="a4"/>
        <w:rPr>
          <w:sz w:val="28"/>
          <w:szCs w:val="28"/>
        </w:rPr>
      </w:pPr>
      <w:r w:rsidRPr="00DD751F">
        <w:rPr>
          <w:sz w:val="28"/>
          <w:szCs w:val="28"/>
        </w:rPr>
        <w:t>2. Формирование интереса к насекомым и бережное отношение к ним.</w:t>
      </w:r>
    </w:p>
    <w:p w:rsidR="000918B4" w:rsidRPr="00DD751F" w:rsidRDefault="000918B4" w:rsidP="000918B4">
      <w:pPr>
        <w:pStyle w:val="a4"/>
        <w:rPr>
          <w:sz w:val="28"/>
          <w:szCs w:val="28"/>
        </w:rPr>
      </w:pPr>
      <w:r w:rsidRPr="00DD751F">
        <w:rPr>
          <w:sz w:val="28"/>
          <w:szCs w:val="28"/>
        </w:rPr>
        <w:t>3. Развитие умения рассуждать, наблюдать.</w:t>
      </w:r>
    </w:p>
    <w:p w:rsidR="000918B4" w:rsidRPr="00DD751F" w:rsidRDefault="000918B4" w:rsidP="000918B4">
      <w:pPr>
        <w:pStyle w:val="a4"/>
        <w:rPr>
          <w:sz w:val="28"/>
          <w:szCs w:val="28"/>
        </w:rPr>
      </w:pPr>
      <w:r w:rsidRPr="00DD751F">
        <w:rPr>
          <w:sz w:val="28"/>
          <w:szCs w:val="28"/>
        </w:rPr>
        <w:t>4. Развитие речи у детей, активного словаря.</w:t>
      </w:r>
    </w:p>
    <w:p w:rsidR="000918B4" w:rsidRDefault="000918B4" w:rsidP="000918B4">
      <w:pPr>
        <w:pStyle w:val="a4"/>
        <w:rPr>
          <w:sz w:val="28"/>
          <w:szCs w:val="28"/>
        </w:rPr>
      </w:pPr>
      <w:r w:rsidRPr="00DD751F">
        <w:rPr>
          <w:sz w:val="28"/>
          <w:szCs w:val="28"/>
        </w:rPr>
        <w:t>5. Формирование у детей интереса к экспериментальной деятельности.</w:t>
      </w:r>
    </w:p>
    <w:p w:rsidR="000918B4" w:rsidRPr="003B72FD" w:rsidRDefault="000918B4" w:rsidP="000918B4">
      <w:pPr>
        <w:outlineLvl w:val="3"/>
        <w:rPr>
          <w:rFonts w:ascii="Times New Roman" w:hAnsi="Times New Roman" w:cs="Times New Roman"/>
          <w:sz w:val="28"/>
          <w:szCs w:val="28"/>
        </w:rPr>
      </w:pPr>
      <w:r w:rsidRPr="002666A6">
        <w:rPr>
          <w:rFonts w:ascii="Times New Roman" w:hAnsi="Times New Roman" w:cs="Times New Roman"/>
          <w:b/>
          <w:sz w:val="28"/>
          <w:szCs w:val="28"/>
        </w:rPr>
        <w:t>Предполагаемый продукт проекта</w:t>
      </w:r>
      <w:r w:rsidRPr="003B72F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72FD">
        <w:rPr>
          <w:rFonts w:ascii="Times New Roman" w:hAnsi="Times New Roman" w:cs="Times New Roman"/>
          <w:sz w:val="28"/>
          <w:szCs w:val="28"/>
        </w:rPr>
        <w:t>итоговое</w:t>
      </w:r>
      <w:r w:rsidRPr="003B7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72FD">
        <w:rPr>
          <w:rFonts w:ascii="Times New Roman" w:hAnsi="Times New Roman" w:cs="Times New Roman"/>
          <w:sz w:val="28"/>
          <w:szCs w:val="28"/>
        </w:rPr>
        <w:t>мероприятие:</w:t>
      </w:r>
      <w:r w:rsidRPr="003B7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72FD">
        <w:rPr>
          <w:rFonts w:ascii="Times New Roman" w:hAnsi="Times New Roman" w:cs="Times New Roman"/>
          <w:bCs/>
          <w:sz w:val="28"/>
          <w:szCs w:val="28"/>
        </w:rPr>
        <w:t>КВН «ЗНАТОКИ НАСЕКОМЫХ»</w:t>
      </w:r>
      <w:r w:rsidRPr="003B72FD">
        <w:rPr>
          <w:rFonts w:ascii="Times New Roman" w:hAnsi="Times New Roman" w:cs="Times New Roman"/>
          <w:sz w:val="28"/>
          <w:szCs w:val="28"/>
        </w:rPr>
        <w:t>; выставка творческих работ детей; презентация " Наши соседи - насекомые"; разработанные рекомендации для педагогов по ознакомлению детей с ; систематизированный литературный и иллюстрированный материал по теме: " Насекомые" ; разработанные рекомендации для родителей</w:t>
      </w:r>
      <w:r w:rsidRPr="003B72FD">
        <w:rPr>
          <w:rFonts w:ascii="Times New Roman" w:hAnsi="Times New Roman" w:cs="Times New Roman"/>
          <w:bCs/>
          <w:sz w:val="28"/>
          <w:szCs w:val="28"/>
        </w:rPr>
        <w:t>:</w:t>
      </w:r>
      <w:r w:rsidRPr="003B72FD">
        <w:rPr>
          <w:rFonts w:ascii="Times New Roman" w:hAnsi="Times New Roman" w:cs="Times New Roman"/>
          <w:sz w:val="28"/>
          <w:szCs w:val="28"/>
        </w:rPr>
        <w:t xml:space="preserve">«Организация поисково-исследовательской деятельности дошкольников дома» </w:t>
      </w:r>
    </w:p>
    <w:p w:rsidR="000918B4" w:rsidRDefault="000918B4" w:rsidP="000918B4">
      <w:pPr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реализации проекта: </w:t>
      </w:r>
    </w:p>
    <w:p w:rsidR="000918B4" w:rsidRPr="003B72FD" w:rsidRDefault="000918B4" w:rsidP="000918B4">
      <w:pPr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3B72FD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0918B4" w:rsidRPr="003B72FD" w:rsidRDefault="000918B4" w:rsidP="000918B4">
      <w:pPr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3B72FD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0918B4" w:rsidRPr="003B72FD" w:rsidRDefault="000918B4" w:rsidP="000918B4">
      <w:pPr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3B72FD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0918B4" w:rsidRPr="003B72FD" w:rsidRDefault="000918B4" w:rsidP="000918B4">
      <w:pPr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3B72FD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0918B4" w:rsidRPr="003B72FD" w:rsidRDefault="000918B4" w:rsidP="000918B4">
      <w:pPr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3B72FD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0918B4" w:rsidRDefault="000918B4" w:rsidP="000918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38" w:type="dxa"/>
        <w:tblInd w:w="-34" w:type="dxa"/>
        <w:tblLayout w:type="fixed"/>
        <w:tblLook w:val="04A0"/>
      </w:tblPr>
      <w:tblGrid>
        <w:gridCol w:w="34"/>
        <w:gridCol w:w="2152"/>
        <w:gridCol w:w="34"/>
        <w:gridCol w:w="2312"/>
        <w:gridCol w:w="34"/>
        <w:gridCol w:w="2239"/>
        <w:gridCol w:w="34"/>
        <w:gridCol w:w="2765"/>
        <w:gridCol w:w="34"/>
      </w:tblGrid>
      <w:tr w:rsidR="000918B4" w:rsidRPr="003B72FD" w:rsidTr="00E13D0D">
        <w:trPr>
          <w:gridAfter w:val="1"/>
          <w:wAfter w:w="34" w:type="dxa"/>
        </w:trPr>
        <w:tc>
          <w:tcPr>
            <w:tcW w:w="2186" w:type="dxa"/>
            <w:gridSpan w:val="2"/>
          </w:tcPr>
          <w:p w:rsidR="000918B4" w:rsidRPr="003B72FD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2FD"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2346" w:type="dxa"/>
            <w:gridSpan w:val="2"/>
          </w:tcPr>
          <w:p w:rsidR="000918B4" w:rsidRPr="003B72FD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2FD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273" w:type="dxa"/>
            <w:gridSpan w:val="2"/>
          </w:tcPr>
          <w:p w:rsidR="000918B4" w:rsidRPr="003B72FD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2FD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799" w:type="dxa"/>
            <w:gridSpan w:val="2"/>
          </w:tcPr>
          <w:p w:rsidR="000918B4" w:rsidRPr="003B72FD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2FD">
              <w:rPr>
                <w:rFonts w:ascii="Times New Roman" w:hAnsi="Times New Roman" w:cs="Times New Roman"/>
                <w:sz w:val="28"/>
                <w:szCs w:val="28"/>
              </w:rPr>
              <w:t>Деятельность родителей</w:t>
            </w:r>
          </w:p>
        </w:tc>
      </w:tr>
      <w:tr w:rsidR="000918B4" w:rsidRPr="00641EC3" w:rsidTr="00E13D0D">
        <w:trPr>
          <w:gridBefore w:val="1"/>
          <w:wBefore w:w="34" w:type="dxa"/>
        </w:trPr>
        <w:tc>
          <w:tcPr>
            <w:tcW w:w="2186" w:type="dxa"/>
            <w:gridSpan w:val="2"/>
          </w:tcPr>
          <w:p w:rsidR="000918B4" w:rsidRPr="00641EC3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iCs/>
                <w:sz w:val="28"/>
                <w:szCs w:val="28"/>
              </w:rPr>
              <w:t>Подготовительный</w:t>
            </w: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2346" w:type="dxa"/>
            <w:gridSpan w:val="2"/>
          </w:tcPr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Проект можно начать с вопросов о том, нужны ли насекомые нам и природе? Почему дети уничтожают насекомых? Знают ли дети, какие насекомые живут рядом с нами? Знают ли дети, как насекомые зимуют? Приносят ли они пользу или вред? Где можно взять информацию по теме? Итогом беседы, её логическим завершением станет возникновение проблемной ситуации: у детей отсутствуют знания о насекомых луга. Обсуждая эту проблему, следует подвести детей к тому, что прежде чем планировать конкретные действия, сначала следует больше узнать о насекомых живущих на лугу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</w:p>
          <w:p w:rsidR="000918B4" w:rsidRPr="00641EC3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gridSpan w:val="2"/>
          </w:tcPr>
          <w:p w:rsidR="000918B4" w:rsidRPr="00641EC3" w:rsidRDefault="000918B4" w:rsidP="00E13D0D">
            <w:pPr>
              <w:pStyle w:val="a4"/>
              <w:rPr>
                <w:color w:val="000000"/>
                <w:sz w:val="28"/>
                <w:szCs w:val="28"/>
              </w:rPr>
            </w:pPr>
            <w:r w:rsidRPr="00641EC3">
              <w:rPr>
                <w:color w:val="000000"/>
                <w:sz w:val="28"/>
                <w:szCs w:val="28"/>
              </w:rPr>
              <w:t xml:space="preserve"> Знакомство с разнообразием бабочек (стрекоз, гусениц, божьих коровок), с местом их обитания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41EC3">
              <w:rPr>
                <w:color w:val="000000"/>
                <w:sz w:val="28"/>
                <w:szCs w:val="28"/>
              </w:rPr>
              <w:t>,о способе питания,</w:t>
            </w:r>
          </w:p>
          <w:p w:rsidR="000918B4" w:rsidRPr="00641EC3" w:rsidRDefault="000918B4" w:rsidP="00E13D0D">
            <w:pPr>
              <w:pStyle w:val="a4"/>
              <w:rPr>
                <w:color w:val="000000"/>
                <w:sz w:val="28"/>
                <w:szCs w:val="28"/>
              </w:rPr>
            </w:pPr>
            <w:r w:rsidRPr="00641EC3">
              <w:rPr>
                <w:color w:val="000000"/>
                <w:sz w:val="28"/>
                <w:szCs w:val="28"/>
              </w:rPr>
              <w:t xml:space="preserve">особенностях внешнего вида, </w:t>
            </w:r>
          </w:p>
          <w:p w:rsidR="000918B4" w:rsidRPr="00641EC3" w:rsidRDefault="000918B4" w:rsidP="00E13D0D">
            <w:pPr>
              <w:pStyle w:val="a4"/>
              <w:rPr>
                <w:color w:val="000000"/>
                <w:sz w:val="28"/>
                <w:szCs w:val="28"/>
              </w:rPr>
            </w:pPr>
            <w:r w:rsidRPr="00641EC3">
              <w:rPr>
                <w:color w:val="000000"/>
                <w:sz w:val="28"/>
                <w:szCs w:val="28"/>
              </w:rPr>
              <w:t xml:space="preserve">знакомство с разнообразием жуков (пауки, муравьёв, кузнечик), с местом их обитания, о способе питания, способах защиты от укусов, </w:t>
            </w:r>
            <w:r>
              <w:rPr>
                <w:color w:val="000000"/>
                <w:sz w:val="28"/>
                <w:szCs w:val="28"/>
              </w:rPr>
              <w:t>особеннос</w:t>
            </w:r>
            <w:r w:rsidRPr="00641EC3">
              <w:rPr>
                <w:color w:val="000000"/>
                <w:sz w:val="28"/>
                <w:szCs w:val="28"/>
              </w:rPr>
              <w:t xml:space="preserve">тях их внешнего вида; </w:t>
            </w:r>
          </w:p>
          <w:p w:rsidR="000918B4" w:rsidRPr="00641EC3" w:rsidRDefault="000918B4" w:rsidP="00E13D0D">
            <w:pPr>
              <w:pStyle w:val="a4"/>
              <w:rPr>
                <w:color w:val="000000"/>
                <w:sz w:val="28"/>
                <w:szCs w:val="28"/>
              </w:rPr>
            </w:pPr>
            <w:r w:rsidRPr="00641EC3">
              <w:rPr>
                <w:color w:val="000000"/>
                <w:sz w:val="28"/>
                <w:szCs w:val="28"/>
              </w:rPr>
              <w:t>проявлять интерес к миру насекомых(осам, шмелям, мухам, комарам)</w:t>
            </w:r>
          </w:p>
          <w:p w:rsidR="000918B4" w:rsidRPr="00641EC3" w:rsidRDefault="000918B4" w:rsidP="00E13D0D">
            <w:pPr>
              <w:pStyle w:val="a4"/>
              <w:rPr>
                <w:color w:val="000000"/>
                <w:sz w:val="28"/>
                <w:szCs w:val="28"/>
              </w:rPr>
            </w:pPr>
            <w:r w:rsidRPr="00641EC3">
              <w:rPr>
                <w:color w:val="000000"/>
                <w:sz w:val="28"/>
                <w:szCs w:val="28"/>
              </w:rPr>
              <w:t>местом их обитания,</w:t>
            </w:r>
          </w:p>
          <w:p w:rsidR="000918B4" w:rsidRPr="00641EC3" w:rsidRDefault="000918B4" w:rsidP="00E13D0D">
            <w:pPr>
              <w:pStyle w:val="a4"/>
              <w:rPr>
                <w:color w:val="000000"/>
                <w:sz w:val="28"/>
                <w:szCs w:val="28"/>
              </w:rPr>
            </w:pPr>
            <w:r w:rsidRPr="00641EC3">
              <w:rPr>
                <w:color w:val="000000"/>
                <w:sz w:val="28"/>
                <w:szCs w:val="28"/>
              </w:rPr>
              <w:t>способе питания, особенностях внешнего вида;</w:t>
            </w:r>
          </w:p>
          <w:p w:rsidR="000918B4" w:rsidRPr="00641EC3" w:rsidRDefault="000918B4" w:rsidP="00E13D0D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0918B4" w:rsidRPr="00641EC3" w:rsidRDefault="000918B4" w:rsidP="00E13D0D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0918B4" w:rsidRPr="00641EC3" w:rsidRDefault="000918B4" w:rsidP="00E13D0D">
            <w:pPr>
              <w:pStyle w:val="a4"/>
              <w:rPr>
                <w:color w:val="000000"/>
                <w:sz w:val="28"/>
                <w:szCs w:val="28"/>
              </w:rPr>
            </w:pPr>
            <w:r w:rsidRPr="00641EC3">
              <w:rPr>
                <w:color w:val="000000"/>
                <w:sz w:val="28"/>
                <w:szCs w:val="28"/>
              </w:rPr>
              <w:t>воспитывать доброжелательное отношение к маленьким соседям по планете.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2799" w:type="dxa"/>
            <w:gridSpan w:val="2"/>
          </w:tcPr>
          <w:p w:rsidR="000918B4" w:rsidRPr="00641EC3" w:rsidRDefault="000918B4" w:rsidP="00E13D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1EC3">
              <w:rPr>
                <w:rFonts w:ascii="Times New Roman" w:hAnsi="Times New Roman"/>
                <w:sz w:val="28"/>
                <w:szCs w:val="28"/>
              </w:rPr>
              <w:t>Участие в создании материальной базы для реализации проекта. Знакомство с предложенным материалом.</w:t>
            </w:r>
          </w:p>
          <w:p w:rsidR="000918B4" w:rsidRPr="00641EC3" w:rsidRDefault="000918B4" w:rsidP="00E13D0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Создание альбома о насекомых  (рисунки и краткая информация о них)</w:t>
            </w:r>
          </w:p>
        </w:tc>
      </w:tr>
      <w:tr w:rsidR="000918B4" w:rsidRPr="00641EC3" w:rsidTr="00E13D0D">
        <w:trPr>
          <w:gridAfter w:val="1"/>
          <w:wAfter w:w="34" w:type="dxa"/>
        </w:trPr>
        <w:tc>
          <w:tcPr>
            <w:tcW w:w="2186" w:type="dxa"/>
            <w:gridSpan w:val="2"/>
          </w:tcPr>
          <w:p w:rsidR="000918B4" w:rsidRPr="00641EC3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iCs/>
                <w:sz w:val="28"/>
                <w:szCs w:val="28"/>
              </w:rPr>
              <w:t>2 этап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iCs/>
                <w:sz w:val="28"/>
                <w:szCs w:val="28"/>
              </w:rPr>
              <w:t>Организационный</w:t>
            </w: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2346" w:type="dxa"/>
            <w:gridSpan w:val="2"/>
          </w:tcPr>
          <w:p w:rsidR="000918B4" w:rsidRPr="00641EC3" w:rsidRDefault="000918B4" w:rsidP="00E13D0D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641EC3">
              <w:rPr>
                <w:rFonts w:ascii="Times New Roman" w:hAnsi="Times New Roman"/>
                <w:sz w:val="28"/>
                <w:szCs w:val="28"/>
              </w:rPr>
              <w:t>Модель "Полянка с насекомыми"</w:t>
            </w:r>
          </w:p>
          <w:p w:rsidR="000918B4" w:rsidRPr="00641EC3" w:rsidRDefault="000918B4" w:rsidP="00E13D0D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"Энциклопедия о насекомых" Картотека стихов;</w:t>
            </w:r>
          </w:p>
          <w:p w:rsidR="000918B4" w:rsidRPr="00641EC3" w:rsidRDefault="000918B4" w:rsidP="00E13D0D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Картотека игр;</w:t>
            </w:r>
          </w:p>
          <w:p w:rsidR="000918B4" w:rsidRPr="00641EC3" w:rsidRDefault="000918B4" w:rsidP="00E13D0D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"Весёлая математика" - папка</w:t>
            </w:r>
          </w:p>
          <w:p w:rsidR="000918B4" w:rsidRPr="00641EC3" w:rsidRDefault="000918B4" w:rsidP="00E13D0D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для индивидуальных занятий;</w:t>
            </w:r>
          </w:p>
          <w:p w:rsidR="000918B4" w:rsidRPr="00641EC3" w:rsidRDefault="000918B4" w:rsidP="00E13D0D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Коллекция насекомых; Выставки: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Враги насекомых;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Многообразие насекомых;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Бабочки (чешуекрылые).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План- схема составления рассказа о насекомом.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Схема экологической тропы "Насекомые живущие рядом".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Комиксы</w:t>
            </w:r>
          </w:p>
          <w:p w:rsidR="000918B4" w:rsidRPr="00641EC3" w:rsidRDefault="000918B4" w:rsidP="00E13D0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gridSpan w:val="2"/>
          </w:tcPr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насекомых - 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деятельность: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Стрекоза (конструирование из природного и бросового материала)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Бабочка (мозаика из пластилина)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Развитие насекомого (лепка, конструирование, рисование - монотипия)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Муравей и муравейник (рисование фломастерами)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материал: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. игра "Четвёртый лишний";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Разрезная мозаика;</w:t>
            </w:r>
          </w:p>
          <w:p w:rsidR="000918B4" w:rsidRPr="00641EC3" w:rsidRDefault="000918B4" w:rsidP="00E13D0D">
            <w:pPr>
              <w:rPr>
                <w:sz w:val="28"/>
                <w:szCs w:val="28"/>
              </w:rPr>
            </w:pPr>
            <w:proofErr w:type="spellStart"/>
            <w:r w:rsidRPr="00641EC3">
              <w:rPr>
                <w:sz w:val="28"/>
                <w:szCs w:val="28"/>
              </w:rPr>
              <w:t>Пазлы</w:t>
            </w:r>
            <w:proofErr w:type="spellEnd"/>
            <w:r w:rsidRPr="00641EC3">
              <w:rPr>
                <w:sz w:val="28"/>
                <w:szCs w:val="28"/>
              </w:rPr>
              <w:t>.</w:t>
            </w:r>
          </w:p>
        </w:tc>
        <w:tc>
          <w:tcPr>
            <w:tcW w:w="2799" w:type="dxa"/>
            <w:gridSpan w:val="2"/>
          </w:tcPr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Наблюдение в природе.</w:t>
            </w:r>
          </w:p>
          <w:p w:rsidR="000918B4" w:rsidRPr="00641EC3" w:rsidRDefault="000918B4" w:rsidP="00E13D0D">
            <w:pPr>
              <w:pStyle w:val="a5"/>
              <w:ind w:left="1037"/>
              <w:rPr>
                <w:rFonts w:ascii="Times New Roman" w:hAnsi="Times New Roman"/>
                <w:sz w:val="28"/>
                <w:szCs w:val="28"/>
              </w:rPr>
            </w:pPr>
            <w:r w:rsidRPr="00641EC3">
              <w:rPr>
                <w:rFonts w:ascii="Times New Roman" w:hAnsi="Times New Roman"/>
                <w:sz w:val="28"/>
                <w:szCs w:val="28"/>
              </w:rPr>
              <w:t>Прогулка по экологической тропе</w:t>
            </w:r>
          </w:p>
          <w:p w:rsidR="000918B4" w:rsidRPr="00641EC3" w:rsidRDefault="000918B4" w:rsidP="00E13D0D">
            <w:pPr>
              <w:pStyle w:val="a5"/>
              <w:ind w:left="1037"/>
              <w:rPr>
                <w:rFonts w:ascii="Times New Roman" w:hAnsi="Times New Roman"/>
                <w:sz w:val="28"/>
                <w:szCs w:val="28"/>
              </w:rPr>
            </w:pPr>
            <w:r w:rsidRPr="00641EC3">
              <w:rPr>
                <w:rFonts w:ascii="Times New Roman" w:hAnsi="Times New Roman"/>
                <w:sz w:val="28"/>
                <w:szCs w:val="28"/>
              </w:rPr>
              <w:t>Составление карты  "Наши незаметные соседи."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2.Игры с Пятнышко:</w:t>
            </w:r>
          </w:p>
          <w:p w:rsidR="000918B4" w:rsidRPr="00641EC3" w:rsidRDefault="000918B4" w:rsidP="00E13D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1EC3">
              <w:rPr>
                <w:rFonts w:ascii="Times New Roman" w:hAnsi="Times New Roman"/>
                <w:sz w:val="28"/>
                <w:szCs w:val="28"/>
              </w:rPr>
              <w:t>Подвижная игра с дыхательными упражнениями "Жуки"</w:t>
            </w:r>
          </w:p>
          <w:p w:rsidR="000918B4" w:rsidRPr="00641EC3" w:rsidRDefault="000918B4" w:rsidP="00E13D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1EC3">
              <w:rPr>
                <w:rFonts w:ascii="Times New Roman" w:hAnsi="Times New Roman"/>
                <w:sz w:val="28"/>
                <w:szCs w:val="28"/>
              </w:rPr>
              <w:t>Подвижная игра "Найди свой цветок" - цифры и числа.</w:t>
            </w:r>
          </w:p>
          <w:p w:rsidR="000918B4" w:rsidRPr="00641EC3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 xml:space="preserve">3. Чтение худ. </w:t>
            </w:r>
            <w:proofErr w:type="spellStart"/>
            <w:r w:rsidRPr="00641EC3">
              <w:rPr>
                <w:rFonts w:ascii="Times New Roman" w:hAnsi="Times New Roman" w:cs="Times New Roman"/>
                <w:sz w:val="28"/>
                <w:szCs w:val="28"/>
              </w:rPr>
              <w:t>лит-ры</w:t>
            </w:r>
            <w:proofErr w:type="spellEnd"/>
            <w:r w:rsidRPr="00641EC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918B4" w:rsidRPr="00641EC3" w:rsidRDefault="000918B4" w:rsidP="00E13D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41EC3">
              <w:rPr>
                <w:rFonts w:ascii="Times New Roman" w:hAnsi="Times New Roman"/>
                <w:sz w:val="28"/>
                <w:szCs w:val="28"/>
              </w:rPr>
              <w:t xml:space="preserve">В. Бианки "Как </w:t>
            </w:r>
            <w:proofErr w:type="spellStart"/>
            <w:r w:rsidRPr="00641EC3">
              <w:rPr>
                <w:rFonts w:ascii="Times New Roman" w:hAnsi="Times New Roman"/>
                <w:sz w:val="28"/>
                <w:szCs w:val="28"/>
              </w:rPr>
              <w:t>муравьишка</w:t>
            </w:r>
            <w:proofErr w:type="spellEnd"/>
            <w:r w:rsidRPr="00641EC3">
              <w:rPr>
                <w:rFonts w:ascii="Times New Roman" w:hAnsi="Times New Roman"/>
                <w:sz w:val="28"/>
                <w:szCs w:val="28"/>
              </w:rPr>
              <w:t xml:space="preserve"> домой спешил"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0918B4" w:rsidRPr="00641EC3" w:rsidTr="00E13D0D">
        <w:trPr>
          <w:gridAfter w:val="1"/>
          <w:wAfter w:w="34" w:type="dxa"/>
        </w:trPr>
        <w:tc>
          <w:tcPr>
            <w:tcW w:w="2186" w:type="dxa"/>
            <w:gridSpan w:val="2"/>
          </w:tcPr>
          <w:p w:rsidR="000918B4" w:rsidRPr="00641EC3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3 этап 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iCs/>
                <w:sz w:val="28"/>
                <w:szCs w:val="28"/>
              </w:rPr>
              <w:t>Основной</w:t>
            </w: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2346" w:type="dxa"/>
            <w:gridSpan w:val="2"/>
          </w:tcPr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- Просмотр видео – фото-сюжетов, иллюстраций на тему: «Насекомые луга», «Строение насекомого»; Экскурсия на луг; Знакомство с видовым разнообразием насекомых (строение, место обитания, жизнедеятельности и т.д.);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 xml:space="preserve"> - Наблюдение за насекомыми на участке детского сада;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- Просмотр и обсуждение мультфильма «Муха-Цокотуха» К.Чуковского;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 xml:space="preserve">- Ведение дневника наблюдений с соответствующими записями и зарисовками о насекомых. 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b/>
                <w:sz w:val="28"/>
                <w:szCs w:val="28"/>
              </w:rPr>
              <w:t>-</w:t>
            </w:r>
            <w:r w:rsidRPr="00641EC3">
              <w:rPr>
                <w:sz w:val="28"/>
                <w:szCs w:val="28"/>
              </w:rPr>
              <w:t>Итоговое</w:t>
            </w:r>
            <w:r w:rsidRPr="00641EC3">
              <w:rPr>
                <w:b/>
                <w:sz w:val="28"/>
                <w:szCs w:val="28"/>
              </w:rPr>
              <w:t xml:space="preserve"> </w:t>
            </w:r>
            <w:r w:rsidRPr="00641EC3">
              <w:rPr>
                <w:sz w:val="28"/>
                <w:szCs w:val="28"/>
              </w:rPr>
              <w:t>мероприятие:</w:t>
            </w:r>
            <w:r w:rsidRPr="00641EC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1EC3">
              <w:rPr>
                <w:bCs/>
                <w:sz w:val="28"/>
                <w:szCs w:val="28"/>
              </w:rPr>
              <w:t>квн</w:t>
            </w:r>
            <w:proofErr w:type="spellEnd"/>
            <w:r w:rsidRPr="00641EC3">
              <w:rPr>
                <w:bCs/>
                <w:sz w:val="28"/>
                <w:szCs w:val="28"/>
              </w:rPr>
              <w:t xml:space="preserve"> «Знатоки насекомых»</w:t>
            </w:r>
            <w:r w:rsidRPr="00641EC3">
              <w:rPr>
                <w:sz w:val="28"/>
                <w:szCs w:val="28"/>
              </w:rPr>
              <w:t>; выставка творческих работ детей;       Презентация "Наши соседи - насекомые"; Эксперименты и опыты.</w:t>
            </w:r>
          </w:p>
        </w:tc>
        <w:tc>
          <w:tcPr>
            <w:tcW w:w="2273" w:type="dxa"/>
            <w:gridSpan w:val="2"/>
          </w:tcPr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Изготовление макета «Муравейник»;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Конструирование из бросового материала «Божьи коровки жучки, паучки»;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Конструирование из бросового материала «Паучок на паутинке»;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Конструирование из природного материала «Пчёлки».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bCs/>
                <w:sz w:val="28"/>
                <w:szCs w:val="28"/>
              </w:rPr>
              <w:t>Дидактические игры:</w:t>
            </w:r>
            <w:r w:rsidRPr="00641EC3">
              <w:rPr>
                <w:sz w:val="28"/>
                <w:szCs w:val="28"/>
              </w:rPr>
              <w:t xml:space="preserve">- «Собери насекомое» из многоугольников;- «Четвёртый лишний» 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-заучивание стихов и четверостиший.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- Просмотр мультфильмов: «Муха-Цокотуха», «Стрекоза и муравей», «</w:t>
            </w:r>
            <w:proofErr w:type="spellStart"/>
            <w:r w:rsidRPr="00641EC3">
              <w:rPr>
                <w:sz w:val="28"/>
                <w:szCs w:val="28"/>
              </w:rPr>
              <w:t>Лунтик</w:t>
            </w:r>
            <w:proofErr w:type="spellEnd"/>
            <w:r w:rsidRPr="00641EC3">
              <w:rPr>
                <w:sz w:val="28"/>
                <w:szCs w:val="28"/>
              </w:rPr>
              <w:t>», «Пчелка Майя», «</w:t>
            </w:r>
            <w:proofErr w:type="spellStart"/>
            <w:r w:rsidRPr="00641EC3">
              <w:rPr>
                <w:sz w:val="28"/>
                <w:szCs w:val="28"/>
              </w:rPr>
              <w:t>Дюймовочка</w:t>
            </w:r>
            <w:proofErr w:type="spellEnd"/>
            <w:r w:rsidRPr="00641EC3">
              <w:rPr>
                <w:sz w:val="28"/>
                <w:szCs w:val="28"/>
              </w:rPr>
              <w:t>» и т.д.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- Составление рассказов о насекомых, оформление книжек – малышек;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Рассматривание иллюстраций к книгам;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Игры с рисованием: «Дорисуй насекомое образцу»;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Рисование на тему «В траве сидел кузнечик»;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bCs/>
                <w:sz w:val="28"/>
                <w:szCs w:val="28"/>
              </w:rPr>
              <w:t>Лепка:</w:t>
            </w:r>
            <w:r w:rsidRPr="00641EC3">
              <w:rPr>
                <w:sz w:val="28"/>
                <w:szCs w:val="28"/>
              </w:rPr>
              <w:t>«Божьи коровки на листике», «Улитка и стрекоза»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bCs/>
                <w:sz w:val="28"/>
                <w:szCs w:val="28"/>
              </w:rPr>
              <w:t>Аппликация:</w:t>
            </w:r>
            <w:r w:rsidRPr="00641EC3">
              <w:rPr>
                <w:b/>
                <w:bCs/>
                <w:sz w:val="28"/>
                <w:szCs w:val="28"/>
              </w:rPr>
              <w:t xml:space="preserve"> </w:t>
            </w:r>
            <w:r w:rsidRPr="00641EC3">
              <w:rPr>
                <w:sz w:val="28"/>
                <w:szCs w:val="28"/>
              </w:rPr>
              <w:t>Объемная аппликация «Бабочки».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</w:p>
          <w:p w:rsidR="000918B4" w:rsidRPr="00641EC3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2799" w:type="dxa"/>
            <w:gridSpan w:val="2"/>
          </w:tcPr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 xml:space="preserve">Содействие в   достижении детских целей через индивидуальное общение с ребенком и участие в  коллективных мероприятиях: Открытое занятие: </w:t>
            </w:r>
            <w:proofErr w:type="spellStart"/>
            <w:r w:rsidRPr="00641EC3">
              <w:rPr>
                <w:sz w:val="28"/>
                <w:szCs w:val="28"/>
              </w:rPr>
              <w:t>квн</w:t>
            </w:r>
            <w:proofErr w:type="spellEnd"/>
            <w:r w:rsidRPr="00641EC3">
              <w:rPr>
                <w:sz w:val="28"/>
                <w:szCs w:val="28"/>
              </w:rPr>
              <w:t xml:space="preserve"> "Знатоки насекомых. " Приобретены энциклопедии: «Животный мир», «Все о насекомых»,   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 xml:space="preserve">  Помощь в проведении фото- </w:t>
            </w:r>
            <w:proofErr w:type="spellStart"/>
            <w:r w:rsidRPr="00641EC3">
              <w:rPr>
                <w:sz w:val="28"/>
                <w:szCs w:val="28"/>
              </w:rPr>
              <w:t>галерии</w:t>
            </w:r>
            <w:proofErr w:type="spellEnd"/>
            <w:r w:rsidRPr="00641EC3">
              <w:rPr>
                <w:sz w:val="28"/>
                <w:szCs w:val="28"/>
              </w:rPr>
              <w:t xml:space="preserve"> и выставки рисунков.</w:t>
            </w:r>
          </w:p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</w:p>
          <w:p w:rsidR="000918B4" w:rsidRPr="00641EC3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0918B4" w:rsidRPr="00641EC3" w:rsidTr="00E13D0D">
        <w:trPr>
          <w:gridBefore w:val="1"/>
          <w:wBefore w:w="34" w:type="dxa"/>
          <w:trHeight w:val="131"/>
        </w:trPr>
        <w:tc>
          <w:tcPr>
            <w:tcW w:w="2186" w:type="dxa"/>
            <w:gridSpan w:val="2"/>
            <w:tcBorders>
              <w:top w:val="nil"/>
              <w:bottom w:val="single" w:sz="4" w:space="0" w:color="auto"/>
            </w:tcBorders>
          </w:tcPr>
          <w:p w:rsidR="000918B4" w:rsidRPr="00641EC3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iCs/>
                <w:sz w:val="28"/>
                <w:szCs w:val="28"/>
              </w:rPr>
              <w:t>4 этап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EC3">
              <w:rPr>
                <w:rFonts w:ascii="Times New Roman" w:hAnsi="Times New Roman" w:cs="Times New Roman"/>
                <w:iCs/>
                <w:sz w:val="28"/>
                <w:szCs w:val="28"/>
              </w:rPr>
              <w:t>Итоговый</w:t>
            </w:r>
            <w:r w:rsidRPr="00641E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2346" w:type="dxa"/>
            <w:gridSpan w:val="2"/>
            <w:tcBorders>
              <w:top w:val="nil"/>
              <w:bottom w:val="single" w:sz="4" w:space="0" w:color="auto"/>
            </w:tcBorders>
          </w:tcPr>
          <w:p w:rsidR="000918B4" w:rsidRPr="00E112B9" w:rsidRDefault="000918B4" w:rsidP="00E13D0D">
            <w:pPr>
              <w:pStyle w:val="a4"/>
              <w:rPr>
                <w:sz w:val="28"/>
                <w:szCs w:val="28"/>
              </w:rPr>
            </w:pPr>
            <w:r w:rsidRPr="00E112B9">
              <w:rPr>
                <w:sz w:val="28"/>
                <w:szCs w:val="28"/>
              </w:rPr>
              <w:t>Проведение-   итогового</w:t>
            </w:r>
            <w:r w:rsidRPr="00E112B9">
              <w:rPr>
                <w:b/>
                <w:sz w:val="28"/>
                <w:szCs w:val="28"/>
              </w:rPr>
              <w:t xml:space="preserve"> </w:t>
            </w:r>
            <w:r w:rsidRPr="00E112B9">
              <w:rPr>
                <w:sz w:val="28"/>
                <w:szCs w:val="28"/>
              </w:rPr>
              <w:t>мероприятия:</w:t>
            </w:r>
            <w:r w:rsidRPr="00E112B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112B9">
              <w:rPr>
                <w:bCs/>
                <w:sz w:val="28"/>
                <w:szCs w:val="28"/>
              </w:rPr>
              <w:t>квн</w:t>
            </w:r>
            <w:proofErr w:type="spellEnd"/>
            <w:r w:rsidRPr="00E112B9">
              <w:rPr>
                <w:bCs/>
                <w:sz w:val="28"/>
                <w:szCs w:val="28"/>
              </w:rPr>
              <w:t xml:space="preserve"> «Знатоки насекомых»</w:t>
            </w:r>
            <w:r w:rsidRPr="00E112B9">
              <w:rPr>
                <w:sz w:val="28"/>
                <w:szCs w:val="28"/>
              </w:rPr>
              <w:t>;</w:t>
            </w:r>
          </w:p>
          <w:p w:rsidR="000918B4" w:rsidRPr="00E112B9" w:rsidRDefault="000918B4" w:rsidP="00E13D0D">
            <w:pPr>
              <w:pStyle w:val="a4"/>
              <w:rPr>
                <w:sz w:val="28"/>
                <w:szCs w:val="28"/>
              </w:rPr>
            </w:pPr>
            <w:r w:rsidRPr="00E112B9">
              <w:rPr>
                <w:sz w:val="28"/>
                <w:szCs w:val="28"/>
              </w:rPr>
              <w:t>презентация проекта</w:t>
            </w:r>
          </w:p>
          <w:p w:rsidR="000918B4" w:rsidRPr="00E112B9" w:rsidRDefault="000918B4" w:rsidP="00E13D0D">
            <w:pPr>
              <w:pStyle w:val="a4"/>
              <w:rPr>
                <w:sz w:val="28"/>
                <w:szCs w:val="28"/>
              </w:rPr>
            </w:pPr>
            <w:r w:rsidRPr="00E112B9">
              <w:rPr>
                <w:sz w:val="28"/>
                <w:szCs w:val="28"/>
              </w:rPr>
              <w:t>итоговая диагностика</w:t>
            </w:r>
          </w:p>
          <w:p w:rsidR="000918B4" w:rsidRPr="00E112B9" w:rsidRDefault="000918B4" w:rsidP="00E13D0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поощрение детей.</w:t>
            </w:r>
          </w:p>
          <w:p w:rsidR="000918B4" w:rsidRPr="00E112B9" w:rsidRDefault="000918B4" w:rsidP="00E13D0D">
            <w:pPr>
              <w:pStyle w:val="a4"/>
              <w:rPr>
                <w:sz w:val="28"/>
                <w:szCs w:val="28"/>
              </w:rPr>
            </w:pPr>
          </w:p>
          <w:p w:rsidR="000918B4" w:rsidRPr="00E112B9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gridSpan w:val="2"/>
          </w:tcPr>
          <w:p w:rsidR="000918B4" w:rsidRPr="00E112B9" w:rsidRDefault="000918B4" w:rsidP="00E13D0D">
            <w:pPr>
              <w:pStyle w:val="a4"/>
              <w:rPr>
                <w:sz w:val="28"/>
                <w:szCs w:val="28"/>
              </w:rPr>
            </w:pPr>
            <w:r w:rsidRPr="00E112B9">
              <w:rPr>
                <w:sz w:val="28"/>
                <w:szCs w:val="28"/>
              </w:rPr>
              <w:t>Итоговое</w:t>
            </w:r>
            <w:r w:rsidRPr="00E112B9">
              <w:rPr>
                <w:b/>
                <w:sz w:val="28"/>
                <w:szCs w:val="28"/>
              </w:rPr>
              <w:t xml:space="preserve"> </w:t>
            </w:r>
            <w:r w:rsidRPr="00E112B9">
              <w:rPr>
                <w:sz w:val="28"/>
                <w:szCs w:val="28"/>
              </w:rPr>
              <w:t>мероприятие:</w:t>
            </w:r>
            <w:r w:rsidRPr="00E112B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112B9">
              <w:rPr>
                <w:bCs/>
                <w:sz w:val="28"/>
                <w:szCs w:val="28"/>
              </w:rPr>
              <w:t>квн</w:t>
            </w:r>
            <w:proofErr w:type="spellEnd"/>
            <w:r w:rsidRPr="00E112B9">
              <w:rPr>
                <w:bCs/>
                <w:sz w:val="28"/>
                <w:szCs w:val="28"/>
              </w:rPr>
              <w:t xml:space="preserve"> «Знатоки насекомых»</w:t>
            </w:r>
            <w:r w:rsidRPr="00E112B9">
              <w:rPr>
                <w:sz w:val="28"/>
                <w:szCs w:val="28"/>
              </w:rPr>
              <w:t>;</w:t>
            </w:r>
          </w:p>
          <w:p w:rsidR="000918B4" w:rsidRPr="00E112B9" w:rsidRDefault="000918B4" w:rsidP="00E13D0D">
            <w:pPr>
              <w:pStyle w:val="a4"/>
              <w:rPr>
                <w:sz w:val="28"/>
                <w:szCs w:val="28"/>
              </w:rPr>
            </w:pPr>
            <w:r w:rsidRPr="00E112B9">
              <w:rPr>
                <w:sz w:val="28"/>
                <w:szCs w:val="28"/>
              </w:rPr>
              <w:t>Результаты итоговой диагностики.</w:t>
            </w:r>
          </w:p>
          <w:p w:rsidR="000918B4" w:rsidRPr="00E112B9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2799" w:type="dxa"/>
            <w:gridSpan w:val="2"/>
          </w:tcPr>
          <w:p w:rsidR="000918B4" w:rsidRPr="00641EC3" w:rsidRDefault="000918B4" w:rsidP="00E13D0D">
            <w:pPr>
              <w:pStyle w:val="a4"/>
              <w:rPr>
                <w:sz w:val="28"/>
                <w:szCs w:val="28"/>
              </w:rPr>
            </w:pPr>
            <w:r w:rsidRPr="00641EC3">
              <w:rPr>
                <w:sz w:val="28"/>
                <w:szCs w:val="28"/>
              </w:rPr>
              <w:t>Участие в подготовке и презентации проекта, подготовка сюрпризов и подарков для поощрения детей.</w:t>
            </w:r>
          </w:p>
          <w:p w:rsidR="000918B4" w:rsidRPr="00641EC3" w:rsidRDefault="000918B4" w:rsidP="00E13D0D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</w:tbl>
    <w:p w:rsidR="000918B4" w:rsidRDefault="000918B4" w:rsidP="000918B4">
      <w:pPr>
        <w:pStyle w:val="a4"/>
        <w:rPr>
          <w:rFonts w:ascii="Arial" w:eastAsiaTheme="minorEastAsia" w:hAnsi="Arial" w:cs="Arial"/>
          <w:sz w:val="28"/>
          <w:szCs w:val="28"/>
        </w:rPr>
      </w:pP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 xml:space="preserve">Список литературы: 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>1. Бондаренко Т.М. Экологические занятия с детьми . – Воронеж: ТЦ «Учитель», 2002.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 xml:space="preserve">2. </w:t>
      </w:r>
      <w:proofErr w:type="spellStart"/>
      <w:r w:rsidRPr="00641EC3">
        <w:rPr>
          <w:sz w:val="28"/>
          <w:szCs w:val="28"/>
        </w:rPr>
        <w:t>Волчкова</w:t>
      </w:r>
      <w:proofErr w:type="spellEnd"/>
      <w:r w:rsidRPr="00641EC3">
        <w:rPr>
          <w:sz w:val="28"/>
          <w:szCs w:val="28"/>
        </w:rPr>
        <w:t xml:space="preserve"> В.Н., Степанова Н.В. Конспекты занятий в старшей группе детского сада. Экология. – Воронеж: ТЦ «Учитель», 2005.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 xml:space="preserve">3. </w:t>
      </w:r>
      <w:proofErr w:type="spellStart"/>
      <w:r w:rsidRPr="00641EC3">
        <w:rPr>
          <w:sz w:val="28"/>
          <w:szCs w:val="28"/>
        </w:rPr>
        <w:t>Веракса</w:t>
      </w:r>
      <w:proofErr w:type="spellEnd"/>
      <w:r w:rsidRPr="00641EC3">
        <w:rPr>
          <w:sz w:val="28"/>
          <w:szCs w:val="28"/>
        </w:rPr>
        <w:t xml:space="preserve"> Н.Е</w:t>
      </w:r>
      <w:r w:rsidRPr="00641EC3">
        <w:rPr>
          <w:b/>
          <w:bCs/>
          <w:sz w:val="28"/>
          <w:szCs w:val="28"/>
        </w:rPr>
        <w:t>.</w:t>
      </w:r>
      <w:r w:rsidRPr="00641EC3">
        <w:rPr>
          <w:sz w:val="28"/>
          <w:szCs w:val="28"/>
        </w:rPr>
        <w:t xml:space="preserve"> Работа над проектами в детском саду//Совре</w:t>
      </w:r>
      <w:r w:rsidRPr="00641EC3">
        <w:rPr>
          <w:sz w:val="28"/>
          <w:szCs w:val="28"/>
        </w:rPr>
        <w:softHyphen/>
        <w:t>менное дошкольное образование.– 2008.– № 5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 xml:space="preserve">4. </w:t>
      </w:r>
      <w:proofErr w:type="spellStart"/>
      <w:r w:rsidRPr="00641EC3">
        <w:rPr>
          <w:sz w:val="28"/>
          <w:szCs w:val="28"/>
        </w:rPr>
        <w:t>Воронкевич</w:t>
      </w:r>
      <w:proofErr w:type="spellEnd"/>
      <w:r w:rsidRPr="00641EC3">
        <w:rPr>
          <w:sz w:val="28"/>
          <w:szCs w:val="28"/>
        </w:rPr>
        <w:t xml:space="preserve"> О.А. "Добро пожаловать в экологию" – современная технология экологического образования дошкольников//Дошкольная педагогика.–2006.–№ 3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>5. Плешаков А.А. Великан на поляне, или Первые уроки экологической этики. – М.: Просвещение, 2008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>6. Рыжова Н. О программах экологического образования дошколь</w:t>
      </w:r>
      <w:r w:rsidRPr="00641EC3">
        <w:rPr>
          <w:sz w:val="28"/>
          <w:szCs w:val="28"/>
        </w:rPr>
        <w:softHyphen/>
        <w:t>ников//Дошкольное образование.–2004.–№ 11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 xml:space="preserve">7. Рыжова Н. Экологические сказки: Для работы с детьми </w:t>
      </w:r>
      <w:proofErr w:type="spellStart"/>
      <w:r w:rsidRPr="00641EC3">
        <w:rPr>
          <w:sz w:val="28"/>
          <w:szCs w:val="28"/>
        </w:rPr>
        <w:t>предшко</w:t>
      </w:r>
      <w:r w:rsidRPr="00641EC3">
        <w:rPr>
          <w:sz w:val="28"/>
          <w:szCs w:val="28"/>
        </w:rPr>
        <w:softHyphen/>
        <w:t>льного</w:t>
      </w:r>
      <w:proofErr w:type="spellEnd"/>
      <w:r w:rsidRPr="00641EC3">
        <w:rPr>
          <w:sz w:val="28"/>
          <w:szCs w:val="28"/>
        </w:rPr>
        <w:t xml:space="preserve"> возраста//Дошкольное образование.–2008.– (Библиотечка "Первого сентября").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 xml:space="preserve">8. Рыжова Н. Блок "Я и природа" ("Дом под крышей </w:t>
      </w:r>
      <w:proofErr w:type="spellStart"/>
      <w:r w:rsidRPr="00641EC3">
        <w:rPr>
          <w:sz w:val="28"/>
          <w:szCs w:val="28"/>
        </w:rPr>
        <w:t>голубой</w:t>
      </w:r>
      <w:proofErr w:type="spellEnd"/>
      <w:r w:rsidRPr="00641EC3">
        <w:rPr>
          <w:sz w:val="28"/>
          <w:szCs w:val="28"/>
        </w:rPr>
        <w:t>")//Дошкольное воспитание.–2004.–№ 11; № 12.– (Рабо</w:t>
      </w:r>
      <w:r w:rsidRPr="00641EC3">
        <w:rPr>
          <w:sz w:val="28"/>
          <w:szCs w:val="28"/>
        </w:rPr>
        <w:softHyphen/>
        <w:t>таем по программе "Наш дом – природа").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>9. Экологические проекты с детьми – реальность и сказка на одном пространстве//Дошкольное образование.–2004.–№ 12</w:t>
      </w:r>
    </w:p>
    <w:p w:rsidR="000918B4" w:rsidRPr="00641EC3" w:rsidRDefault="000918B4" w:rsidP="000918B4">
      <w:pPr>
        <w:pStyle w:val="a4"/>
        <w:rPr>
          <w:sz w:val="28"/>
          <w:szCs w:val="28"/>
        </w:rPr>
      </w:pPr>
      <w:r w:rsidRPr="00641EC3">
        <w:rPr>
          <w:sz w:val="28"/>
          <w:szCs w:val="28"/>
        </w:rPr>
        <w:t>10. Экологические игры Натальи Рыжовой//Дошкольное образо</w:t>
      </w:r>
      <w:r w:rsidRPr="00641EC3">
        <w:rPr>
          <w:sz w:val="28"/>
          <w:szCs w:val="28"/>
        </w:rPr>
        <w:softHyphen/>
        <w:t>вание.–2008.–№ 19. № 23; 2009.–№ 5; № 8.</w:t>
      </w:r>
    </w:p>
    <w:p w:rsidR="000918B4" w:rsidRPr="00641EC3" w:rsidRDefault="000918B4" w:rsidP="000918B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18B4" w:rsidRPr="00581F4C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Pr="00581F4C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Pr="00581F4C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pStyle w:val="a4"/>
        <w:rPr>
          <w:b/>
          <w:bCs/>
        </w:rPr>
      </w:pP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Презентационный этап (занятие)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КВН «ЗНАТОКИ НАСЕКОМЫХ»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Цель: закреплять знания детей о насекомых, их внешнем виде, повадках, местах обитания. Воспитывать бережное отношение к насекомым. Желание наблюдать за ними, оберегать. Любоваться и т.д. В игре развивать память, логическое мышление, речь, внимание, воспитывать чувство товарищества, уважение к партнёрам и соперникам. Воспитывать любовь к природе и родному краю.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Материал: «</w:t>
      </w:r>
      <w:proofErr w:type="spellStart"/>
      <w:r w:rsidRPr="00A35F4D">
        <w:rPr>
          <w:sz w:val="28"/>
          <w:szCs w:val="28"/>
        </w:rPr>
        <w:t>Пазлы</w:t>
      </w:r>
      <w:proofErr w:type="spellEnd"/>
      <w:r w:rsidRPr="00A35F4D">
        <w:rPr>
          <w:sz w:val="28"/>
          <w:szCs w:val="28"/>
        </w:rPr>
        <w:t>»,</w:t>
      </w:r>
    </w:p>
    <w:p w:rsidR="000918B4" w:rsidRPr="00A35F4D" w:rsidRDefault="000918B4" w:rsidP="000918B4">
      <w:pPr>
        <w:pStyle w:val="a4"/>
        <w:ind w:left="450"/>
        <w:rPr>
          <w:sz w:val="28"/>
          <w:szCs w:val="28"/>
        </w:rPr>
      </w:pPr>
      <w:r w:rsidRPr="00A35F4D">
        <w:rPr>
          <w:sz w:val="28"/>
          <w:szCs w:val="28"/>
        </w:rPr>
        <w:t> </w:t>
      </w:r>
      <w:r w:rsidRPr="00A35F4D">
        <w:rPr>
          <w:b/>
          <w:bCs/>
          <w:sz w:val="28"/>
          <w:szCs w:val="28"/>
        </w:rPr>
        <w:t>ХОД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 xml:space="preserve">Воспитатель: </w:t>
      </w:r>
      <w:r w:rsidRPr="00A35F4D">
        <w:rPr>
          <w:sz w:val="28"/>
          <w:szCs w:val="28"/>
        </w:rPr>
        <w:t>Добрый день дорогие ребята и уважаемые взрослые. Я рада Вас видеть на нашем занятии. Сегодня мы с Вами проведём КВН «Знатоки насекомых». А вот знаете ли Вы насекомых, покажут ваши ответы на вопросы. Играть будут две команды. Одна команда будет называться «Бабочки», а другая «Кузнечики». У каждой команды есть капитан. Когда я буду задавать вопрос одной команде, игроки другой должны не подсказывать. У нас есть жюри и за каждый правильный ответ будет выдаваться команде флажок. Чья команда наберет больше флажков, та и победила.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Воспитатель:</w:t>
      </w:r>
      <w:r w:rsidRPr="00A35F4D">
        <w:rPr>
          <w:sz w:val="28"/>
          <w:szCs w:val="28"/>
        </w:rPr>
        <w:t xml:space="preserve"> А сейчас предлагаю команд поприветствовать друг друга 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Приветствие капитанов команд: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«Бабочки»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Чтобы «Кузнечикам» с нами сразиться,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Нужно им очень потрудиться.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«Кузнечики»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Впереди нас ждёт успех,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«Кузнечики» умнее всех.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 xml:space="preserve">Воспитатель: </w:t>
      </w:r>
      <w:r w:rsidRPr="00A35F4D">
        <w:rPr>
          <w:sz w:val="28"/>
          <w:szCs w:val="28"/>
        </w:rPr>
        <w:t>А сейчас конкурс для капитанов команд.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«Бабочки», вопросы для Вашего капитана: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а) Пришли мужики в лес без топоров,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  Срубили избу, да без углов. (Муравьи)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б) Не зверь не птица, а нос, как спица. (Комар)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«Кузнечики», вопросы для Вашего капитана: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а) Целый день летает,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  Всем надоедает. (Муха)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 xml:space="preserve">б) Не моторы, а шумят, </w:t>
      </w:r>
      <w:r w:rsidRPr="00A35F4D">
        <w:rPr>
          <w:sz w:val="28"/>
          <w:szCs w:val="28"/>
        </w:rPr>
        <w:br/>
        <w:t xml:space="preserve">   Не пилоты, а летят, </w:t>
      </w:r>
      <w:r w:rsidRPr="00A35F4D">
        <w:rPr>
          <w:sz w:val="28"/>
          <w:szCs w:val="28"/>
        </w:rPr>
        <w:br/>
        <w:t>   Не змеи, а жалят. (Пчелы)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Воспитатель: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А сейчас разминка. Я читаю Вам отрывки из произведения «Муха-Цокотуха» К.И.Чуковского, а вы должны дополнить или закончить предложение.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Задания для команды «Кузнечики»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а) Пошла…на базар и купила самовар.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Б) Приходите…я вас чаем угощу!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В) Приходили к мухе….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Приносили ей сапожки.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Г) Приходила к Мухе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Бабушка -…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Задания для команды «Бабочки»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а) Вдруг какой-то старичок…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б) Вдруг откуда-то летит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Маленький….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В) Прибегали…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Зажигали огоньки.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Г) Эй….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Бегите по дорожке.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Воспитатель: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Сейчас, каждая команда будет загадывать соперникам загадки.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«Бабочки»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Суетня, беготня.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Народ рабочий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Весь день хлопочет,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Себе город строит.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(Муравьи)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Домовитая хозяйка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Пролетает над лужайкой,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Похлопочет над цветком -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Он поделится медком.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(Пчела)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Одежды не шьёт,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Но ткань всегда ткёт.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(Паук)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«Кузнечики»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 xml:space="preserve">Он зелёный, </w:t>
      </w:r>
      <w:proofErr w:type="spellStart"/>
      <w:r w:rsidRPr="00A35F4D">
        <w:rPr>
          <w:sz w:val="28"/>
          <w:szCs w:val="28"/>
        </w:rPr>
        <w:t>попрыгучий</w:t>
      </w:r>
      <w:proofErr w:type="spellEnd"/>
      <w:r w:rsidRPr="00A35F4D">
        <w:rPr>
          <w:sz w:val="28"/>
          <w:szCs w:val="28"/>
        </w:rPr>
        <w:t>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Совершенно неколючий,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На лугу весь день стрекочет,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Удивить нас песней хочет.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(Кузнечик)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Не зверь, не птица,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Носок как спица.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Летит - пищит,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Сядет - молчит.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(Комар)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 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Над цветком порхает, пляшет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Веерком узорным машет. (Бабочка)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Физкультминутка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Мы божьи коровки (прыжки) -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Быстрые и ловкие (бег на месте)!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По травке сочной мы ползем (волнообразные движения руками),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А после в лес гулять пойдем (идем по кругу).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В лесу черника (тянемся вверх) и грибы (приседаем)…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Устали ноги от ходьбы (наклоны)!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И кушать мы давно хотим (гладим животик)…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Домой скорее полетим («летим» нас свои места)!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Воспитатель: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Сейчас нужно ответить на мои вопросы: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1) Как вы думаете, есть у насекомых враги? И кто они?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2) Почему кузнечик зелёного цвета?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3) А почему муравейник коричневый?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4) Зачем нужна насекомым такая окраска?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Воспитатель: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А сейчас следующее задание. Вам нужно нарисовать запрещающий знак поведения в природе, которым мы можем пользоваться и расскажите о нём.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Воспитатель: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Выходите по 2 человека из каждой команды. Игра называется «</w:t>
      </w:r>
      <w:proofErr w:type="spellStart"/>
      <w:r w:rsidRPr="00A35F4D">
        <w:rPr>
          <w:sz w:val="28"/>
          <w:szCs w:val="28"/>
        </w:rPr>
        <w:t>Пазлы</w:t>
      </w:r>
      <w:proofErr w:type="spellEnd"/>
      <w:r w:rsidRPr="00A35F4D">
        <w:rPr>
          <w:sz w:val="28"/>
          <w:szCs w:val="28"/>
        </w:rPr>
        <w:t>».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i/>
          <w:iCs/>
          <w:sz w:val="28"/>
          <w:szCs w:val="28"/>
        </w:rPr>
        <w:t>(Дети собирают из частей насекомых).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>Воспитатель: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Следующая игра называется «Насекомые-животные». Перед вами картинки с животными и насекомыми. Одна команда собирает животных, другая насекомых.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b/>
          <w:bCs/>
          <w:sz w:val="28"/>
          <w:szCs w:val="28"/>
        </w:rPr>
        <w:t xml:space="preserve">Воспитатель: 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Последнее задание. Вам необходимо как можно больше рассказать пословиц и поговорок о природе.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В конце КВН жюри подводит итоги. Затем награждение всех участников КВН.</w:t>
      </w:r>
    </w:p>
    <w:p w:rsidR="000918B4" w:rsidRPr="00A35F4D" w:rsidRDefault="000918B4" w:rsidP="000918B4">
      <w:pPr>
        <w:pStyle w:val="a4"/>
        <w:rPr>
          <w:sz w:val="28"/>
          <w:szCs w:val="28"/>
        </w:rPr>
      </w:pPr>
      <w:r w:rsidRPr="00A35F4D">
        <w:rPr>
          <w:sz w:val="28"/>
          <w:szCs w:val="28"/>
        </w:rPr>
        <w:t>После награждения дети исполняют песню «В траве сидел кузнечик».</w:t>
      </w:r>
    </w:p>
    <w:p w:rsidR="000918B4" w:rsidRPr="00A35F4D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  <w:r w:rsidRPr="00A35F4D">
        <w:rPr>
          <w:rStyle w:val="titlemain"/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Default="000918B4" w:rsidP="000918B4">
      <w:pPr>
        <w:tabs>
          <w:tab w:val="left" w:pos="7125"/>
        </w:tabs>
        <w:spacing w:after="0"/>
        <w:rPr>
          <w:rStyle w:val="titlemain"/>
          <w:rFonts w:ascii="Times New Roman" w:hAnsi="Times New Roman"/>
          <w:sz w:val="28"/>
          <w:szCs w:val="28"/>
        </w:rPr>
      </w:pPr>
    </w:p>
    <w:p w:rsidR="000918B4" w:rsidRPr="00A33B98" w:rsidRDefault="000918B4" w:rsidP="000918B4">
      <w:pPr>
        <w:tabs>
          <w:tab w:val="left" w:pos="7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35F4D">
        <w:rPr>
          <w:rStyle w:val="titlemain"/>
          <w:rFonts w:ascii="Times New Roman" w:hAnsi="Times New Roman"/>
          <w:sz w:val="28"/>
          <w:szCs w:val="28"/>
        </w:rPr>
        <w:t xml:space="preserve"> Изучаем животный мир - ставим опыты</w:t>
      </w:r>
      <w:r w:rsidRPr="00A35F4D">
        <w:rPr>
          <w:rFonts w:ascii="Times New Roman" w:hAnsi="Times New Roman" w:cs="Times New Roman"/>
          <w:sz w:val="28"/>
          <w:szCs w:val="28"/>
        </w:rPr>
        <w:br/>
      </w:r>
      <w:r w:rsidRPr="00A35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198120</wp:posOffset>
            </wp:positionV>
            <wp:extent cx="1143000" cy="1333500"/>
            <wp:effectExtent l="19050" t="0" r="0" b="0"/>
            <wp:wrapSquare wrapText="bothSides"/>
            <wp:docPr id="32" name="Рисунок 23" descr="опы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ыт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F4D">
        <w:rPr>
          <w:rFonts w:ascii="Times New Roman" w:hAnsi="Times New Roman" w:cs="Times New Roman"/>
          <w:sz w:val="28"/>
          <w:szCs w:val="28"/>
        </w:rPr>
        <w:br/>
      </w:r>
      <w:r w:rsidRPr="00A35F4D">
        <w:rPr>
          <w:rStyle w:val="titlemain2"/>
          <w:rFonts w:ascii="Times New Roman" w:hAnsi="Times New Roman"/>
          <w:sz w:val="28"/>
          <w:szCs w:val="28"/>
        </w:rPr>
        <w:t>Чем бабочка похожа на слона?</w:t>
      </w:r>
      <w:r w:rsidRPr="00A35F4D">
        <w:rPr>
          <w:rFonts w:ascii="Times New Roman" w:hAnsi="Times New Roman" w:cs="Times New Roman"/>
          <w:sz w:val="28"/>
          <w:szCs w:val="28"/>
        </w:rPr>
        <w:br/>
      </w:r>
      <w:r w:rsidRPr="00A35F4D">
        <w:rPr>
          <w:rFonts w:ascii="Times New Roman" w:hAnsi="Times New Roman" w:cs="Times New Roman"/>
          <w:sz w:val="28"/>
          <w:szCs w:val="28"/>
        </w:rPr>
        <w:br/>
      </w:r>
      <w:r w:rsidRPr="00A35F4D">
        <w:rPr>
          <w:rFonts w:ascii="Times New Roman" w:hAnsi="Times New Roman" w:cs="Times New Roman"/>
          <w:color w:val="0000CC"/>
          <w:sz w:val="28"/>
          <w:szCs w:val="28"/>
        </w:rPr>
        <w:t>Тебе потребуются:</w:t>
      </w:r>
      <w:r w:rsidRPr="00A35F4D">
        <w:rPr>
          <w:rFonts w:ascii="Times New Roman" w:hAnsi="Times New Roman" w:cs="Times New Roman"/>
          <w:sz w:val="28"/>
          <w:szCs w:val="28"/>
        </w:rPr>
        <w:br/>
      </w:r>
      <w:r w:rsidRPr="00A35F4D">
        <w:rPr>
          <w:rFonts w:ascii="Times New Roman" w:hAnsi="Times New Roman" w:cs="Times New Roman"/>
          <w:iCs/>
          <w:sz w:val="28"/>
          <w:szCs w:val="28"/>
        </w:rPr>
        <w:t>- Небольшой стеклянный аквариум</w:t>
      </w:r>
      <w:r w:rsidRPr="00A35F4D">
        <w:rPr>
          <w:rFonts w:ascii="Times New Roman" w:hAnsi="Times New Roman" w:cs="Times New Roman"/>
          <w:iCs/>
          <w:sz w:val="28"/>
          <w:szCs w:val="28"/>
        </w:rPr>
        <w:br/>
        <w:t>- Мелкая сетка или стекло, чтобы закрыть аквариум сверху</w:t>
      </w:r>
      <w:r w:rsidRPr="00A35F4D">
        <w:rPr>
          <w:rFonts w:ascii="Times New Roman" w:hAnsi="Times New Roman" w:cs="Times New Roman"/>
          <w:iCs/>
          <w:sz w:val="28"/>
          <w:szCs w:val="28"/>
        </w:rPr>
        <w:br/>
        <w:t>- Лупа</w:t>
      </w:r>
      <w:r w:rsidRPr="00A35F4D">
        <w:rPr>
          <w:rFonts w:ascii="Times New Roman" w:hAnsi="Times New Roman" w:cs="Times New Roman"/>
          <w:iCs/>
          <w:sz w:val="28"/>
          <w:szCs w:val="28"/>
        </w:rPr>
        <w:br/>
        <w:t>- Сачок для бабочек</w:t>
      </w:r>
      <w:r w:rsidRPr="00A35F4D">
        <w:rPr>
          <w:rFonts w:ascii="Times New Roman" w:hAnsi="Times New Roman" w:cs="Times New Roman"/>
          <w:iCs/>
          <w:sz w:val="28"/>
          <w:szCs w:val="28"/>
        </w:rPr>
        <w:br/>
        <w:t>- Стеклянная банка с крышкой</w:t>
      </w:r>
      <w:r w:rsidRPr="00A35F4D">
        <w:rPr>
          <w:rFonts w:ascii="Times New Roman" w:hAnsi="Times New Roman" w:cs="Times New Roman"/>
          <w:iCs/>
          <w:sz w:val="28"/>
          <w:szCs w:val="28"/>
        </w:rPr>
        <w:br/>
      </w:r>
      <w:r w:rsidRPr="00A33B98">
        <w:rPr>
          <w:rFonts w:ascii="Times New Roman" w:hAnsi="Times New Roman" w:cs="Times New Roman"/>
          <w:iCs/>
          <w:sz w:val="28"/>
          <w:szCs w:val="28"/>
        </w:rPr>
        <w:t>- Пластилин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Деревянный брусок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Спелый банан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Сахарный песок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16546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214630</wp:posOffset>
            </wp:positionV>
            <wp:extent cx="1895475" cy="1590675"/>
            <wp:effectExtent l="19050" t="0" r="9525" b="0"/>
            <wp:wrapSquare wrapText="bothSides"/>
            <wp:docPr id="31" name="Рисунок 24" descr="опы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ы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B98">
        <w:rPr>
          <w:rFonts w:ascii="Times New Roman" w:hAnsi="Times New Roman" w:cs="Times New Roman"/>
          <w:sz w:val="28"/>
          <w:szCs w:val="28"/>
        </w:rPr>
        <w:br/>
        <w:t xml:space="preserve">            Понятно, что бабочка совсем не похожа на слона. Но ты обязательно слона вспомнишь, если увидишь, как бабочка ест. У всех насекомых маленькие ножки около рта превращены в челюсти, строение которых зависит от того, чем питается насекомое. Например, у муравьев и кузнечиков челюсти приспособлены для </w:t>
      </w:r>
      <w:proofErr w:type="spellStart"/>
      <w:r w:rsidRPr="00A33B98">
        <w:rPr>
          <w:rFonts w:ascii="Times New Roman" w:hAnsi="Times New Roman" w:cs="Times New Roman"/>
          <w:sz w:val="28"/>
          <w:szCs w:val="28"/>
        </w:rPr>
        <w:t>разгрызания</w:t>
      </w:r>
      <w:proofErr w:type="spellEnd"/>
      <w:r w:rsidRPr="00A33B98">
        <w:rPr>
          <w:rFonts w:ascii="Times New Roman" w:hAnsi="Times New Roman" w:cs="Times New Roman"/>
          <w:sz w:val="28"/>
          <w:szCs w:val="28"/>
        </w:rPr>
        <w:t xml:space="preserve"> листьев растений. Самый необычный способ питания использует бабочка - у нее есть длинный полый хоботок, похожий на длинную трубу. Обычно хоботок свернут, но он вытягивается, когда бабочка чует еду, например что-то сладкое. Можно сказать, что бабочка действует хоботком, почти как слон хоботом.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</w:rPr>
        <w:t>Схема работы:</w:t>
      </w:r>
      <w:r w:rsidRPr="00A33B98">
        <w:rPr>
          <w:rFonts w:ascii="Times New Roman" w:hAnsi="Times New Roman" w:cs="Times New Roman"/>
          <w:sz w:val="28"/>
          <w:szCs w:val="28"/>
        </w:rPr>
        <w:br/>
        <w:t xml:space="preserve">1. Если у тебя нет сачка для ловли бабочек, сделай его из старой наволочки. Закрепи угол наволочки на проволочном кольце и прикрепи к нему деревянную палку длиной около </w:t>
      </w:r>
      <w:smartTag w:uri="urn:schemas-microsoft-com:office:smarttags" w:element="metricconverter">
        <w:smartTagPr>
          <w:attr w:name="ProductID" w:val="30 см"/>
        </w:smartTagPr>
        <w:r w:rsidRPr="00A33B98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A33B98">
        <w:rPr>
          <w:rFonts w:ascii="Times New Roman" w:hAnsi="Times New Roman" w:cs="Times New Roman"/>
          <w:sz w:val="28"/>
          <w:szCs w:val="28"/>
        </w:rPr>
        <w:t>.</w:t>
      </w:r>
      <w:r w:rsidRPr="00A33B98">
        <w:rPr>
          <w:rFonts w:ascii="Times New Roman" w:hAnsi="Times New Roman" w:cs="Times New Roman"/>
          <w:sz w:val="28"/>
          <w:szCs w:val="28"/>
        </w:rPr>
        <w:br/>
        <w:t>2. Поймай несколько бабочек и посади их в стеклянную банку. Чтобы аккуратно достать бабочку из сачка, надо взять ее пальцами за сложенные крылышки.</w:t>
      </w:r>
      <w:r w:rsidRPr="00A33B98">
        <w:rPr>
          <w:rFonts w:ascii="Times New Roman" w:hAnsi="Times New Roman" w:cs="Times New Roman"/>
          <w:sz w:val="28"/>
          <w:szCs w:val="28"/>
        </w:rPr>
        <w:br/>
        <w:t>3. Подготовь аквариум: помести в его центре деревянный брусок, закрепив его при помощи пластилина.</w:t>
      </w:r>
      <w:r w:rsidRPr="00A33B98">
        <w:rPr>
          <w:rFonts w:ascii="Times New Roman" w:hAnsi="Times New Roman" w:cs="Times New Roman"/>
          <w:sz w:val="28"/>
          <w:szCs w:val="28"/>
        </w:rPr>
        <w:br/>
        <w:t>4. Из оставшегося пластилина сделай маленькую чашечку и прикрепи ее на верхушку бруска.</w:t>
      </w:r>
      <w:r w:rsidRPr="00A33B98">
        <w:rPr>
          <w:rFonts w:ascii="Times New Roman" w:hAnsi="Times New Roman" w:cs="Times New Roman"/>
          <w:sz w:val="28"/>
          <w:szCs w:val="28"/>
        </w:rPr>
        <w:br/>
        <w:t>5. Положи в чашечку кусок банана, посыпь его сахаром и смочи немного водой.</w:t>
      </w:r>
      <w:r w:rsidRPr="00A33B98">
        <w:rPr>
          <w:rFonts w:ascii="Times New Roman" w:hAnsi="Times New Roman" w:cs="Times New Roman"/>
          <w:sz w:val="28"/>
          <w:szCs w:val="28"/>
        </w:rPr>
        <w:br/>
        <w:t>6. Прикрепи снаружи лупу так, чтобы чашечка была хорошо видна.</w:t>
      </w:r>
      <w:r w:rsidRPr="00A33B98">
        <w:rPr>
          <w:rFonts w:ascii="Times New Roman" w:hAnsi="Times New Roman" w:cs="Times New Roman"/>
          <w:sz w:val="28"/>
          <w:szCs w:val="28"/>
        </w:rPr>
        <w:br/>
        <w:t>7. Запусти бабочек в аквариум и закрой его сверху сеткой или стеклом.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</w:rPr>
        <w:t xml:space="preserve">Результат: </w:t>
      </w:r>
      <w:r w:rsidRPr="00A33B98">
        <w:rPr>
          <w:rFonts w:ascii="Times New Roman" w:hAnsi="Times New Roman" w:cs="Times New Roman"/>
          <w:sz w:val="28"/>
          <w:szCs w:val="28"/>
        </w:rPr>
        <w:br/>
        <w:t xml:space="preserve">          Сначала бабочки будут просто беспорядочно летать в разных направлениях. Но уже примерно через минуту они успокоятся и начнут обследовать свой новый дом. Скоро первая бабочка обнаружит еду и сядет на край чашечки с бананом. Тихо подойди к аквариуму и посмотри на бабочку в лупу. Возможно, не сразу, но через некоторое время ты обязательно увидишь, как бабочка разворачивает хоботок и начинает есть.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</w:rPr>
        <w:t>Объяснение:</w:t>
      </w:r>
      <w:r w:rsidRPr="00A33B98">
        <w:rPr>
          <w:rFonts w:ascii="Times New Roman" w:hAnsi="Times New Roman" w:cs="Times New Roman"/>
          <w:sz w:val="28"/>
          <w:szCs w:val="28"/>
        </w:rPr>
        <w:br/>
        <w:t xml:space="preserve">         Бабочка чувствует запах, похожий на запах ее любимой пищи - цветочный нектар. Хоботком она сначала пробует еду, потом начинает сосать. Если банан достаточно мягкий, ты увидишь, как кусок уменьшается и как бабочка втыкает хоботок то в одно, то в другое место.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</w:rPr>
        <w:t>Совет по подготовке отчета:</w:t>
      </w:r>
      <w:r w:rsidRPr="00A33B98">
        <w:rPr>
          <w:rFonts w:ascii="Times New Roman" w:hAnsi="Times New Roman" w:cs="Times New Roman"/>
          <w:sz w:val="28"/>
          <w:szCs w:val="28"/>
        </w:rPr>
        <w:br/>
        <w:t>Покажи на выставке аквариум с бабочками. Помни, что бабочки не смогут жить в неволе дольше недели, поэтому через несколько дней их надо выпустить на свободу.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Style w:val="titlemain2"/>
          <w:rFonts w:ascii="Times New Roman" w:hAnsi="Times New Roman"/>
          <w:sz w:val="28"/>
          <w:szCs w:val="28"/>
        </w:rPr>
        <w:t xml:space="preserve">Воронка </w:t>
      </w:r>
      <w:proofErr w:type="spellStart"/>
      <w:r w:rsidRPr="00A33B98">
        <w:rPr>
          <w:rStyle w:val="titlemain2"/>
          <w:rFonts w:ascii="Times New Roman" w:hAnsi="Times New Roman"/>
          <w:sz w:val="28"/>
          <w:szCs w:val="28"/>
        </w:rPr>
        <w:t>Берлиза</w:t>
      </w:r>
      <w:proofErr w:type="spellEnd"/>
      <w:r w:rsidRPr="00A33B98">
        <w:rPr>
          <w:rStyle w:val="titlemain2"/>
          <w:rFonts w:ascii="Times New Roman" w:hAnsi="Times New Roman"/>
          <w:sz w:val="28"/>
          <w:szCs w:val="28"/>
        </w:rPr>
        <w:t xml:space="preserve"> для почвенных паразитов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</w:rPr>
        <w:t>Тебе потребуются: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iCs/>
          <w:sz w:val="28"/>
          <w:szCs w:val="28"/>
        </w:rPr>
        <w:t>- Плотная бумага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Кусок сетки с не очень мелкими дырочками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Клейкая лента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Большая стеклянная банка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Жидкость для мытья посуды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Столовая ложка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Настольная лампа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Лопатка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Ведерко</w:t>
      </w:r>
      <w:r w:rsidRPr="00A33B98">
        <w:rPr>
          <w:rFonts w:ascii="Times New Roman" w:hAnsi="Times New Roman" w:cs="Times New Roman"/>
          <w:iCs/>
          <w:sz w:val="28"/>
          <w:szCs w:val="28"/>
        </w:rPr>
        <w:br/>
        <w:t>- Проба почвы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95250" distR="95250" simplePos="0" relativeHeight="251655680" behindDoc="0" locked="0" layoutInCell="1" allowOverlap="0">
            <wp:simplePos x="0" y="0"/>
            <wp:positionH relativeFrom="column">
              <wp:posOffset>66675</wp:posOffset>
            </wp:positionH>
            <wp:positionV relativeFrom="line">
              <wp:posOffset>215265</wp:posOffset>
            </wp:positionV>
            <wp:extent cx="1790700" cy="1609725"/>
            <wp:effectExtent l="19050" t="0" r="0" b="0"/>
            <wp:wrapSquare wrapText="bothSides"/>
            <wp:docPr id="30" name="Рисунок 25" descr="опы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ыт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B98">
        <w:rPr>
          <w:rFonts w:ascii="Times New Roman" w:hAnsi="Times New Roman" w:cs="Times New Roman"/>
          <w:sz w:val="28"/>
          <w:szCs w:val="28"/>
        </w:rPr>
        <w:br/>
        <w:t xml:space="preserve">                   Почвенные насекомые могут съесть целый сад за одну ночь. Днем они прячутся в гниющих листьях или в других остатках растений либо зарываются в землю, а ночью вылезают, уничтожая сады, огороды и цветники. Проследить за вредными жучками очень сложно - придется всю ночь сидеть с фонариком. Но с помощью хитрого устройства, названного по имени его создателя воронкой </w:t>
      </w:r>
      <w:proofErr w:type="spellStart"/>
      <w:r w:rsidRPr="00A33B98">
        <w:rPr>
          <w:rFonts w:ascii="Times New Roman" w:hAnsi="Times New Roman" w:cs="Times New Roman"/>
          <w:sz w:val="28"/>
          <w:szCs w:val="28"/>
        </w:rPr>
        <w:t>Берлиза</w:t>
      </w:r>
      <w:proofErr w:type="spellEnd"/>
      <w:r w:rsidRPr="00A33B98">
        <w:rPr>
          <w:rFonts w:ascii="Times New Roman" w:hAnsi="Times New Roman" w:cs="Times New Roman"/>
          <w:sz w:val="28"/>
          <w:szCs w:val="28"/>
        </w:rPr>
        <w:t>, ты сможешь поймать вредных насекомых в ловушку.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</w:rPr>
        <w:t>Схема работы:</w:t>
      </w:r>
      <w:r w:rsidRPr="00A33B98">
        <w:rPr>
          <w:rFonts w:ascii="Times New Roman" w:hAnsi="Times New Roman" w:cs="Times New Roman"/>
          <w:sz w:val="28"/>
          <w:szCs w:val="28"/>
        </w:rPr>
        <w:br/>
        <w:t xml:space="preserve">1. </w:t>
      </w:r>
      <w:proofErr w:type="spellStart"/>
      <w:r w:rsidRPr="00A33B98">
        <w:rPr>
          <w:rFonts w:ascii="Times New Roman" w:hAnsi="Times New Roman" w:cs="Times New Roman"/>
          <w:sz w:val="28"/>
          <w:szCs w:val="28"/>
        </w:rPr>
        <w:t>Вырежь</w:t>
      </w:r>
      <w:proofErr w:type="spellEnd"/>
      <w:r w:rsidRPr="00A33B98">
        <w:rPr>
          <w:rFonts w:ascii="Times New Roman" w:hAnsi="Times New Roman" w:cs="Times New Roman"/>
          <w:sz w:val="28"/>
          <w:szCs w:val="28"/>
        </w:rPr>
        <w:t xml:space="preserve"> из плотной бумаги развертку воронки, как показано на рисунке, и скрепи концы клейкой лентой.</w:t>
      </w:r>
      <w:r w:rsidRPr="00A33B98">
        <w:rPr>
          <w:rFonts w:ascii="Times New Roman" w:hAnsi="Times New Roman" w:cs="Times New Roman"/>
          <w:sz w:val="28"/>
          <w:szCs w:val="28"/>
        </w:rPr>
        <w:br/>
        <w:t>2. Отрежь такой кусок сетки, чтобы он закрывал дно воронки, и закрепи его на воронке клейкой лентой.</w:t>
      </w:r>
      <w:r w:rsidRPr="00A33B98">
        <w:rPr>
          <w:rFonts w:ascii="Times New Roman" w:hAnsi="Times New Roman" w:cs="Times New Roman"/>
          <w:sz w:val="28"/>
          <w:szCs w:val="28"/>
        </w:rPr>
        <w:br/>
        <w:t>3. Налей в банку воды, добавь туда одну столовую ложку жидкости для мытья посуды.</w:t>
      </w:r>
      <w:r w:rsidRPr="00A33B98">
        <w:rPr>
          <w:rFonts w:ascii="Times New Roman" w:hAnsi="Times New Roman" w:cs="Times New Roman"/>
          <w:sz w:val="28"/>
          <w:szCs w:val="28"/>
        </w:rPr>
        <w:br/>
        <w:t>4. Помести воронку узким концом в банку. Воронка должна опираться на края банки и стоять прямо.</w:t>
      </w:r>
      <w:r w:rsidRPr="00A33B98">
        <w:rPr>
          <w:rFonts w:ascii="Times New Roman" w:hAnsi="Times New Roman" w:cs="Times New Roman"/>
          <w:sz w:val="28"/>
          <w:szCs w:val="28"/>
        </w:rPr>
        <w:br/>
        <w:t>5. Собери лопаткой пробу почвы в ведерко. Почву возьми из-под больших листьев и кустов.</w:t>
      </w:r>
      <w:r w:rsidRPr="00A33B98">
        <w:rPr>
          <w:rFonts w:ascii="Times New Roman" w:hAnsi="Times New Roman" w:cs="Times New Roman"/>
          <w:sz w:val="28"/>
          <w:szCs w:val="28"/>
        </w:rPr>
        <w:br/>
        <w:t>6. Насыпь почву в воронку.</w:t>
      </w:r>
      <w:r w:rsidRPr="00A33B98">
        <w:rPr>
          <w:rFonts w:ascii="Times New Roman" w:hAnsi="Times New Roman" w:cs="Times New Roman"/>
          <w:sz w:val="28"/>
          <w:szCs w:val="28"/>
        </w:rPr>
        <w:br/>
        <w:t>7. Направь лампу на широкий конец воронки, чтобы свет падал на поверхность почвы.</w:t>
      </w:r>
      <w:r w:rsidRPr="00A33B98">
        <w:rPr>
          <w:rFonts w:ascii="Times New Roman" w:hAnsi="Times New Roman" w:cs="Times New Roman"/>
          <w:sz w:val="28"/>
          <w:szCs w:val="28"/>
        </w:rPr>
        <w:br/>
        <w:t>8. Оставь свет включенным на всю ночь.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</w:rPr>
        <w:t>Результат:</w:t>
      </w:r>
      <w:r w:rsidRPr="00A33B98">
        <w:rPr>
          <w:rFonts w:ascii="Times New Roman" w:hAnsi="Times New Roman" w:cs="Times New Roman"/>
          <w:sz w:val="28"/>
          <w:szCs w:val="28"/>
        </w:rPr>
        <w:t xml:space="preserve"> </w:t>
      </w:r>
      <w:r w:rsidRPr="00A33B98">
        <w:rPr>
          <w:rFonts w:ascii="Times New Roman" w:hAnsi="Times New Roman" w:cs="Times New Roman"/>
          <w:sz w:val="28"/>
          <w:szCs w:val="28"/>
        </w:rPr>
        <w:br/>
        <w:t xml:space="preserve">            Утром ты увидишь в банке с водой довольно много насекомых. Именно такие почвенные паразиты живут у тебя в саду.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</w:rPr>
        <w:t>Объяснение:</w:t>
      </w:r>
      <w:r w:rsidRPr="00A33B98">
        <w:rPr>
          <w:rFonts w:ascii="Times New Roman" w:hAnsi="Times New Roman" w:cs="Times New Roman"/>
          <w:sz w:val="28"/>
          <w:szCs w:val="28"/>
        </w:rPr>
        <w:br/>
        <w:t xml:space="preserve">            Почвенные насекомые не любят свет и жару. Они стараются спрятаться, закапываются глубже и проваливаются через сетку.</w:t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sz w:val="28"/>
          <w:szCs w:val="28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</w:rPr>
        <w:t>Совет по подготовке отчета:</w:t>
      </w:r>
      <w:r w:rsidRPr="00A33B98">
        <w:rPr>
          <w:rFonts w:ascii="Times New Roman" w:hAnsi="Times New Roman" w:cs="Times New Roman"/>
          <w:sz w:val="28"/>
          <w:szCs w:val="28"/>
        </w:rPr>
        <w:br/>
        <w:t xml:space="preserve">          Помимо воронки, покажи фотографии своего сада и того места, откуда были взяты пробы. Найди и сфотографируй следы поедания растений насекомыми. Купи или возьми в библиотеке определитель насекомых своего района и попробуй распознать некоторых насекомых, попавших в банку. К распространенным почвенным вредителям относятся многоножки, уховертки, долгоносики.</w:t>
      </w:r>
    </w:p>
    <w:p w:rsidR="000918B4" w:rsidRPr="00A33B98" w:rsidRDefault="000918B4" w:rsidP="000918B4">
      <w:pPr>
        <w:tabs>
          <w:tab w:val="left" w:pos="7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918B4" w:rsidRPr="00A33B98" w:rsidRDefault="000918B4" w:rsidP="000918B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sz w:val="28"/>
          <w:szCs w:val="28"/>
          <w:lang w:eastAsia="ru-RU"/>
        </w:rPr>
        <w:t>Ловушка для ночных насекомых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Тебе потребуются: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t>- Среднего размера картонная коробка с клапанами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Алюминиевая фольга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Яркий фонарик или настольная лампа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Крепкая веревка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Старый носок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Круглая резинка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Клейкая лента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Скрепки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Ножницы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Белая краска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Кисточка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Линейка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Эта ловушка позволит тебе наловить ночных насекомых, не прибегая к помощи вредных химических веществ. Ты соберешь хорошую пробу насекомых, обитающих в твоем районе, хотя результаты будут, конечно, зависеть от времени года, температуры воздуха и выбранного места работы.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Схема работы: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1. Покрась в белый цвет всю коробку снаружи и изнутри, кроме ее внутренней задней стенки.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2. Приклей пластилином или специальным клеем на внутреннюю заднюю стенку коробки лист фольги.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3. Обрежь клапаны коробки, как показано на рисунке.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1666875</wp:posOffset>
            </wp:positionV>
            <wp:extent cx="2028825" cy="1724025"/>
            <wp:effectExtent l="19050" t="0" r="9525" b="0"/>
            <wp:wrapSquare wrapText="bothSides"/>
            <wp:docPr id="29" name="Рисунок 11" descr="опы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ы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B4" w:rsidRPr="00A33B98" w:rsidRDefault="000918B4" w:rsidP="000918B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4. Отогни клапаны внутрь коробки, чтобы их срезанные концы соединялись. Не скрепляй клапаны - нужно еще доделать ловушку и поместить в нее фонарик.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5. Положив коробку на бок (клапанами к себе), прорежь в "полу" отверстие диаметром примерно </w:t>
      </w:r>
      <w:smartTag w:uri="urn:schemas-microsoft-com:office:smarttags" w:element="metricconverter">
        <w:smartTagPr>
          <w:attr w:name="ProductID" w:val="10 см"/>
        </w:smartTagPr>
        <w:r w:rsidRPr="00A33B98">
          <w:rPr>
            <w:rFonts w:ascii="Times New Roman" w:hAnsi="Times New Roman" w:cs="Times New Roman"/>
            <w:sz w:val="28"/>
            <w:szCs w:val="28"/>
            <w:lang w:eastAsia="ru-RU"/>
          </w:rPr>
          <w:t>10 см</w:t>
        </w:r>
      </w:smartTag>
      <w:r w:rsidRPr="00A33B9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6. Отрежь у старого носка мысок, просунь носок в отверстие и закрепи </w:t>
      </w:r>
      <w:proofErr w:type="spellStart"/>
      <w:r w:rsidRPr="00A33B98">
        <w:rPr>
          <w:rFonts w:ascii="Times New Roman" w:hAnsi="Times New Roman" w:cs="Times New Roman"/>
          <w:sz w:val="28"/>
          <w:szCs w:val="28"/>
          <w:lang w:eastAsia="ru-RU"/>
        </w:rPr>
        <w:t>степлером</w:t>
      </w:r>
      <w:proofErr w:type="spellEnd"/>
      <w:r w:rsidRPr="00A33B98">
        <w:rPr>
          <w:rFonts w:ascii="Times New Roman" w:hAnsi="Times New Roman" w:cs="Times New Roman"/>
          <w:sz w:val="28"/>
          <w:szCs w:val="28"/>
          <w:lang w:eastAsia="ru-RU"/>
        </w:rPr>
        <w:t>. Из носка должна получиться трубочка, выходящая из коробки.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7. Закрепи круглой резинкой второй конец носка на горлышке стеклянной банки.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8. Сделай два маленьких отверстия в "крыше" коробки (в ее стороне, покрытой фольгой) на одинаковом расстоянии от задней стенки так, чтобы коробка висела ровно, когда в ней будет фонарик.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9. Поставь в коробку фонарик, чтобы его свет как можно лучше отражался от фольги. Загни клапаны внутрь коробки и повесь ее на дереве так, чтобы носок и банка висели внизу. Лучше выбрать место как можно дальше от любых источников света.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10. Время от времени смотри, кто попался в банку. Можно оставить ловушку на всю ночь и проверить ее утром.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3322320</wp:posOffset>
            </wp:positionV>
            <wp:extent cx="2686050" cy="1638300"/>
            <wp:effectExtent l="19050" t="0" r="0" b="0"/>
            <wp:wrapSquare wrapText="bothSides"/>
            <wp:docPr id="28" name="Рисунок 12" descr="опы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ы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B4" w:rsidRPr="00A33B98" w:rsidRDefault="000918B4" w:rsidP="000918B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CC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 xml:space="preserve">Результат: 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В банку наберутся ночные насекомые, в основном мотыльки и комары.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Объяснение: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Ночные насекомые ориентируются по луне и звездам. Их привлекает любой источник яркого света. Насекомые летят на свет и попадают в коробку, а выбраться оттуда им мешают клапаны. Многие насекомые, например мотыльки, любят, чтобы свет падал все время с одной стороны. Они летают вокруг фонарика по кругу, пока не устанут. Уставшие насекомые провалятся в носок и окажутся в банке.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Совет по подготовке отчета: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Сделай фотографии, показывающие изготовление ловушки. Продемонстрируй готовую ловушку на выставке. Не забудь сфотографировать ловушку в том месте, где она висела, и запиши время суток, погоду и продолжительность сбора насекомых.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Рассмотри пойманных насекомых и постарайся показать их живыми, особенно если среди них есть редкие виды. Больше узнать о ночных насекомых помогут специальные книги - определители насекомых. Живых насекомых удобно показывать в стеклянной банке со стороны, закрытой темной бумагой. Можно положить им немного еды, например кусочек хлеба, намоченный в сахарном сиропе.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Если ты захочешь еще поработать над проектом, попробуй ловить насекомых в разных местах. Ты убедишься, что ночные насекомые везде разные, многих можно поймать только там, где поблизости есть вода.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918B4" w:rsidRPr="00A33B98" w:rsidRDefault="000918B4" w:rsidP="000918B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Знаешь ли ты?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Насекомые видят цвета не так, как млекопитающие. Многие насекомые различают только коротковолновый свет, то есть синий, фиолетовый и ультрафиолетовый. Такое зрение позволяет им видеть солнце через слой облаков и ориентироваться по нему в любую погоду. Ученые предполагают, что насекомые могут очень хорошо различать разную форму предметов, в том числе нужные им растения, даже на большом расстоянии.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Муравьиная дорожка</w:t>
      </w:r>
    </w:p>
    <w:p w:rsidR="000918B4" w:rsidRPr="00A33B98" w:rsidRDefault="000918B4" w:rsidP="000918B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Тебе потребуются: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t>- Неглубокая картонная коробка с крышкой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Кусок стекла или оргстекла, полностью закрывающий коробку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Белая краска и кисточка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Клейкая лента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Ножницы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Садовая лопатка или тяпка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Банка с крышкой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Садовые перчатки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Блюдце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Кусок банана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Сахарный песок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Возможно, тебе случалось наблюдать за цепочкой муравьев, идущих от твоего бутерброда, положенного в траву во время пикника. Как муравьи нашли бутерброд? Ответ подскажет этот проект.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Схема работы: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187325</wp:posOffset>
            </wp:positionV>
            <wp:extent cx="3524250" cy="1476375"/>
            <wp:effectExtent l="19050" t="0" r="0" b="0"/>
            <wp:wrapSquare wrapText="bothSides"/>
            <wp:docPr id="27" name="Рисунок 26" descr="опы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ыт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1. Сними с коробки крышку и покрась коробку изнутри в белый цвет.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2. Вырежи из крышки коробки длинную полосу шириной, равной глубине коробки. Сделай в ней два выреза на расстоянии примерно </w:t>
      </w:r>
      <w:smartTag w:uri="urn:schemas-microsoft-com:office:smarttags" w:element="metricconverter">
        <w:smartTagPr>
          <w:attr w:name="ProductID" w:val="15 см"/>
        </w:smartTagPr>
        <w:r w:rsidRPr="00A33B98">
          <w:rPr>
            <w:rFonts w:ascii="Times New Roman" w:hAnsi="Times New Roman" w:cs="Times New Roman"/>
            <w:sz w:val="28"/>
            <w:szCs w:val="28"/>
            <w:lang w:eastAsia="ru-RU"/>
          </w:rPr>
          <w:t>15 см</w:t>
        </w:r>
      </w:smartTag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один от другого.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3. Отогнув края, закрепи полосу клейкой лентой так, чтобы она делила коробку ровно пополам.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4. Найди на улице муравейник. Надень перчатки и возьми садовой лопаткой немного земли, копнув довольно глубоко, примерно в </w:t>
      </w:r>
      <w:smartTag w:uri="urn:schemas-microsoft-com:office:smarttags" w:element="metricconverter">
        <w:smartTagPr>
          <w:attr w:name="ProductID" w:val="5 см"/>
        </w:smartTagPr>
        <w:r w:rsidRPr="00A33B98">
          <w:rPr>
            <w:rFonts w:ascii="Times New Roman" w:hAnsi="Times New Roman" w:cs="Times New Roman"/>
            <w:sz w:val="28"/>
            <w:szCs w:val="28"/>
            <w:lang w:eastAsia="ru-RU"/>
          </w:rPr>
          <w:t>5 см</w:t>
        </w:r>
      </w:smartTag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от входа в муравейник. Быстро пересыпь землю в банку и закрой банку крышкой.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5. Положи на блюдце кусочек банана, посыпь его сахарным песком и смочи небольшим количеством воды. Поставь блюдце в левую половину коробки недалеко от угла.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6. Сними крышку с банки и быстро пересыпь землю с муравьями в другую половину коробки. Сразу закрой коробку куском стекла.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Результат: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Сначала муравьи будут просто суетиться и беспорядочно бегать в разных направлениях. Но примерно через 20 минут они успокоятся и начнут исследовать свой новый дом. Скоро несколько муравьев найдут вырезы в перегородке и переползут на половину коробки, где находится банан. Примерно через час ты увидишь одну или несколько длинных муравьиных цепочек, движущихся к угощению и обратно.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Объяснение: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Муравьи воспринимают сложную систему информации, используя специальные химические вещества - </w:t>
      </w:r>
      <w:proofErr w:type="spellStart"/>
      <w:r w:rsidRPr="00A33B98">
        <w:rPr>
          <w:rFonts w:ascii="Times New Roman" w:hAnsi="Times New Roman" w:cs="Times New Roman"/>
          <w:sz w:val="28"/>
          <w:szCs w:val="28"/>
          <w:lang w:eastAsia="ru-RU"/>
        </w:rPr>
        <w:t>феромоны</w:t>
      </w:r>
      <w:proofErr w:type="spellEnd"/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, выделяемые их телами. Стоит одному муравью найти пищу, в нашем случае банан, как он начинает оставлять за собой </w:t>
      </w:r>
      <w:proofErr w:type="spellStart"/>
      <w:r w:rsidRPr="00A33B98">
        <w:rPr>
          <w:rFonts w:ascii="Times New Roman" w:hAnsi="Times New Roman" w:cs="Times New Roman"/>
          <w:sz w:val="28"/>
          <w:szCs w:val="28"/>
          <w:lang w:eastAsia="ru-RU"/>
        </w:rPr>
        <w:t>феромоновый</w:t>
      </w:r>
      <w:proofErr w:type="spellEnd"/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след, по которому за ним идут другие муравьи. Чем больше муравьев идут по следу, тем сильнее становится сигнал. Интересно наблюдать, как муравьи в точности повторяют след самого первого муравья, даже если он выбирает длинную дорогу, например, обползает камешек.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Поиски еды - это только одна из многих функций </w:t>
      </w:r>
      <w:proofErr w:type="spellStart"/>
      <w:r w:rsidRPr="00A33B98">
        <w:rPr>
          <w:rFonts w:ascii="Times New Roman" w:hAnsi="Times New Roman" w:cs="Times New Roman"/>
          <w:sz w:val="28"/>
          <w:szCs w:val="28"/>
          <w:lang w:eastAsia="ru-RU"/>
        </w:rPr>
        <w:t>феромонов</w:t>
      </w:r>
      <w:proofErr w:type="spellEnd"/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33B98">
        <w:rPr>
          <w:rFonts w:ascii="Times New Roman" w:hAnsi="Times New Roman" w:cs="Times New Roman"/>
          <w:sz w:val="28"/>
          <w:szCs w:val="28"/>
          <w:lang w:eastAsia="ru-RU"/>
        </w:rPr>
        <w:t>Феромоны</w:t>
      </w:r>
      <w:proofErr w:type="spellEnd"/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передают сложную химическую информацию. Если ты напугаешь муравья, он сразу подаст другим муравьям сигнал, предупреждающий об опасности. При этом муравьи, находящиеся близко, по этому сигналу будут убегать, а муравьи-солдаты, находящиеся дальше, наоборот, приготовятся к нападению.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Совет по подготовке отчета: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Покажи на выставке свою коробку с муравьиными цепочками. Если нужно, добавляй муравьям еды. Помни, что муравьи могут жить в неволе без своей королевы несколько дней, потом их надо осторожно вернуть на прежнее место, иначе все они погибнут.</w:t>
      </w:r>
    </w:p>
    <w:p w:rsidR="000918B4" w:rsidRPr="00A33B98" w:rsidRDefault="000918B4" w:rsidP="000918B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Знаешь ли ты?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С помощью химических сигналов общаются не только муравьи, но и многие другие насекомые. Например, мотылек-самец чувствует самку за несколько километров благодаря своим хеморецепторам - участкам усиков, воспринимающим запах.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Изучение паутины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Тебе потребуются: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t>- Плотная черная бумага (обычные листы и большие листы)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Ножницы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Садовые перчатки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Лак для волос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Хороший помощник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Этот проект научит тебя аккуратно собирать паутину, чтобы можно было ее изучать. Паутину проще найти весной или осенью, а самое лучшее время для ее поисков - раннее утро. Сначала обязательно прочитай что-нибудь про пауков, которые водятся в твоем районе. Среди них могут быть и ядовитые. Таких пауков и их паутину лучше не трогать. Основные типы паутины - концентрическая, треугольная и мелкоячеистая. Ядовитые пауки обычно плетут концентрическую паутину.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1304925"/>
            <wp:effectExtent l="19050" t="0" r="9525" b="0"/>
            <wp:docPr id="25" name="Рисунок 13" descr="опы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ыт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Схема работы: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1. Выбери подходящую паутину. Если увидишь паука, постарайся определить его. Надев перчатки, поднеси черную бумагу к паутине сзади. Помощник с ножницами и лаком для волос должен быть рядом.</w:t>
      </w:r>
    </w:p>
    <w:p w:rsidR="000918B4" w:rsidRPr="00A33B98" w:rsidRDefault="000918B4" w:rsidP="000918B4">
      <w:pPr>
        <w:spacing w:after="0" w:line="240" w:lineRule="auto"/>
        <w:rPr>
          <w:rFonts w:ascii="Times New Roman" w:hAnsi="Times New Roman" w:cs="Times New Roman"/>
          <w:color w:val="0000CC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sz w:val="28"/>
          <w:szCs w:val="28"/>
          <w:lang w:eastAsia="ru-RU"/>
        </w:rPr>
        <w:t>2. Аккуратно побрызгав лаком на паутину и бумагу, надо перерезать основные нити, держащие паутину.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3. Зафиксируй паутину лаком и оставь на ночь для высыхания.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 xml:space="preserve">Результат: 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Паутина на бумаге должна быть красивой и четкой. Отдельные части паутины можно внимательно изучить с помощью лупы.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Объяснение: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За миллионы лет пауки научились плести паутину различного рисунка. Каждая паутина соответствует условиям жизни паука и лучше всего подходит для его любимой пищи. Паук начинает плести паутину с ее основных частей - осевых нитей и нитей крепления. Затем промежутки между основными нитями он заполняет сеткой более тонких нитей. Нити паутины образуются в специальном органе на брюшке паука.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918B4" w:rsidRPr="00A33B98" w:rsidRDefault="000918B4" w:rsidP="000918B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Совет по подготовке отчета: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Помести все собранные паутины в рамки под стекло. Напиши, где они найдены.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Знаешь ли ты?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Паутина очень устойчива, очень долговечна и очень прочна. Она прочнее шелка, прочнее любого синтетического волокна и прочнее стальной проволоки. Если из паутины паука-крестовика спрясть веревочку толщиной в карандашный грифель, то, чтобы ее порвать, потребуется груз около </w:t>
      </w:r>
      <w:smartTag w:uri="urn:schemas-microsoft-com:office:smarttags" w:element="metricconverter">
        <w:smartTagPr>
          <w:attr w:name="ProductID" w:val="250 килограммов"/>
        </w:smartTagPr>
        <w:r w:rsidRPr="00A33B98">
          <w:rPr>
            <w:rFonts w:ascii="Times New Roman" w:hAnsi="Times New Roman" w:cs="Times New Roman"/>
            <w:sz w:val="28"/>
            <w:szCs w:val="28"/>
            <w:lang w:eastAsia="ru-RU"/>
          </w:rPr>
          <w:t>250 килограммов</w:t>
        </w:r>
      </w:smartTag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, то есть на такой веревочке можно подвесить небольшую корову. На шелковой веревочке такой же толщины можно подвесить только </w:t>
      </w:r>
      <w:smartTag w:uri="urn:schemas-microsoft-com:office:smarttags" w:element="metricconverter">
        <w:smartTagPr>
          <w:attr w:name="ProductID" w:val="35 килограммов"/>
        </w:smartTagPr>
        <w:r w:rsidRPr="00A33B98">
          <w:rPr>
            <w:rFonts w:ascii="Times New Roman" w:hAnsi="Times New Roman" w:cs="Times New Roman"/>
            <w:sz w:val="28"/>
            <w:szCs w:val="28"/>
            <w:lang w:eastAsia="ru-RU"/>
          </w:rPr>
          <w:t>35 килограммов</w:t>
        </w:r>
      </w:smartTag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, на нейлоновой - около 50-60, и чуть больше на стальной проволоке. 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Ученые провели эксперимент по изучению влияния невесомости на строительные способности пауков. Отправленные в космос вместе с космонавтами, пауки сначала растерялись, но потом сплели паутину точно так же, как сделали бы это на Земле.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918B4" w:rsidRPr="00A33B98" w:rsidRDefault="000918B4" w:rsidP="000918B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sz w:val="28"/>
          <w:szCs w:val="28"/>
          <w:lang w:eastAsia="ru-RU"/>
        </w:rPr>
        <w:t>Любимый цвет насекомых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Тебе потребуются: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t>- Красная, желтая, зеленая, синяя и фиолетовая плотная бумага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Белый лист бумаги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Ручка или маркер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Наручные часы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Линейка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Большая доска</w:t>
      </w:r>
      <w:r w:rsidRPr="00A33B98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- Мед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Мы никак не можем согласиться с тем, что насекомые плохо различают цвета. У некоторых из них даже есть любимый цвет. Этот любимый цвет обычно соответствует цветкам, в которых. Можно найти самый вкусный нектар. В этом проекте ты сможешь узнать любимые цвета разных насекомых, а потом заставить их изменить свои пристрастия к любимым цветам.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br/>
        <w:t>Схема работы: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1. Нарисуй на белом листе таблицу (строки - названия цветов: красный, желтый, зеленый, синий, фиолетовый; столбцы - названия насекомых: мухи, пчелы, мотыльки, мошки, бабочки). Если хочешь, можно сделать схему шире, добавив других насекомых. Обычно оставляют одну колонку для неизвестных насекомых (пометь ее знаком вопроса).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2. Сделай копию этой карты.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3. Прикрепи обе карты на доску, чтобы одна была поверх другой.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4. Разложи листы цветной бумаги на гладкой травяной поверхности. Положи по краям камешки, чтобы листы не унесло ветром.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5. Сядь примерно в </w:t>
      </w:r>
      <w:smartTag w:uri="urn:schemas-microsoft-com:office:smarttags" w:element="metricconverter">
        <w:smartTagPr>
          <w:attr w:name="ProductID" w:val="90 см"/>
        </w:smartTagPr>
        <w:r w:rsidRPr="00A33B98">
          <w:rPr>
            <w:rFonts w:ascii="Times New Roman" w:hAnsi="Times New Roman" w:cs="Times New Roman"/>
            <w:sz w:val="28"/>
            <w:szCs w:val="28"/>
            <w:lang w:eastAsia="ru-RU"/>
          </w:rPr>
          <w:t>90 см</w:t>
        </w:r>
      </w:smartTag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от листов бумаги, возьми в руки доску со схемой. Наберись терпения и сиди очень тихо. Скоро на листы бумаги начнут садиться насекомые.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6. Отмечай черточкой каждое насекомое в нужной клеточке таблицы.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7. Через 20 минут подсчитай черточки в каждой клеточке, чтобы увидеть, каким насекомым какой цвет больше нравится.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8. Сними первую схему и открой вторую.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9. Поставь маленькое блюдечко с медом на лист бумаги "самого непопулярного" цвета.</w:t>
      </w:r>
    </w:p>
    <w:p w:rsidR="000918B4" w:rsidRPr="00A33B98" w:rsidRDefault="000918B4" w:rsidP="000918B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33B98">
        <w:rPr>
          <w:rFonts w:ascii="Times New Roman" w:hAnsi="Times New Roman" w:cs="Times New Roman"/>
          <w:sz w:val="28"/>
          <w:szCs w:val="28"/>
          <w:lang w:eastAsia="ru-RU"/>
        </w:rPr>
        <w:t>10. Снова в течение 20 минут отмечай насекомых.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>11. Сравни две заполненные схемы.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 xml:space="preserve">Результаты: 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Красный и фиолетовый цвета привлекают крупных насекомых - бабочек, мотыльков, пчел. Синий цвет больше нравится мухам. Обрати внимание, что осы любят желтый цвет (возможно, об этом уже догадывался тот, кто пробовал одеться в желтую одежду на пикник). Меньше всего насекомых привлекает зеленый цвет, потому что зеленые цветы (например, цветы-сережки на деревьях) обычно бывают без нектара. Но если поставить блюдечко с медом на лист зеленой бумаги, насекомые полетят туда, забыв о своих любимых цветах.</w:t>
      </w:r>
      <w:r w:rsidRPr="00A33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2229485</wp:posOffset>
            </wp:positionV>
            <wp:extent cx="2028825" cy="1504950"/>
            <wp:effectExtent l="19050" t="0" r="9525" b="0"/>
            <wp:wrapSquare wrapText="bothSides"/>
            <wp:docPr id="26" name="Рисунок 17" descr="опы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ыт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br/>
        <w:t>Объяснение: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Насекомые предпочитают те цвета, которые напоминают им о любимом нектаре. Но любимые цвета зависят и от условий жизни насекомого. Например, если убрать привлекающий множество пчел ярко-желтый цветок кабачка, пчелы сначала будут искать желтый цвет, но потом переключатся на </w:t>
      </w:r>
      <w:proofErr w:type="spellStart"/>
      <w:r w:rsidRPr="00A33B98">
        <w:rPr>
          <w:rFonts w:ascii="Times New Roman" w:hAnsi="Times New Roman" w:cs="Times New Roman"/>
          <w:sz w:val="28"/>
          <w:szCs w:val="28"/>
          <w:lang w:eastAsia="ru-RU"/>
        </w:rPr>
        <w:t>розовый</w:t>
      </w:r>
      <w:proofErr w:type="spellEnd"/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клевер. Теперь их будут больше привлекать </w:t>
      </w:r>
      <w:proofErr w:type="spellStart"/>
      <w:r w:rsidRPr="00A33B98">
        <w:rPr>
          <w:rFonts w:ascii="Times New Roman" w:hAnsi="Times New Roman" w:cs="Times New Roman"/>
          <w:sz w:val="28"/>
          <w:szCs w:val="28"/>
          <w:lang w:eastAsia="ru-RU"/>
        </w:rPr>
        <w:t>розовый</w:t>
      </w:r>
      <w:proofErr w:type="spellEnd"/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или фиолетовый цвета. Мед на зеленом листе бумаге заставляет насекомых забыть о цветах и ориентироваться по запаху, поскольку запах явно означает еду. Именно поэтому насекомые на пикнике садятся на твой даже не совсем яркий бутерброд, хотя видят кругом много самых разных цветов.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Совет по подготовке отчета: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Сделай фотографии и покажи на выставке заполненные таблицы. Собери и засуши растущие в твоем районе цветы, которые должны больше всего нравиться насекомым.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3B98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Знаешь ли ты?</w:t>
      </w:r>
      <w:r w:rsidRPr="00A33B9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Большинство насекомых видит цвета, не доступные человеческому глазу. Способность видеть свет с короткой длиной волны - ультрафиолетовый - позволяет насекомым видеть солнце сквозь облака и уверенно ориентироваться по нему. Когда насекомое садится на цветок, оно находит нектар не только по запаху, но и по расположению тычинок цветка. Высасывая нектар, насекомое переносит пыльцу с цветка на цветок, и это очень важно для образования семян.</w:t>
      </w:r>
    </w:p>
    <w:p w:rsidR="000918B4" w:rsidRPr="00A33B98" w:rsidRDefault="000918B4" w:rsidP="000918B4">
      <w:pPr>
        <w:spacing w:before="100" w:beforeAutospacing="1" w:after="100" w:afterAutospacing="1"/>
        <w:ind w:left="284" w:right="25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Источник: </w:t>
      </w:r>
      <w:proofErr w:type="spellStart"/>
      <w:r w:rsidRPr="00A33B98">
        <w:rPr>
          <w:rFonts w:ascii="Times New Roman" w:hAnsi="Times New Roman" w:cs="Times New Roman"/>
          <w:sz w:val="28"/>
          <w:szCs w:val="28"/>
          <w:lang w:eastAsia="ru-RU"/>
        </w:rPr>
        <w:t>Глен</w:t>
      </w:r>
      <w:proofErr w:type="spellEnd"/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3B98">
        <w:rPr>
          <w:rFonts w:ascii="Times New Roman" w:hAnsi="Times New Roman" w:cs="Times New Roman"/>
          <w:sz w:val="28"/>
          <w:szCs w:val="28"/>
          <w:lang w:eastAsia="ru-RU"/>
        </w:rPr>
        <w:t>Веччионе</w:t>
      </w:r>
      <w:proofErr w:type="spellEnd"/>
      <w:r w:rsidRPr="00A33B98">
        <w:rPr>
          <w:rFonts w:ascii="Times New Roman" w:hAnsi="Times New Roman" w:cs="Times New Roman"/>
          <w:sz w:val="28"/>
          <w:szCs w:val="28"/>
          <w:lang w:eastAsia="ru-RU"/>
        </w:rPr>
        <w:t xml:space="preserve"> "Сделай сам! 100 самых интересных самостоятельных научных проектов".</w:t>
      </w:r>
      <w:r w:rsidRPr="00A33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8B4" w:rsidRPr="00A33B98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Pr="00A33B98" w:rsidRDefault="000918B4" w:rsidP="000918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B98">
        <w:rPr>
          <w:rFonts w:ascii="Times New Roman" w:hAnsi="Times New Roman" w:cs="Times New Roman"/>
          <w:b/>
          <w:sz w:val="28"/>
          <w:szCs w:val="28"/>
        </w:rPr>
        <w:t>Первоначальная диагностика</w:t>
      </w:r>
    </w:p>
    <w:p w:rsidR="000918B4" w:rsidRPr="00A33B98" w:rsidRDefault="001E6FD0" w:rsidP="000918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margin-left:339.95pt;margin-top:15.15pt;width:130.4pt;height:68.45pt;z-index:-251655680"/>
        </w:pict>
      </w:r>
      <w:r w:rsidR="000918B4" w:rsidRPr="00A33B98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0918B4" w:rsidRPr="00A33B98" w:rsidRDefault="000918B4" w:rsidP="000918B4">
      <w:pPr>
        <w:pStyle w:val="a5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 w:rsidRPr="00A33B98">
        <w:rPr>
          <w:rFonts w:ascii="Times New Roman" w:hAnsi="Times New Roman"/>
          <w:sz w:val="28"/>
          <w:szCs w:val="28"/>
        </w:rPr>
        <w:t>Кто такие насекомые?                                                       5б. - высокий</w:t>
      </w:r>
    </w:p>
    <w:p w:rsidR="000918B4" w:rsidRPr="00A33B98" w:rsidRDefault="000918B4" w:rsidP="000918B4">
      <w:pPr>
        <w:pStyle w:val="a5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 w:rsidRPr="00A33B98">
        <w:rPr>
          <w:rFonts w:ascii="Times New Roman" w:hAnsi="Times New Roman"/>
          <w:sz w:val="28"/>
          <w:szCs w:val="28"/>
        </w:rPr>
        <w:t>Каких насекомых ты знаешь?                                          4б.-3б. - средний</w:t>
      </w:r>
    </w:p>
    <w:p w:rsidR="000918B4" w:rsidRPr="00A33B98" w:rsidRDefault="000918B4" w:rsidP="000918B4">
      <w:pPr>
        <w:pStyle w:val="a5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 w:rsidRPr="00A33B98">
        <w:rPr>
          <w:rFonts w:ascii="Times New Roman" w:hAnsi="Times New Roman"/>
          <w:sz w:val="28"/>
          <w:szCs w:val="28"/>
        </w:rPr>
        <w:t>Из каких частей состоит насекомое?                               2б. - низкий</w:t>
      </w:r>
    </w:p>
    <w:p w:rsidR="000918B4" w:rsidRPr="00A33B98" w:rsidRDefault="000918B4" w:rsidP="000918B4">
      <w:pPr>
        <w:pStyle w:val="a5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 w:rsidRPr="00A33B98">
        <w:rPr>
          <w:rFonts w:ascii="Times New Roman" w:hAnsi="Times New Roman"/>
          <w:sz w:val="28"/>
          <w:szCs w:val="28"/>
        </w:rPr>
        <w:t>Насекомые полезные или вредные?</w:t>
      </w:r>
    </w:p>
    <w:p w:rsidR="000918B4" w:rsidRPr="00A33B98" w:rsidRDefault="000918B4" w:rsidP="000918B4">
      <w:pPr>
        <w:pStyle w:val="a5"/>
        <w:numPr>
          <w:ilvl w:val="0"/>
          <w:numId w:val="1"/>
        </w:numPr>
        <w:spacing w:after="0" w:line="288" w:lineRule="auto"/>
        <w:rPr>
          <w:rFonts w:ascii="Times New Roman" w:hAnsi="Times New Roman"/>
          <w:sz w:val="28"/>
          <w:szCs w:val="28"/>
        </w:rPr>
      </w:pPr>
      <w:r w:rsidRPr="00A33B98">
        <w:rPr>
          <w:rFonts w:ascii="Times New Roman" w:hAnsi="Times New Roman"/>
          <w:sz w:val="28"/>
          <w:szCs w:val="28"/>
        </w:rPr>
        <w:t>Как рождается (появляется) насекомое?</w:t>
      </w:r>
    </w:p>
    <w:tbl>
      <w:tblPr>
        <w:tblStyle w:val="a3"/>
        <w:tblW w:w="9498" w:type="dxa"/>
        <w:tblInd w:w="108" w:type="dxa"/>
        <w:tblLayout w:type="fixed"/>
        <w:tblLook w:val="04A0"/>
      </w:tblPr>
      <w:tblGrid>
        <w:gridCol w:w="3119"/>
        <w:gridCol w:w="850"/>
        <w:gridCol w:w="993"/>
        <w:gridCol w:w="850"/>
        <w:gridCol w:w="709"/>
        <w:gridCol w:w="850"/>
        <w:gridCol w:w="993"/>
        <w:gridCol w:w="1134"/>
      </w:tblGrid>
      <w:tr w:rsidR="000918B4" w:rsidRPr="00A33B98" w:rsidTr="00E13D0D">
        <w:trPr>
          <w:trHeight w:val="506"/>
        </w:trPr>
        <w:tc>
          <w:tcPr>
            <w:tcW w:w="3119" w:type="dxa"/>
          </w:tcPr>
          <w:p w:rsidR="000918B4" w:rsidRPr="00A33B98" w:rsidRDefault="000918B4" w:rsidP="00E13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b/>
                <w:sz w:val="28"/>
                <w:szCs w:val="28"/>
              </w:rPr>
              <w:t>Ф.И.</w:t>
            </w:r>
          </w:p>
          <w:p w:rsidR="000918B4" w:rsidRPr="00A33B98" w:rsidRDefault="000918B4" w:rsidP="00E13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993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850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709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850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  <w:tc>
          <w:tcPr>
            <w:tcW w:w="2127" w:type="dxa"/>
            <w:gridSpan w:val="2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0918B4" w:rsidRPr="00A33B98" w:rsidTr="00E13D0D">
        <w:trPr>
          <w:trHeight w:val="448"/>
        </w:trPr>
        <w:tc>
          <w:tcPr>
            <w:tcW w:w="3119" w:type="dxa"/>
          </w:tcPr>
          <w:p w:rsidR="000918B4" w:rsidRPr="00A33B98" w:rsidRDefault="000918B4" w:rsidP="00E1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sz w:val="28"/>
                <w:szCs w:val="28"/>
              </w:rPr>
              <w:t>1. Комаров Арсений</w:t>
            </w:r>
          </w:p>
        </w:tc>
        <w:tc>
          <w:tcPr>
            <w:tcW w:w="850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93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B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918B4" w:rsidRPr="00A33B98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3B9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RPr="00067D04" w:rsidTr="00E13D0D">
        <w:tc>
          <w:tcPr>
            <w:tcW w:w="3119" w:type="dxa"/>
          </w:tcPr>
          <w:p w:rsidR="000918B4" w:rsidRPr="00067D04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Аксенова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Есения</w:t>
            </w:r>
            <w:proofErr w:type="spellEnd"/>
          </w:p>
        </w:tc>
        <w:tc>
          <w:tcPr>
            <w:tcW w:w="850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93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RPr="00067D04" w:rsidTr="00E13D0D">
        <w:tc>
          <w:tcPr>
            <w:tcW w:w="3119" w:type="dxa"/>
          </w:tcPr>
          <w:p w:rsidR="000918B4" w:rsidRPr="00067D04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067D04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Яковенко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850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RPr="00067D04" w:rsidTr="00E13D0D">
        <w:tc>
          <w:tcPr>
            <w:tcW w:w="3119" w:type="dxa"/>
          </w:tcPr>
          <w:p w:rsidR="000918B4" w:rsidRPr="00067D04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067D04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Басалаев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Егор</w:t>
            </w:r>
          </w:p>
        </w:tc>
        <w:tc>
          <w:tcPr>
            <w:tcW w:w="850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918B4" w:rsidRPr="00067D0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7D0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067D04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Шатравко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</w:rPr>
              <w:t>Макаров Данил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067D04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Мантсима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Вирджиния</w:t>
            </w:r>
            <w:proofErr w:type="spellEnd"/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Пахмутов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067D04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Гайдаенко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067D04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Голикова Валерия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Гондаренкова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Алена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Сейтмулин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Эмиль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067D04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Коромысличенко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Эльдар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067D04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14.Денев Александр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031262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Зуев Артем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Аханов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0918B4" w:rsidTr="00E13D0D">
        <w:tc>
          <w:tcPr>
            <w:tcW w:w="3119" w:type="dxa"/>
          </w:tcPr>
          <w:p w:rsidR="000918B4" w:rsidRPr="00067D04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17.Деренская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Эмилия</w:t>
            </w:r>
            <w:proofErr w:type="spellEnd"/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93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</w:tbl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3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6648" cy="3101546"/>
            <wp:effectExtent l="19050" t="0" r="27802" b="3604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918B4" w:rsidRPr="00C40823" w:rsidRDefault="000918B4" w:rsidP="000918B4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Итоговая д</w:t>
      </w:r>
      <w:r w:rsidRPr="00C40823">
        <w:rPr>
          <w:rFonts w:ascii="Times New Roman" w:hAnsi="Times New Roman" w:cs="Times New Roman"/>
          <w:b/>
          <w:i/>
          <w:sz w:val="36"/>
          <w:szCs w:val="36"/>
        </w:rPr>
        <w:t>иагностика</w:t>
      </w:r>
    </w:p>
    <w:p w:rsidR="000918B4" w:rsidRPr="00C40823" w:rsidRDefault="001E6FD0" w:rsidP="000918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margin-left:339.95pt;margin-top:15.15pt;width:130.4pt;height:68.45pt;z-index:-251654656"/>
        </w:pict>
      </w:r>
      <w:r w:rsidR="000918B4" w:rsidRPr="00C40823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0918B4" w:rsidRDefault="000918B4" w:rsidP="000918B4">
      <w:pPr>
        <w:pStyle w:val="a5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такие насекомые?                                                       5б. - высокий</w:t>
      </w:r>
    </w:p>
    <w:p w:rsidR="000918B4" w:rsidRPr="00581F4C" w:rsidRDefault="000918B4" w:rsidP="000918B4">
      <w:pPr>
        <w:pStyle w:val="a5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8"/>
          <w:szCs w:val="28"/>
        </w:rPr>
      </w:pPr>
      <w:r w:rsidRPr="00581F4C">
        <w:rPr>
          <w:rFonts w:ascii="Times New Roman" w:hAnsi="Times New Roman"/>
          <w:sz w:val="28"/>
          <w:szCs w:val="28"/>
        </w:rPr>
        <w:t>Каких насекомых ты знаешь?                                          4б.-3б. - средний</w:t>
      </w:r>
    </w:p>
    <w:p w:rsidR="000918B4" w:rsidRDefault="000918B4" w:rsidP="000918B4">
      <w:pPr>
        <w:pStyle w:val="a5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8"/>
          <w:szCs w:val="28"/>
        </w:rPr>
      </w:pPr>
      <w:r w:rsidRPr="00581F4C">
        <w:rPr>
          <w:rFonts w:ascii="Times New Roman" w:hAnsi="Times New Roman"/>
          <w:sz w:val="28"/>
          <w:szCs w:val="28"/>
        </w:rPr>
        <w:t xml:space="preserve">Из каких частей состоит насекомое?                               </w:t>
      </w:r>
      <w:r>
        <w:rPr>
          <w:rFonts w:ascii="Times New Roman" w:hAnsi="Times New Roman"/>
          <w:sz w:val="28"/>
          <w:szCs w:val="28"/>
        </w:rPr>
        <w:t>2б. - низкий</w:t>
      </w:r>
    </w:p>
    <w:p w:rsidR="000918B4" w:rsidRDefault="000918B4" w:rsidP="000918B4">
      <w:pPr>
        <w:pStyle w:val="a5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Насекомые полезные или вредные?</w:t>
      </w:r>
    </w:p>
    <w:p w:rsidR="000918B4" w:rsidRPr="0096541B" w:rsidRDefault="000918B4" w:rsidP="000918B4">
      <w:pPr>
        <w:pStyle w:val="a5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рождается (появляется) насекомое?</w:t>
      </w:r>
    </w:p>
    <w:tbl>
      <w:tblPr>
        <w:tblStyle w:val="a3"/>
        <w:tblW w:w="9356" w:type="dxa"/>
        <w:tblInd w:w="108" w:type="dxa"/>
        <w:tblLayout w:type="fixed"/>
        <w:tblLook w:val="04A0"/>
      </w:tblPr>
      <w:tblGrid>
        <w:gridCol w:w="3119"/>
        <w:gridCol w:w="850"/>
        <w:gridCol w:w="851"/>
        <w:gridCol w:w="992"/>
        <w:gridCol w:w="851"/>
        <w:gridCol w:w="850"/>
        <w:gridCol w:w="851"/>
        <w:gridCol w:w="992"/>
      </w:tblGrid>
      <w:tr w:rsidR="000918B4" w:rsidTr="00E13D0D">
        <w:trPr>
          <w:trHeight w:val="506"/>
        </w:trPr>
        <w:tc>
          <w:tcPr>
            <w:tcW w:w="3119" w:type="dxa"/>
          </w:tcPr>
          <w:p w:rsidR="000918B4" w:rsidRPr="00C40823" w:rsidRDefault="000918B4" w:rsidP="00E13D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40823">
              <w:rPr>
                <w:rFonts w:ascii="Times New Roman" w:hAnsi="Times New Roman"/>
                <w:b/>
                <w:sz w:val="28"/>
                <w:szCs w:val="28"/>
              </w:rPr>
              <w:t>Ф.И.</w:t>
            </w:r>
          </w:p>
          <w:p w:rsidR="000918B4" w:rsidRPr="00C40823" w:rsidRDefault="000918B4" w:rsidP="00E13D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0918B4" w:rsidRPr="00C40823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823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851" w:type="dxa"/>
          </w:tcPr>
          <w:p w:rsidR="000918B4" w:rsidRPr="00C40823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823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992" w:type="dxa"/>
          </w:tcPr>
          <w:p w:rsidR="000918B4" w:rsidRPr="00C40823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823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851" w:type="dxa"/>
          </w:tcPr>
          <w:p w:rsidR="000918B4" w:rsidRPr="00C40823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823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850" w:type="dxa"/>
          </w:tcPr>
          <w:p w:rsidR="000918B4" w:rsidRPr="00C40823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823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  <w:tc>
          <w:tcPr>
            <w:tcW w:w="1843" w:type="dxa"/>
            <w:gridSpan w:val="2"/>
          </w:tcPr>
          <w:p w:rsidR="000918B4" w:rsidRPr="00C40823" w:rsidRDefault="000918B4" w:rsidP="00E13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823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0918B4" w:rsidTr="00E13D0D">
        <w:trPr>
          <w:trHeight w:val="448"/>
        </w:trPr>
        <w:tc>
          <w:tcPr>
            <w:tcW w:w="3119" w:type="dxa"/>
          </w:tcPr>
          <w:p w:rsidR="000918B4" w:rsidRPr="00106D6A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</w:rPr>
              <w:t>Комаров Арсений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Аксенова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Есения</w:t>
            </w:r>
            <w:proofErr w:type="spellEnd"/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Яковенко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Басалаев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Егор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Шатравко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AC7E95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</w:rPr>
              <w:t>Макаров Данил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0918B4" w:rsidTr="00E13D0D">
        <w:tc>
          <w:tcPr>
            <w:tcW w:w="3119" w:type="dxa"/>
          </w:tcPr>
          <w:p w:rsidR="000918B4" w:rsidRPr="00AC7E95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Мантсима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Верджиния</w:t>
            </w:r>
            <w:proofErr w:type="spellEnd"/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Пахмутов Никита 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 w:rsidRPr="009D02E8">
              <w:rPr>
                <w:rFonts w:ascii="Times New Roman" w:hAnsi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Гайдаенко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Голикова Валерия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0918B4" w:rsidTr="00E13D0D">
        <w:tc>
          <w:tcPr>
            <w:tcW w:w="3119" w:type="dxa"/>
          </w:tcPr>
          <w:p w:rsidR="000918B4" w:rsidRPr="00AC7E95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Гондаренкова Алена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0918B4" w:rsidTr="00E13D0D">
        <w:tc>
          <w:tcPr>
            <w:tcW w:w="3119" w:type="dxa"/>
          </w:tcPr>
          <w:p w:rsidR="000918B4" w:rsidRPr="00AC7E95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Сейтмулин Эмиль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 Зуев Артем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 Денев Александр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AC7E95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Коромысличенко Эльдар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Аханов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0918B4" w:rsidTr="00E13D0D">
        <w:tc>
          <w:tcPr>
            <w:tcW w:w="3119" w:type="dxa"/>
          </w:tcPr>
          <w:p w:rsidR="000918B4" w:rsidRPr="009D02E8" w:rsidRDefault="000918B4" w:rsidP="00E13D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9D02E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Деренская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Эмилия</w:t>
            </w:r>
            <w:proofErr w:type="spellEnd"/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918B4" w:rsidRDefault="000918B4" w:rsidP="00E13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4B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2571" cy="3336325"/>
            <wp:effectExtent l="19050" t="0" r="25229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pStyle w:val="a4"/>
        <w:rPr>
          <w:i/>
          <w:sz w:val="28"/>
          <w:szCs w:val="28"/>
        </w:rPr>
      </w:pPr>
    </w:p>
    <w:p w:rsidR="000918B4" w:rsidRDefault="000918B4" w:rsidP="000918B4">
      <w:pPr>
        <w:pStyle w:val="a4"/>
        <w:rPr>
          <w:i/>
          <w:sz w:val="28"/>
          <w:szCs w:val="28"/>
        </w:rPr>
      </w:pPr>
    </w:p>
    <w:p w:rsidR="000918B4" w:rsidRDefault="000918B4" w:rsidP="000918B4">
      <w:pPr>
        <w:pStyle w:val="a4"/>
        <w:rPr>
          <w:i/>
          <w:sz w:val="28"/>
          <w:szCs w:val="28"/>
        </w:rPr>
      </w:pPr>
    </w:p>
    <w:p w:rsidR="000918B4" w:rsidRDefault="000918B4" w:rsidP="000918B4">
      <w:pPr>
        <w:pStyle w:val="a4"/>
        <w:rPr>
          <w:i/>
          <w:sz w:val="28"/>
          <w:szCs w:val="28"/>
        </w:rPr>
      </w:pPr>
    </w:p>
    <w:p w:rsidR="000918B4" w:rsidRDefault="000918B4" w:rsidP="000918B4">
      <w:pPr>
        <w:pStyle w:val="a4"/>
        <w:rPr>
          <w:i/>
          <w:sz w:val="28"/>
          <w:szCs w:val="28"/>
        </w:rPr>
      </w:pPr>
    </w:p>
    <w:p w:rsidR="000918B4" w:rsidRDefault="000918B4" w:rsidP="000918B4">
      <w:pPr>
        <w:pStyle w:val="a4"/>
        <w:rPr>
          <w:i/>
          <w:sz w:val="28"/>
          <w:szCs w:val="28"/>
        </w:rPr>
      </w:pPr>
    </w:p>
    <w:p w:rsidR="000918B4" w:rsidRDefault="000918B4" w:rsidP="000918B4">
      <w:pPr>
        <w:pStyle w:val="a4"/>
        <w:rPr>
          <w:i/>
          <w:sz w:val="28"/>
          <w:szCs w:val="28"/>
        </w:rPr>
      </w:pPr>
    </w:p>
    <w:p w:rsidR="000918B4" w:rsidRDefault="000918B4" w:rsidP="000918B4">
      <w:pPr>
        <w:pStyle w:val="a4"/>
        <w:rPr>
          <w:i/>
          <w:sz w:val="28"/>
          <w:szCs w:val="28"/>
        </w:rPr>
      </w:pPr>
    </w:p>
    <w:p w:rsidR="000918B4" w:rsidRDefault="000918B4" w:rsidP="000918B4">
      <w:pPr>
        <w:pStyle w:val="a4"/>
        <w:rPr>
          <w:i/>
          <w:sz w:val="28"/>
          <w:szCs w:val="28"/>
        </w:rPr>
      </w:pPr>
    </w:p>
    <w:p w:rsidR="000918B4" w:rsidRPr="003A5A36" w:rsidRDefault="000918B4" w:rsidP="000918B4">
      <w:pPr>
        <w:pStyle w:val="a4"/>
        <w:rPr>
          <w:i/>
          <w:sz w:val="28"/>
          <w:szCs w:val="28"/>
        </w:rPr>
      </w:pPr>
      <w:r w:rsidRPr="003A5A36">
        <w:rPr>
          <w:i/>
          <w:sz w:val="28"/>
          <w:szCs w:val="28"/>
        </w:rPr>
        <w:t>Основные направления реализации проекта по образовательным областям:</w:t>
      </w:r>
    </w:p>
    <w:p w:rsidR="000918B4" w:rsidRPr="00E6284B" w:rsidRDefault="000918B4" w:rsidP="000918B4">
      <w:pPr>
        <w:pStyle w:val="a4"/>
        <w:rPr>
          <w:b/>
          <w:sz w:val="28"/>
          <w:szCs w:val="28"/>
        </w:rPr>
      </w:pPr>
      <w:r w:rsidRPr="00E6284B">
        <w:rPr>
          <w:rStyle w:val="a6"/>
          <w:b w:val="0"/>
          <w:sz w:val="28"/>
          <w:szCs w:val="28"/>
        </w:rPr>
        <w:t>Познание</w:t>
      </w:r>
    </w:p>
    <w:p w:rsidR="000918B4" w:rsidRPr="00E6284B" w:rsidRDefault="000918B4" w:rsidP="000918B4">
      <w:pPr>
        <w:pStyle w:val="a4"/>
        <w:rPr>
          <w:sz w:val="28"/>
          <w:szCs w:val="28"/>
        </w:rPr>
      </w:pPr>
      <w:r w:rsidRPr="00E6284B">
        <w:rPr>
          <w:sz w:val="28"/>
          <w:szCs w:val="28"/>
        </w:rPr>
        <w:t xml:space="preserve">                Наблюдение за насекомыми в природе окружающего мира</w:t>
      </w:r>
    </w:p>
    <w:p w:rsidR="000918B4" w:rsidRDefault="000918B4" w:rsidP="000918B4">
      <w:pPr>
        <w:pStyle w:val="a4"/>
      </w:pPr>
      <w:r w:rsidRPr="00110895">
        <w:rPr>
          <w:noProof/>
        </w:rPr>
        <w:drawing>
          <wp:inline distT="0" distB="0" distL="0" distR="0">
            <wp:extent cx="3476625" cy="3324225"/>
            <wp:effectExtent l="19050" t="0" r="9525" b="0"/>
            <wp:docPr id="68" name="Рисунок 41" descr="http://www.openclass.ru/sites/default/files/ckeditor/496442/images/4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openclass.ru/sites/default/files/ckeditor/496442/images/4%282%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Pr="00E6284B" w:rsidRDefault="000918B4" w:rsidP="000918B4">
      <w:pPr>
        <w:pStyle w:val="a4"/>
        <w:rPr>
          <w:sz w:val="28"/>
          <w:szCs w:val="28"/>
        </w:rPr>
      </w:pPr>
      <w:r w:rsidRPr="00E6284B">
        <w:rPr>
          <w:sz w:val="28"/>
          <w:szCs w:val="28"/>
        </w:rPr>
        <w:t xml:space="preserve">                          Наблюдение за бабочкой и жуком.</w:t>
      </w:r>
    </w:p>
    <w:p w:rsidR="000918B4" w:rsidRDefault="000918B4" w:rsidP="000918B4">
      <w:pPr>
        <w:pStyle w:val="a4"/>
      </w:pPr>
    </w:p>
    <w:p w:rsidR="000918B4" w:rsidRPr="00581F4C" w:rsidRDefault="000918B4" w:rsidP="000918B4">
      <w:pPr>
        <w:pStyle w:val="a4"/>
      </w:pPr>
    </w:p>
    <w:p w:rsidR="000918B4" w:rsidRPr="00581F4C" w:rsidRDefault="000918B4" w:rsidP="000918B4">
      <w:pPr>
        <w:pStyle w:val="a4"/>
      </w:pPr>
      <w:r>
        <w:rPr>
          <w:noProof/>
        </w:rPr>
        <w:drawing>
          <wp:inline distT="0" distB="0" distL="0" distR="0">
            <wp:extent cx="2428875" cy="1819275"/>
            <wp:effectExtent l="19050" t="0" r="9525" b="0"/>
            <wp:docPr id="57" name="Рисунок 35" descr="http://www.openclass.ru/sites/default/files/ckeditor/496442/images/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penclass.ru/sites/default/files/ckeditor/496442/images/6%281%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F4C">
        <w:rPr>
          <w:noProof/>
        </w:rPr>
        <w:drawing>
          <wp:inline distT="0" distB="0" distL="0" distR="0">
            <wp:extent cx="2124075" cy="2733675"/>
            <wp:effectExtent l="19050" t="0" r="9525" b="0"/>
            <wp:docPr id="58" name="Рисунок 26" descr="http://www.openclass.ru/sites/default/files/ckeditor/496442/images/9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penclass.ru/sites/default/files/ckeditor/496442/images/9%283%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Pr="00581F4C" w:rsidRDefault="000918B4" w:rsidP="000918B4">
      <w:pPr>
        <w:pStyle w:val="a4"/>
      </w:pPr>
    </w:p>
    <w:p w:rsidR="003A5A36" w:rsidRDefault="003A5A36" w:rsidP="000918B4">
      <w:pPr>
        <w:pStyle w:val="a4"/>
      </w:pPr>
    </w:p>
    <w:p w:rsidR="000918B4" w:rsidRPr="00816DD5" w:rsidRDefault="000918B4" w:rsidP="000918B4">
      <w:pPr>
        <w:pStyle w:val="a4"/>
      </w:pPr>
      <w:r w:rsidRPr="00E6284B">
        <w:t xml:space="preserve"> </w:t>
      </w:r>
      <w:r w:rsidRPr="00E6284B">
        <w:rPr>
          <w:sz w:val="28"/>
          <w:szCs w:val="28"/>
        </w:rPr>
        <w:t>Знакомство со схемой отличительных особенностей насекомых</w:t>
      </w:r>
    </w:p>
    <w:p w:rsidR="000918B4" w:rsidRPr="00581F4C" w:rsidRDefault="000918B4" w:rsidP="000918B4">
      <w:pPr>
        <w:pStyle w:val="a4"/>
      </w:pPr>
    </w:p>
    <w:p w:rsidR="000918B4" w:rsidRDefault="000918B4" w:rsidP="000918B4">
      <w:pPr>
        <w:pStyle w:val="a4"/>
      </w:pPr>
      <w:r>
        <w:rPr>
          <w:noProof/>
        </w:rPr>
        <w:drawing>
          <wp:inline distT="0" distB="0" distL="0" distR="0">
            <wp:extent cx="4248150" cy="2543175"/>
            <wp:effectExtent l="19050" t="0" r="0" b="0"/>
            <wp:docPr id="39" name="Рисунок 27" descr="http://ped-kopilka.ru/images/10-2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images/10-2%287%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Pr="00816DD5" w:rsidRDefault="000918B4" w:rsidP="000918B4">
      <w:pPr>
        <w:pStyle w:val="a4"/>
      </w:pPr>
      <w:r w:rsidRPr="00E6284B">
        <w:rPr>
          <w:sz w:val="28"/>
          <w:szCs w:val="28"/>
        </w:rPr>
        <w:t> Рассматривание иллюстраций, фотографий, энциклопедии с изображением насекомых.</w:t>
      </w:r>
    </w:p>
    <w:p w:rsidR="000918B4" w:rsidRDefault="000918B4" w:rsidP="000918B4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3571875" cy="2486025"/>
            <wp:effectExtent l="19050" t="0" r="9525" b="0"/>
            <wp:docPr id="72" name="Рисунок 44" descr="http://www.openclass.ru/sites/default/files/ckeditor/496442/images/13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openclass.ru/sites/default/files/ckeditor/496442/images/13%281%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Default="003A5A36" w:rsidP="000918B4">
      <w:pPr>
        <w:pStyle w:val="a4"/>
        <w:rPr>
          <w:i/>
          <w:sz w:val="28"/>
          <w:szCs w:val="28"/>
        </w:rPr>
      </w:pPr>
      <w:r w:rsidRPr="003A5A36">
        <w:rPr>
          <w:noProof/>
        </w:rPr>
        <w:drawing>
          <wp:inline distT="0" distB="0" distL="0" distR="0">
            <wp:extent cx="2924175" cy="2476500"/>
            <wp:effectExtent l="19050" t="0" r="9525" b="0"/>
            <wp:docPr id="1" name="Рисунок 29" descr="http://www.openclass.ru/sites/default/files/ckeditor/496442/images/1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openclass.ru/sites/default/files/ckeditor/496442/images/12%281%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Pr="00E6284B" w:rsidRDefault="000918B4" w:rsidP="000918B4">
      <w:pPr>
        <w:pStyle w:val="a4"/>
      </w:pPr>
      <w:r w:rsidRPr="00E6284B">
        <w:rPr>
          <w:sz w:val="28"/>
          <w:szCs w:val="28"/>
        </w:rPr>
        <w:t>Наблюдение за полетом вертолета, сравнение его со стрекозой.</w:t>
      </w:r>
    </w:p>
    <w:p w:rsidR="000918B4" w:rsidRPr="00581F4C" w:rsidRDefault="000918B4" w:rsidP="000918B4">
      <w:pPr>
        <w:pStyle w:val="a4"/>
      </w:pPr>
    </w:p>
    <w:p w:rsidR="000918B4" w:rsidRDefault="000918B4" w:rsidP="000918B4">
      <w:pPr>
        <w:pStyle w:val="a4"/>
      </w:pPr>
      <w:r>
        <w:rPr>
          <w:noProof/>
        </w:rPr>
        <w:drawing>
          <wp:inline distT="0" distB="0" distL="0" distR="0">
            <wp:extent cx="3295650" cy="2362200"/>
            <wp:effectExtent l="19050" t="0" r="0" b="0"/>
            <wp:docPr id="37" name="Рисунок 29" descr="http://ped-kopilka.ru/images/10-4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images/10-4%282%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Default="000918B4" w:rsidP="000918B4">
      <w:pPr>
        <w:pStyle w:val="a4"/>
      </w:pPr>
      <w:r w:rsidRPr="00581F4C">
        <w:t>·</w:t>
      </w:r>
      <w:r>
        <w:t> </w:t>
      </w:r>
    </w:p>
    <w:p w:rsidR="000918B4" w:rsidRPr="00B83B6D" w:rsidRDefault="000918B4" w:rsidP="000918B4">
      <w:pPr>
        <w:pStyle w:val="a4"/>
        <w:rPr>
          <w:i/>
          <w:sz w:val="28"/>
          <w:szCs w:val="28"/>
        </w:rPr>
      </w:pPr>
      <w:r w:rsidRPr="00E6284B">
        <w:rPr>
          <w:sz w:val="28"/>
          <w:szCs w:val="28"/>
        </w:rPr>
        <w:t>Игра-викторина для детей "Мир насекомых".</w:t>
      </w:r>
    </w:p>
    <w:p w:rsidR="000918B4" w:rsidRPr="00E6284B" w:rsidRDefault="000918B4" w:rsidP="000918B4">
      <w:pPr>
        <w:pStyle w:val="a4"/>
      </w:pPr>
      <w:r w:rsidRPr="00E6284B">
        <w:rPr>
          <w:noProof/>
        </w:rPr>
        <w:drawing>
          <wp:inline distT="0" distB="0" distL="0" distR="0">
            <wp:extent cx="3295650" cy="2085975"/>
            <wp:effectExtent l="19050" t="0" r="0" b="0"/>
            <wp:docPr id="76" name="Рисунок 31" descr="http://ped-kopilka.ru/images/10-6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images/10-6%282%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Pr="00581F4C" w:rsidRDefault="000918B4" w:rsidP="000918B4">
      <w:pPr>
        <w:pStyle w:val="a4"/>
      </w:pPr>
    </w:p>
    <w:p w:rsidR="000918B4" w:rsidRPr="00E6284B" w:rsidRDefault="000918B4" w:rsidP="000918B4">
      <w:pPr>
        <w:pStyle w:val="a4"/>
        <w:rPr>
          <w:sz w:val="28"/>
          <w:szCs w:val="28"/>
        </w:rPr>
      </w:pPr>
      <w:r w:rsidRPr="00E6284B">
        <w:rPr>
          <w:sz w:val="28"/>
          <w:szCs w:val="28"/>
        </w:rPr>
        <w:t> Дидактические игры «Дары природы», «Хорошо – плохо», «Четвертый – лишний».</w:t>
      </w:r>
    </w:p>
    <w:p w:rsidR="003A5A36" w:rsidRDefault="000918B4" w:rsidP="000918B4">
      <w:pPr>
        <w:pStyle w:val="a4"/>
        <w:rPr>
          <w:i/>
          <w:noProof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295650" cy="2171700"/>
            <wp:effectExtent l="19050" t="0" r="0" b="0"/>
            <wp:docPr id="36" name="Рисунок 30" descr="http://ped-kopilka.ru/images/10-5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images/10-5%282%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Pr="003A5A36" w:rsidRDefault="000918B4" w:rsidP="000918B4">
      <w:pPr>
        <w:pStyle w:val="a4"/>
      </w:pPr>
      <w:r w:rsidRPr="00581F4C">
        <w:rPr>
          <w:i/>
          <w:noProof/>
          <w:color w:val="000000" w:themeColor="text1"/>
          <w:sz w:val="28"/>
          <w:szCs w:val="28"/>
        </w:rPr>
        <w:t>Выставка детских работ</w:t>
      </w:r>
    </w:p>
    <w:p w:rsidR="000918B4" w:rsidRDefault="000918B4" w:rsidP="000918B4">
      <w:pPr>
        <w:pStyle w:val="a4"/>
        <w:rPr>
          <w:rFonts w:ascii="Arial Black" w:hAnsi="Arial Black"/>
          <w:noProof/>
          <w:color w:val="C00000"/>
          <w:sz w:val="96"/>
          <w:szCs w:val="96"/>
          <w:u w:val="single"/>
        </w:rPr>
      </w:pPr>
      <w:r>
        <w:rPr>
          <w:noProof/>
        </w:rPr>
        <w:drawing>
          <wp:inline distT="0" distB="0" distL="0" distR="0">
            <wp:extent cx="4752975" cy="3564732"/>
            <wp:effectExtent l="19050" t="0" r="9525" b="0"/>
            <wp:docPr id="59" name="Рисунок 38" descr="http://www.openclass.ru/sites/default/files/ckeditor/496442/images/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openclass.ru/sites/default/files/ckeditor/496442/images/2%281%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Default="000918B4" w:rsidP="000918B4">
      <w:pPr>
        <w:pStyle w:val="a4"/>
        <w:rPr>
          <w:rFonts w:ascii="Arial Black" w:hAnsi="Arial Black"/>
          <w:noProof/>
          <w:color w:val="C00000"/>
          <w:sz w:val="96"/>
          <w:szCs w:val="96"/>
          <w:u w:val="single"/>
        </w:rPr>
      </w:pPr>
    </w:p>
    <w:p w:rsidR="000918B4" w:rsidRDefault="000918B4" w:rsidP="000918B4">
      <w:pPr>
        <w:pStyle w:val="a4"/>
        <w:rPr>
          <w:rFonts w:ascii="Arial Black" w:hAnsi="Arial Black"/>
          <w:noProof/>
          <w:color w:val="C00000"/>
          <w:sz w:val="96"/>
          <w:szCs w:val="96"/>
          <w:u w:val="single"/>
        </w:rPr>
      </w:pPr>
    </w:p>
    <w:p w:rsidR="003A5A36" w:rsidRDefault="003A5A36" w:rsidP="000918B4">
      <w:pPr>
        <w:pStyle w:val="a4"/>
        <w:rPr>
          <w:rFonts w:ascii="Arial Black" w:hAnsi="Arial Black"/>
          <w:noProof/>
          <w:color w:val="C00000"/>
          <w:sz w:val="96"/>
          <w:szCs w:val="96"/>
        </w:rPr>
      </w:pPr>
    </w:p>
    <w:p w:rsidR="003A5A36" w:rsidRDefault="003A5A36" w:rsidP="000918B4">
      <w:pPr>
        <w:pStyle w:val="a4"/>
        <w:rPr>
          <w:rFonts w:ascii="Arial Black" w:hAnsi="Arial Black"/>
          <w:noProof/>
          <w:color w:val="C00000"/>
          <w:sz w:val="96"/>
          <w:szCs w:val="96"/>
        </w:rPr>
      </w:pPr>
    </w:p>
    <w:p w:rsidR="000918B4" w:rsidRPr="00020CA1" w:rsidRDefault="000918B4" w:rsidP="000918B4">
      <w:pPr>
        <w:pStyle w:val="a4"/>
        <w:rPr>
          <w:sz w:val="96"/>
          <w:szCs w:val="96"/>
          <w:u w:val="single"/>
        </w:rPr>
      </w:pPr>
      <w:r w:rsidRPr="00E6284B">
        <w:rPr>
          <w:rFonts w:ascii="Arial Black" w:hAnsi="Arial Black"/>
          <w:noProof/>
          <w:color w:val="C00000"/>
          <w:sz w:val="96"/>
          <w:szCs w:val="96"/>
        </w:rPr>
        <w:t>Презентация :  "Загадочный мир насекомых"</w:t>
      </w:r>
      <w:r w:rsidRPr="00E6284B">
        <w:rPr>
          <w:noProof/>
          <w:sz w:val="96"/>
          <w:szCs w:val="96"/>
        </w:rPr>
        <w:drawing>
          <wp:inline distT="0" distB="0" distL="0" distR="0">
            <wp:extent cx="4762500" cy="3581400"/>
            <wp:effectExtent l="19050" t="0" r="0" b="0"/>
            <wp:docPr id="60" name="Рисунок 38" descr="&amp;Rcy;&amp;acy;&amp;scy;&amp;tcy;&amp;iecy;&amp;ncy;&amp;icy;&amp;iecy; &amp;fcy;&amp;ocy;&amp;ncy; &amp;dcy;&amp;lcy;&amp;yacy; &amp;pcy;&amp;rcy;&amp;iecy;&amp;zcy;&amp;iecy;&amp;ncy;&amp;t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&amp;Rcy;&amp;acy;&amp;scy;&amp;tcy;&amp;iecy;&amp;ncy;&amp;icy;&amp;iecy; &amp;fcy;&amp;ocy;&amp;ncy; &amp;dcy;&amp;lcy;&amp;yacy; &amp;pcy;&amp;rcy;&amp;iecy;&amp;zcy;&amp;iecy;&amp;ncy;&amp;tcy;&amp;a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Default="000918B4" w:rsidP="000918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52" name="Рисунок 26" descr="http://volna.org/images/386/50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olna.org/images/386/500/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51" name="Рисунок 27" descr="http://volna.org/images/386/50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olna.org/images/386/500/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50" name="Рисунок 28" descr="http://volna.org/images/386/5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olna.org/images/386/500/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49" name="Рисунок 29" descr="http://volna.org/images/386/500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olna.org/images/386/500/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48" name="Рисунок 30" descr="http://volna.org/images/386/50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volna.org/images/386/500/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47" name="Рисунок 31" descr="http://volna.org/images/386/50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olna.org/images/386/500/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46" name="Рисунок 32" descr="http://volna.org/images/386/500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olna.org/images/386/500/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45" name="Рисунок 33" descr="http://volna.org/images/386/500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olna.org/images/386/500/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44" name="Рисунок 34" descr="http://volna.org/images/386/500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olna.org/images/386/500/1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43" name="Рисунок 35" descr="http://volna.org/images/386/500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olna.org/images/386/500/1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Default="000918B4" w:rsidP="00091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8B4" w:rsidRPr="00641EC3" w:rsidRDefault="000918B4" w:rsidP="000918B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92A" w:rsidRDefault="006E292A"/>
    <w:sectPr w:rsidR="006E292A" w:rsidSect="00E10C1B">
      <w:pgSz w:w="11906" w:h="16838"/>
      <w:pgMar w:top="1134" w:right="851" w:bottom="851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65AE"/>
    <w:multiLevelType w:val="hybridMultilevel"/>
    <w:tmpl w:val="31AAA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617B3"/>
    <w:multiLevelType w:val="hybridMultilevel"/>
    <w:tmpl w:val="31AAA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0918B4"/>
    <w:rsid w:val="000918B4"/>
    <w:rsid w:val="001E6FD0"/>
    <w:rsid w:val="003A5A36"/>
    <w:rsid w:val="00490832"/>
    <w:rsid w:val="006E292A"/>
    <w:rsid w:val="00733B85"/>
    <w:rsid w:val="008E7F5B"/>
    <w:rsid w:val="00F55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918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0918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9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918B4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0918B4"/>
    <w:rPr>
      <w:b/>
      <w:bCs/>
    </w:rPr>
  </w:style>
  <w:style w:type="character" w:customStyle="1" w:styleId="titlemain2">
    <w:name w:val="titlemain2"/>
    <w:basedOn w:val="a0"/>
    <w:rsid w:val="000918B4"/>
    <w:rPr>
      <w:rFonts w:cs="Times New Roman"/>
    </w:rPr>
  </w:style>
  <w:style w:type="character" w:customStyle="1" w:styleId="titlemain">
    <w:name w:val="titlemain"/>
    <w:basedOn w:val="a0"/>
    <w:rsid w:val="000918B4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9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1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Диагностика (начало проекта)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Лист1!$A$1:$A$3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Лист1!$B$1:$B$3</c:f>
              <c:numCache>
                <c:formatCode>0%</c:formatCode>
                <c:ptCount val="3"/>
                <c:pt idx="0">
                  <c:v>0</c:v>
                </c:pt>
                <c:pt idx="1">
                  <c:v>0.18000000000000024</c:v>
                </c:pt>
                <c:pt idx="2">
                  <c:v>0.82000000000000062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Диагностика (Завершение проекта)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Лист1!$A$1:$A$3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Лист1!$B$1:$B$3</c:f>
              <c:numCache>
                <c:formatCode>0%</c:formatCode>
                <c:ptCount val="3"/>
                <c:pt idx="0">
                  <c:v>0.47000000000000008</c:v>
                </c:pt>
                <c:pt idx="1">
                  <c:v>0.53</c:v>
                </c:pt>
                <c:pt idx="2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4885</Words>
  <Characters>27850</Characters>
  <Application>Microsoft Office Word</Application>
  <DocSecurity>0</DocSecurity>
  <Lines>232</Lines>
  <Paragraphs>65</Paragraphs>
  <ScaleCrop>false</ScaleCrop>
  <Company/>
  <LinksUpToDate>false</LinksUpToDate>
  <CharactersWithSpaces>32670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qwertyuio</dc:creator>
  <cp:keywords/>
  <dc:description/>
  <cp:lastModifiedBy>qwertyuio</cp:lastModifiedBy>
  <cp:revision>8</cp:revision>
  <dcterms:created xsi:type="dcterms:W3CDTF">2015-04-02T05:31:00Z</dcterms:created>
  <dcterms:modified xsi:type="dcterms:W3CDTF">2015-04-24T05:21:00Z</dcterms:modified>
</cp:coreProperties>
</file>