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848" w:rsidRPr="003E7C40" w:rsidRDefault="00C22848" w:rsidP="00C22848">
      <w:pPr>
        <w:pStyle w:val="a3"/>
        <w:jc w:val="both"/>
        <w:rPr>
          <w:rFonts w:ascii="Times New Roman" w:hAnsi="Times New Roman"/>
          <w:sz w:val="24"/>
          <w:szCs w:val="24"/>
          <w:lang w:val="tt-RU"/>
        </w:rPr>
      </w:pPr>
      <w:r w:rsidRPr="003E7C40">
        <w:rPr>
          <w:rFonts w:ascii="Times New Roman" w:hAnsi="Times New Roman"/>
          <w:sz w:val="24"/>
          <w:szCs w:val="24"/>
          <w:lang w:val="tt-RU"/>
        </w:rPr>
        <w:t>Аңлатма язуы</w:t>
      </w:r>
    </w:p>
    <w:p w:rsidR="00C22848" w:rsidRPr="003E7C40" w:rsidRDefault="00C22848" w:rsidP="00C22848">
      <w:pPr>
        <w:pStyle w:val="a3"/>
        <w:jc w:val="both"/>
        <w:rPr>
          <w:rFonts w:ascii="Times New Roman" w:hAnsi="Times New Roman"/>
          <w:i/>
          <w:sz w:val="24"/>
          <w:szCs w:val="24"/>
          <w:lang w:val="tt-RU"/>
        </w:rPr>
      </w:pPr>
      <w:r w:rsidRPr="003E7C40">
        <w:rPr>
          <w:rFonts w:ascii="Times New Roman" w:hAnsi="Times New Roman"/>
          <w:i/>
          <w:sz w:val="24"/>
          <w:szCs w:val="24"/>
          <w:lang w:val="tt-RU"/>
        </w:rPr>
        <w:t>Эш программасы статусы.</w:t>
      </w:r>
    </w:p>
    <w:p w:rsidR="00C22848" w:rsidRPr="003E7C40" w:rsidRDefault="00C22848" w:rsidP="00C22848">
      <w:pPr>
        <w:pStyle w:val="a3"/>
        <w:jc w:val="both"/>
        <w:rPr>
          <w:rFonts w:ascii="Times New Roman" w:hAnsi="Times New Roman"/>
          <w:sz w:val="24"/>
          <w:szCs w:val="24"/>
          <w:lang w:val="tt-RU"/>
        </w:rPr>
      </w:pPr>
    </w:p>
    <w:p w:rsidR="00C22848" w:rsidRPr="003E7C40" w:rsidRDefault="00C22848" w:rsidP="00C22848">
      <w:pPr>
        <w:pStyle w:val="a3"/>
        <w:jc w:val="both"/>
        <w:rPr>
          <w:rFonts w:ascii="Times New Roman" w:hAnsi="Times New Roman"/>
          <w:sz w:val="24"/>
          <w:szCs w:val="24"/>
          <w:lang w:val="tt-RU"/>
        </w:rPr>
      </w:pPr>
      <w:r w:rsidRPr="003E7C40">
        <w:rPr>
          <w:rFonts w:ascii="Times New Roman" w:hAnsi="Times New Roman"/>
          <w:sz w:val="24"/>
          <w:szCs w:val="24"/>
          <w:lang w:val="tt-RU"/>
        </w:rPr>
        <w:tab/>
        <w:t xml:space="preserve">Программа нигезенә Россия, Татарстан Мәгариф һәм фән министрлыкларының мәктәпләрдә урта һәм тулы белем алу стандартлары салынды, “Рус мәктәпләрендә укучы татар балаларына ана теле һәм әдәбият укыту программалары”на нигезләнеп төзелде. </w:t>
      </w:r>
    </w:p>
    <w:p w:rsidR="00C22848" w:rsidRPr="003E7C40" w:rsidRDefault="00C22848" w:rsidP="00C22848">
      <w:pPr>
        <w:pStyle w:val="a3"/>
        <w:jc w:val="both"/>
        <w:rPr>
          <w:rFonts w:ascii="Times New Roman" w:hAnsi="Times New Roman"/>
          <w:sz w:val="24"/>
          <w:szCs w:val="24"/>
          <w:lang w:val="tt-RU"/>
        </w:rPr>
      </w:pPr>
      <w:r w:rsidRPr="003E7C40">
        <w:rPr>
          <w:rFonts w:ascii="Times New Roman" w:hAnsi="Times New Roman"/>
          <w:sz w:val="24"/>
          <w:szCs w:val="24"/>
          <w:lang w:val="tt-RU"/>
        </w:rPr>
        <w:t xml:space="preserve"> </w:t>
      </w:r>
    </w:p>
    <w:p w:rsidR="00C22848" w:rsidRPr="003E7C40" w:rsidRDefault="00C22848" w:rsidP="00C22848">
      <w:pPr>
        <w:pStyle w:val="a3"/>
        <w:jc w:val="both"/>
        <w:rPr>
          <w:rFonts w:ascii="Times New Roman" w:hAnsi="Times New Roman"/>
          <w:i/>
          <w:sz w:val="24"/>
          <w:szCs w:val="24"/>
          <w:lang w:val="tt-RU"/>
        </w:rPr>
      </w:pPr>
      <w:r w:rsidRPr="003E7C40">
        <w:rPr>
          <w:rFonts w:ascii="Times New Roman" w:hAnsi="Times New Roman"/>
          <w:i/>
          <w:sz w:val="24"/>
          <w:szCs w:val="24"/>
          <w:lang w:val="tt-RU"/>
        </w:rPr>
        <w:t xml:space="preserve">Эш программасы структурасы. </w:t>
      </w:r>
    </w:p>
    <w:p w:rsidR="00C22848" w:rsidRPr="003E7C40" w:rsidRDefault="00C22848" w:rsidP="00C22848">
      <w:pPr>
        <w:pStyle w:val="a3"/>
        <w:jc w:val="both"/>
        <w:rPr>
          <w:rFonts w:ascii="Times New Roman" w:hAnsi="Times New Roman"/>
          <w:sz w:val="24"/>
          <w:szCs w:val="24"/>
          <w:lang w:val="tt-RU"/>
        </w:rPr>
      </w:pPr>
      <w:r w:rsidRPr="003E7C40">
        <w:rPr>
          <w:rFonts w:ascii="Times New Roman" w:hAnsi="Times New Roman"/>
          <w:sz w:val="24"/>
          <w:szCs w:val="24"/>
          <w:lang w:val="tt-RU"/>
        </w:rPr>
        <w:tab/>
        <w:t>Татар әдәбиятыннан эш программасы өч өлештән тора: аңлатма язуыннан, төп бүлекләрне, белем һәм күнекмәләрне үз эченә алган программаның эчтәлегеннән, укучыларның әзерлек дәрәҗәсенә таләпләреннән.</w:t>
      </w:r>
    </w:p>
    <w:p w:rsidR="00C22848" w:rsidRPr="003E7C40" w:rsidRDefault="00C22848" w:rsidP="00C22848">
      <w:pPr>
        <w:pStyle w:val="a3"/>
        <w:jc w:val="both"/>
        <w:rPr>
          <w:rFonts w:ascii="Times New Roman" w:hAnsi="Times New Roman"/>
          <w:sz w:val="24"/>
          <w:szCs w:val="24"/>
          <w:lang w:val="tt-RU"/>
        </w:rPr>
      </w:pPr>
    </w:p>
    <w:p w:rsidR="00C22848" w:rsidRPr="003E7C40" w:rsidRDefault="00C22848" w:rsidP="00C22848">
      <w:pPr>
        <w:pStyle w:val="a3"/>
        <w:jc w:val="both"/>
        <w:rPr>
          <w:rFonts w:ascii="Times New Roman" w:hAnsi="Times New Roman"/>
          <w:i/>
          <w:sz w:val="24"/>
          <w:szCs w:val="24"/>
          <w:lang w:val="tt-RU"/>
        </w:rPr>
      </w:pPr>
      <w:r w:rsidRPr="003E7C40">
        <w:rPr>
          <w:rFonts w:ascii="Times New Roman" w:hAnsi="Times New Roman"/>
          <w:i/>
          <w:sz w:val="24"/>
          <w:szCs w:val="24"/>
          <w:lang w:val="tt-RU"/>
        </w:rPr>
        <w:t>Эш программасының эчтәлеге.</w:t>
      </w:r>
    </w:p>
    <w:p w:rsidR="00C22848" w:rsidRPr="003E7C40" w:rsidRDefault="00C22848" w:rsidP="00C22848">
      <w:pPr>
        <w:pStyle w:val="a3"/>
        <w:jc w:val="both"/>
        <w:rPr>
          <w:rFonts w:ascii="Times New Roman" w:hAnsi="Times New Roman"/>
          <w:sz w:val="24"/>
          <w:szCs w:val="24"/>
          <w:lang w:val="tt-RU"/>
        </w:rPr>
      </w:pPr>
      <w:r w:rsidRPr="003E7C40">
        <w:rPr>
          <w:rFonts w:ascii="Times New Roman" w:hAnsi="Times New Roman"/>
          <w:sz w:val="24"/>
          <w:szCs w:val="24"/>
          <w:lang w:val="tt-RU"/>
        </w:rPr>
        <w:t>Яңа стандарттагы иң мөһим таләп мондый: мәктәпне тәмамлаганда, «укучы үз алдына максат куярга һәм аны тормышка ашыру юлларын үзе таба алу дәрәҗәсенә күтәрелергә тиеш”. Бу – яңа стандартта эшлекле белем дип атала. Эшлекле белем – стандарт керткән яңалыкның әһәмиятле эчтәлеген ачып бирүче иң гомуми төшенчә. Белем алу гамәлләренең структурасын һәм принцибын стандарт үзе аңлата:</w:t>
      </w:r>
    </w:p>
    <w:p w:rsidR="00C22848" w:rsidRPr="003E7C40" w:rsidRDefault="00C22848" w:rsidP="00C22848">
      <w:pPr>
        <w:pStyle w:val="a3"/>
        <w:jc w:val="both"/>
        <w:rPr>
          <w:rFonts w:ascii="Times New Roman" w:hAnsi="Times New Roman"/>
          <w:sz w:val="24"/>
          <w:szCs w:val="24"/>
          <w:lang w:val="tt-RU"/>
        </w:rPr>
      </w:pPr>
      <w:r w:rsidRPr="003E7C40">
        <w:rPr>
          <w:rFonts w:ascii="Times New Roman" w:hAnsi="Times New Roman"/>
          <w:sz w:val="24"/>
          <w:szCs w:val="24"/>
          <w:lang w:val="tt-RU"/>
        </w:rPr>
        <w:t xml:space="preserve">Структурасы – теория ярдәме белән, әдәби әсәрләргә анализ ясап, эчтәлек табу. Белем компонентлары өчәү: теория, өйрәнелә торган объект һәм алар арасындагы бәйләнеш – анализ гамәле. </w:t>
      </w:r>
    </w:p>
    <w:p w:rsidR="00C22848" w:rsidRPr="003E7C40" w:rsidRDefault="00C22848" w:rsidP="00C22848">
      <w:pPr>
        <w:pStyle w:val="a3"/>
        <w:jc w:val="both"/>
        <w:rPr>
          <w:rFonts w:ascii="Times New Roman" w:hAnsi="Times New Roman"/>
          <w:sz w:val="24"/>
          <w:szCs w:val="24"/>
          <w:lang w:val="tt-RU"/>
        </w:rPr>
      </w:pPr>
      <w:r w:rsidRPr="003E7C40">
        <w:rPr>
          <w:rFonts w:ascii="Times New Roman" w:hAnsi="Times New Roman"/>
          <w:sz w:val="24"/>
          <w:szCs w:val="24"/>
          <w:lang w:val="tt-RU"/>
        </w:rPr>
        <w:t>Татар әдәбиятын укытуның максатлары:</w:t>
      </w:r>
    </w:p>
    <w:p w:rsidR="00C22848" w:rsidRPr="003E7C40" w:rsidRDefault="00C22848" w:rsidP="00C22848">
      <w:pPr>
        <w:pStyle w:val="a3"/>
        <w:jc w:val="both"/>
        <w:rPr>
          <w:rFonts w:ascii="Times New Roman" w:hAnsi="Times New Roman"/>
          <w:sz w:val="24"/>
          <w:szCs w:val="24"/>
          <w:lang w:val="tt-RU"/>
        </w:rPr>
      </w:pPr>
      <w:r w:rsidRPr="003E7C40">
        <w:rPr>
          <w:rFonts w:ascii="Times New Roman" w:hAnsi="Times New Roman"/>
          <w:sz w:val="24"/>
          <w:szCs w:val="24"/>
          <w:lang w:val="tt-RU"/>
        </w:rPr>
        <w:t>матур әдәбият текстларын форма һәм эчтәлек берлегендә аңлап кабул итү, төп әдәби-тарихи мәгълүматларны һәм әдәби-теоретик төшенчәләрне белү;</w:t>
      </w:r>
    </w:p>
    <w:p w:rsidR="00C22848" w:rsidRPr="003E7C40" w:rsidRDefault="00C22848" w:rsidP="00C22848">
      <w:pPr>
        <w:pStyle w:val="a3"/>
        <w:jc w:val="both"/>
        <w:rPr>
          <w:rFonts w:ascii="Times New Roman" w:hAnsi="Times New Roman"/>
          <w:sz w:val="24"/>
          <w:szCs w:val="24"/>
          <w:lang w:val="tt-RU"/>
        </w:rPr>
      </w:pPr>
      <w:r w:rsidRPr="003E7C40">
        <w:rPr>
          <w:rFonts w:ascii="Times New Roman" w:hAnsi="Times New Roman"/>
          <w:sz w:val="24"/>
          <w:szCs w:val="24"/>
          <w:lang w:val="tt-RU"/>
        </w:rPr>
        <w:t>дөньяга гуманлы караш, гражданлык тойгысы, патриотизм хисләре, әдәбиятка һәм халыкның мәдәни кыйммәтләренә ярату һәм хөрмәт булдыру, ягъни рухи дөньясы бай булган шәхес тәрбияләү;</w:t>
      </w:r>
    </w:p>
    <w:p w:rsidR="00C22848" w:rsidRPr="003E7C40" w:rsidRDefault="00C22848" w:rsidP="00C22848">
      <w:pPr>
        <w:pStyle w:val="a3"/>
        <w:jc w:val="both"/>
        <w:rPr>
          <w:rFonts w:ascii="Times New Roman" w:hAnsi="Times New Roman"/>
          <w:sz w:val="24"/>
          <w:szCs w:val="24"/>
          <w:lang w:val="tt-RU"/>
        </w:rPr>
      </w:pPr>
      <w:r w:rsidRPr="003E7C40">
        <w:rPr>
          <w:rFonts w:ascii="Times New Roman" w:hAnsi="Times New Roman"/>
          <w:sz w:val="24"/>
          <w:szCs w:val="24"/>
          <w:lang w:val="tt-RU"/>
        </w:rPr>
        <w:t>әдәби текстны эмоциональ кабул итүне, образлы һәм аналитик фикерләүне, иҗади күзаллауны, китап укучы культурасын һәм автор позициясен аңлауны, сәнгать төрләре белән берлектә әдәбиятның сүз сәнгате буларак үзенчәлеге турында карашны; матур әдәбият әсәрләрен мөстәкыйль уку ихтыяҗын; укучыларның телдән һәм язма сөйләмен үстерү;</w:t>
      </w:r>
    </w:p>
    <w:p w:rsidR="00C22848" w:rsidRPr="003E7C40" w:rsidRDefault="00C22848" w:rsidP="00C22848">
      <w:pPr>
        <w:pStyle w:val="a3"/>
        <w:jc w:val="both"/>
        <w:rPr>
          <w:rFonts w:ascii="Times New Roman" w:hAnsi="Times New Roman"/>
          <w:sz w:val="24"/>
          <w:szCs w:val="24"/>
          <w:lang w:val="tt-RU"/>
        </w:rPr>
      </w:pPr>
      <w:r w:rsidRPr="003E7C40">
        <w:rPr>
          <w:rFonts w:ascii="Times New Roman" w:hAnsi="Times New Roman"/>
          <w:sz w:val="24"/>
          <w:szCs w:val="24"/>
          <w:lang w:val="tt-RU"/>
        </w:rPr>
        <w:t>әдәбият белеменең нигез төшенчәләренә һәм әдәбият тарихының төп факторларына нигезләнеп, әдәби әсәрне уку һәм анализлау; әсәрләрдәге конкрет-тарихи һәм гомумкешелек эчтәлекне аерып ала белү; телдән һәм язма чыгышларда әдәби тел байлыгыннан дөрес файдалана белү күнекмәләре булдыру.</w:t>
      </w:r>
    </w:p>
    <w:p w:rsidR="00C22848" w:rsidRPr="003E7C40" w:rsidRDefault="00C22848" w:rsidP="00C22848">
      <w:pPr>
        <w:pStyle w:val="a3"/>
        <w:jc w:val="both"/>
        <w:rPr>
          <w:rFonts w:ascii="Times New Roman" w:hAnsi="Times New Roman"/>
          <w:sz w:val="24"/>
          <w:szCs w:val="24"/>
          <w:lang w:val="tt-RU"/>
        </w:rPr>
      </w:pPr>
      <w:r w:rsidRPr="003E7C40">
        <w:rPr>
          <w:rFonts w:ascii="Times New Roman" w:hAnsi="Times New Roman"/>
          <w:sz w:val="24"/>
          <w:szCs w:val="24"/>
          <w:lang w:val="tt-RU"/>
        </w:rPr>
        <w:t>Программада 5 нче сыйныфта татар әдәбиятына 70 сәгать вакыт бирелә, ә мәктәпнең укыту планы буенча 35 сәг., шунлыктан дәреслектәге материалларның барысын да саклаган хәлдә, аларны анализлау өчен бирелгән вакыт  кыскартылды:  язучы иҗаты – 29 сәгать,класстан тыш уку – 2 сәгать, бәйләнешле сөйләм үстерү – 4 сәгать.</w:t>
      </w:r>
    </w:p>
    <w:p w:rsidR="00C22848" w:rsidRPr="003E7C40" w:rsidRDefault="00C22848" w:rsidP="00C22848">
      <w:pPr>
        <w:jc w:val="both"/>
        <w:rPr>
          <w:rFonts w:ascii="Times New Roman" w:hAnsi="Times New Roman"/>
          <w:sz w:val="24"/>
          <w:szCs w:val="24"/>
          <w:lang w:val="tt-RU"/>
        </w:rPr>
      </w:pPr>
    </w:p>
    <w:p w:rsidR="00C22848" w:rsidRPr="003E7C40" w:rsidRDefault="00C22848" w:rsidP="00C22848">
      <w:pPr>
        <w:pStyle w:val="a3"/>
        <w:jc w:val="both"/>
        <w:rPr>
          <w:rFonts w:ascii="Times New Roman" w:hAnsi="Times New Roman"/>
          <w:sz w:val="24"/>
          <w:szCs w:val="24"/>
          <w:lang w:val="tt-RU"/>
        </w:rPr>
      </w:pPr>
      <w:r w:rsidRPr="003E7C40">
        <w:rPr>
          <w:rFonts w:ascii="Times New Roman" w:hAnsi="Times New Roman"/>
          <w:sz w:val="24"/>
          <w:szCs w:val="24"/>
          <w:lang w:val="tt-RU"/>
        </w:rPr>
        <w:t xml:space="preserve"> План “Рус мәктәпләрендә укучы татар балаларына ана теле һәм әдәбият укыту программалары”на   (Ф.Ф.Харисов, Ч.М. Харисова, Казан. “Мәгариф” нәшрияты, 2010) нигезләнеп төзелде.  </w:t>
      </w:r>
    </w:p>
    <w:p w:rsidR="00C22848" w:rsidRPr="003E7C40" w:rsidRDefault="00C22848" w:rsidP="00C22848">
      <w:pPr>
        <w:pStyle w:val="a3"/>
        <w:jc w:val="both"/>
        <w:rPr>
          <w:rFonts w:ascii="Times New Roman" w:hAnsi="Times New Roman"/>
          <w:sz w:val="24"/>
          <w:szCs w:val="24"/>
          <w:lang w:val="tt-RU"/>
        </w:rPr>
      </w:pPr>
    </w:p>
    <w:tbl>
      <w:tblPr>
        <w:tblW w:w="0" w:type="auto"/>
        <w:tblInd w:w="108" w:type="dxa"/>
        <w:tblLook w:val="01E0" w:firstRow="1" w:lastRow="1" w:firstColumn="1" w:lastColumn="1" w:noHBand="0" w:noVBand="0"/>
      </w:tblPr>
      <w:tblGrid>
        <w:gridCol w:w="3959"/>
        <w:gridCol w:w="1208"/>
        <w:gridCol w:w="8657"/>
      </w:tblGrid>
      <w:tr w:rsidR="00C22848" w:rsidRPr="003E7C40" w:rsidTr="00EC7856">
        <w:tc>
          <w:tcPr>
            <w:tcW w:w="3959" w:type="dxa"/>
            <w:tcBorders>
              <w:top w:val="single" w:sz="4" w:space="0" w:color="auto"/>
              <w:left w:val="single" w:sz="4" w:space="0" w:color="auto"/>
              <w:bottom w:val="single" w:sz="4" w:space="0" w:color="auto"/>
              <w:right w:val="single" w:sz="4" w:space="0" w:color="auto"/>
            </w:tcBorders>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Төп темалар</w:t>
            </w:r>
          </w:p>
        </w:tc>
        <w:tc>
          <w:tcPr>
            <w:tcW w:w="1208" w:type="dxa"/>
            <w:tcBorders>
              <w:top w:val="single" w:sz="4" w:space="0" w:color="auto"/>
              <w:left w:val="single" w:sz="4" w:space="0" w:color="auto"/>
              <w:bottom w:val="single" w:sz="4" w:space="0" w:color="auto"/>
              <w:right w:val="single" w:sz="4" w:space="0" w:color="auto"/>
            </w:tcBorders>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Сәг.</w:t>
            </w:r>
          </w:p>
        </w:tc>
        <w:tc>
          <w:tcPr>
            <w:tcW w:w="8657" w:type="dxa"/>
            <w:tcBorders>
              <w:top w:val="single" w:sz="4" w:space="0" w:color="auto"/>
              <w:left w:val="single" w:sz="4" w:space="0" w:color="auto"/>
              <w:bottom w:val="single" w:sz="4" w:space="0" w:color="auto"/>
              <w:right w:val="single" w:sz="4" w:space="0" w:color="auto"/>
            </w:tcBorders>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Белем һәм күнекмәләр</w:t>
            </w:r>
          </w:p>
        </w:tc>
      </w:tr>
      <w:tr w:rsidR="00C22848" w:rsidRPr="003E7C40" w:rsidTr="00EC7856">
        <w:trPr>
          <w:trHeight w:val="260"/>
        </w:trPr>
        <w:tc>
          <w:tcPr>
            <w:tcW w:w="3959" w:type="dxa"/>
            <w:tcBorders>
              <w:top w:val="single" w:sz="4" w:space="0" w:color="auto"/>
              <w:left w:val="single" w:sz="4" w:space="0" w:color="auto"/>
              <w:bottom w:val="single" w:sz="4" w:space="0" w:color="auto"/>
              <w:right w:val="single" w:sz="4" w:space="0" w:color="auto"/>
            </w:tcBorders>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 xml:space="preserve">Татар халык авыз иҗаты. Әкиятләр </w:t>
            </w:r>
          </w:p>
          <w:p w:rsidR="00C22848" w:rsidRPr="003E7C40" w:rsidRDefault="00C22848" w:rsidP="00EC7856">
            <w:pPr>
              <w:pStyle w:val="a3"/>
              <w:jc w:val="both"/>
              <w:rPr>
                <w:rFonts w:ascii="Times New Roman" w:hAnsi="Times New Roman"/>
                <w:sz w:val="24"/>
                <w:szCs w:val="24"/>
                <w:lang w:val="tt-RU"/>
              </w:rPr>
            </w:pPr>
          </w:p>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Мәкаль һәм әйтемнәр</w:t>
            </w:r>
          </w:p>
          <w:p w:rsidR="00C22848" w:rsidRPr="003E7C40" w:rsidRDefault="00C22848" w:rsidP="00EC7856">
            <w:pPr>
              <w:pStyle w:val="a3"/>
              <w:jc w:val="both"/>
              <w:rPr>
                <w:rFonts w:ascii="Times New Roman" w:hAnsi="Times New Roman"/>
                <w:sz w:val="24"/>
                <w:szCs w:val="24"/>
                <w:lang w:val="tt-RU"/>
              </w:rPr>
            </w:pPr>
          </w:p>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 xml:space="preserve">Табышмаклар </w:t>
            </w:r>
          </w:p>
        </w:tc>
        <w:tc>
          <w:tcPr>
            <w:tcW w:w="1208" w:type="dxa"/>
            <w:tcBorders>
              <w:top w:val="single" w:sz="4" w:space="0" w:color="auto"/>
              <w:left w:val="single" w:sz="4" w:space="0" w:color="auto"/>
              <w:bottom w:val="single" w:sz="4" w:space="0" w:color="auto"/>
              <w:right w:val="single" w:sz="4" w:space="0" w:color="auto"/>
            </w:tcBorders>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 xml:space="preserve">2 </w:t>
            </w:r>
          </w:p>
        </w:tc>
        <w:tc>
          <w:tcPr>
            <w:tcW w:w="8657" w:type="dxa"/>
            <w:tcBorders>
              <w:top w:val="single" w:sz="4" w:space="0" w:color="auto"/>
              <w:left w:val="single" w:sz="4" w:space="0" w:color="auto"/>
              <w:bottom w:val="single" w:sz="4" w:space="0" w:color="auto"/>
              <w:right w:val="single" w:sz="4" w:space="0" w:color="auto"/>
            </w:tcBorders>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Әкиятләр, алардагы тылсымлы сюжет. “Зирәк карт”, “Җил арба” әкиятләре. Әкият геройлары үрнәгендә шәфкатьлелек, миһербанлылык тәрбияләү.</w:t>
            </w:r>
          </w:p>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 xml:space="preserve">Мәкаль һәм әйтемнәрнең табигатенә хас сыйфатлар. Алардагы мәгънә тирәнлеге һәм тел-бизәк, сөйләмнең тәэсирлеген көчәйтү чаралары булуы. </w:t>
            </w:r>
          </w:p>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Табышмаклар, әкият-табышмаклар, шарадалар.</w:t>
            </w:r>
          </w:p>
        </w:tc>
      </w:tr>
      <w:tr w:rsidR="00C22848" w:rsidRPr="00C22848" w:rsidTr="00EC7856">
        <w:trPr>
          <w:trHeight w:val="777"/>
        </w:trPr>
        <w:tc>
          <w:tcPr>
            <w:tcW w:w="3959" w:type="dxa"/>
            <w:tcBorders>
              <w:left w:val="single" w:sz="4" w:space="0" w:color="auto"/>
              <w:bottom w:val="single" w:sz="4" w:space="0" w:color="auto"/>
              <w:right w:val="single" w:sz="4" w:space="0" w:color="auto"/>
            </w:tcBorders>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Язучы иҗатына анализ</w:t>
            </w:r>
          </w:p>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Габдулла Тукай</w:t>
            </w:r>
          </w:p>
          <w:p w:rsidR="00C22848" w:rsidRPr="003E7C40" w:rsidRDefault="00C22848" w:rsidP="00EC7856">
            <w:pPr>
              <w:pStyle w:val="a3"/>
              <w:jc w:val="both"/>
              <w:rPr>
                <w:rFonts w:ascii="Times New Roman" w:hAnsi="Times New Roman"/>
                <w:sz w:val="24"/>
                <w:szCs w:val="24"/>
                <w:lang w:val="tt-RU"/>
              </w:rPr>
            </w:pPr>
          </w:p>
        </w:tc>
        <w:tc>
          <w:tcPr>
            <w:tcW w:w="1208" w:type="dxa"/>
            <w:tcBorders>
              <w:left w:val="single" w:sz="4" w:space="0" w:color="auto"/>
              <w:bottom w:val="single" w:sz="4" w:space="0" w:color="auto"/>
              <w:right w:val="single" w:sz="4" w:space="0" w:color="auto"/>
            </w:tcBorders>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2</w:t>
            </w:r>
          </w:p>
        </w:tc>
        <w:tc>
          <w:tcPr>
            <w:tcW w:w="8657" w:type="dxa"/>
            <w:tcBorders>
              <w:left w:val="single" w:sz="4" w:space="0" w:color="auto"/>
              <w:bottom w:val="single" w:sz="4" w:space="0" w:color="auto"/>
              <w:right w:val="single" w:sz="4" w:space="0" w:color="auto"/>
            </w:tcBorders>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Тукай нигезләре. “Эшкә өндәү”,  “Эш беткәч уйнарга ярый”, “Су анасы”, “Сабыйга” шигырьләре. Шагыйрьнең бала психологиясен сурәтләве. Мәгърифәткә, яшьләргә белем һәм тәрбия бирүгә мөнәсәбәте.</w:t>
            </w:r>
          </w:p>
        </w:tc>
      </w:tr>
      <w:tr w:rsidR="00C22848" w:rsidRPr="003E7C40" w:rsidTr="00EC7856">
        <w:tc>
          <w:tcPr>
            <w:tcW w:w="3959" w:type="dxa"/>
            <w:tcBorders>
              <w:left w:val="single" w:sz="4" w:space="0" w:color="auto"/>
              <w:bottom w:val="single" w:sz="4" w:space="0" w:color="auto"/>
              <w:right w:val="single" w:sz="4" w:space="0" w:color="auto"/>
            </w:tcBorders>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Әнвәр Бакиров Садри Ахунов</w:t>
            </w:r>
          </w:p>
        </w:tc>
        <w:tc>
          <w:tcPr>
            <w:tcW w:w="1208" w:type="dxa"/>
            <w:tcBorders>
              <w:left w:val="single" w:sz="4" w:space="0" w:color="auto"/>
              <w:bottom w:val="single" w:sz="4" w:space="0" w:color="auto"/>
              <w:right w:val="single" w:sz="4" w:space="0" w:color="auto"/>
            </w:tcBorders>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1</w:t>
            </w:r>
          </w:p>
        </w:tc>
        <w:tc>
          <w:tcPr>
            <w:tcW w:w="8657" w:type="dxa"/>
            <w:tcBorders>
              <w:left w:val="single" w:sz="4" w:space="0" w:color="auto"/>
              <w:bottom w:val="single" w:sz="4" w:space="0" w:color="auto"/>
              <w:right w:val="single" w:sz="4" w:space="0" w:color="auto"/>
            </w:tcBorders>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Композитор  иҗаты турында белешмә. Әсәрләре хакында фикер алышу. Скульптор  иҗаты турында белешмә</w:t>
            </w:r>
          </w:p>
        </w:tc>
      </w:tr>
      <w:tr w:rsidR="00C22848" w:rsidRPr="003E7C40" w:rsidTr="00EC7856">
        <w:trPr>
          <w:trHeight w:val="415"/>
        </w:trPr>
        <w:tc>
          <w:tcPr>
            <w:tcW w:w="3959" w:type="dxa"/>
            <w:tcBorders>
              <w:top w:val="single" w:sz="4" w:space="0" w:color="auto"/>
              <w:left w:val="single" w:sz="4" w:space="0" w:color="auto"/>
              <w:bottom w:val="single" w:sz="4" w:space="0" w:color="auto"/>
              <w:right w:val="single" w:sz="4" w:space="0" w:color="auto"/>
            </w:tcBorders>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Әхмәт Фәйзи</w:t>
            </w:r>
          </w:p>
        </w:tc>
        <w:tc>
          <w:tcPr>
            <w:tcW w:w="1208" w:type="dxa"/>
            <w:tcBorders>
              <w:top w:val="single" w:sz="4" w:space="0" w:color="auto"/>
              <w:left w:val="single" w:sz="4" w:space="0" w:color="auto"/>
              <w:bottom w:val="single" w:sz="4" w:space="0" w:color="auto"/>
              <w:right w:val="single" w:sz="4" w:space="0" w:color="auto"/>
            </w:tcBorders>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2</w:t>
            </w:r>
          </w:p>
        </w:tc>
        <w:tc>
          <w:tcPr>
            <w:tcW w:w="8657" w:type="dxa"/>
            <w:tcBorders>
              <w:top w:val="single" w:sz="4" w:space="0" w:color="auto"/>
              <w:left w:val="single" w:sz="4" w:space="0" w:color="auto"/>
              <w:bottom w:val="single" w:sz="4" w:space="0" w:color="auto"/>
              <w:right w:val="single" w:sz="4" w:space="0" w:color="auto"/>
            </w:tcBorders>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Тормыш юлы, иҗады турында белешмә.”Тукай” романыннан өзекләр уку. Тукайның балачагы һәм язмышының халык тормышына бәйлелеге</w:t>
            </w:r>
          </w:p>
        </w:tc>
      </w:tr>
      <w:tr w:rsidR="00C22848" w:rsidRPr="00C22848" w:rsidTr="00EC7856">
        <w:trPr>
          <w:trHeight w:val="222"/>
        </w:trPr>
        <w:tc>
          <w:tcPr>
            <w:tcW w:w="3959" w:type="dxa"/>
            <w:tcBorders>
              <w:top w:val="single" w:sz="4" w:space="0" w:color="auto"/>
              <w:left w:val="single" w:sz="4" w:space="0" w:color="auto"/>
              <w:bottom w:val="single" w:sz="4" w:space="0" w:color="auto"/>
              <w:right w:val="single" w:sz="4" w:space="0" w:color="auto"/>
            </w:tcBorders>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Нәҗип Думави</w:t>
            </w:r>
          </w:p>
        </w:tc>
        <w:tc>
          <w:tcPr>
            <w:tcW w:w="1208" w:type="dxa"/>
            <w:tcBorders>
              <w:top w:val="single" w:sz="4" w:space="0" w:color="auto"/>
              <w:left w:val="single" w:sz="4" w:space="0" w:color="auto"/>
              <w:bottom w:val="single" w:sz="4" w:space="0" w:color="auto"/>
              <w:right w:val="single" w:sz="4" w:space="0" w:color="auto"/>
            </w:tcBorders>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1</w:t>
            </w:r>
          </w:p>
        </w:tc>
        <w:tc>
          <w:tcPr>
            <w:tcW w:w="8657" w:type="dxa"/>
            <w:tcBorders>
              <w:top w:val="single" w:sz="4" w:space="0" w:color="auto"/>
              <w:left w:val="single" w:sz="4" w:space="0" w:color="auto"/>
              <w:bottom w:val="single" w:sz="4" w:space="0" w:color="auto"/>
              <w:right w:val="single" w:sz="4" w:space="0" w:color="auto"/>
            </w:tcBorders>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 xml:space="preserve">Тормыш юлы, иҗады турында белешмә. “Айлы төн” , “”Син-кеше шигырьләре. </w:t>
            </w:r>
          </w:p>
        </w:tc>
      </w:tr>
      <w:tr w:rsidR="00C22848" w:rsidRPr="00C22848" w:rsidTr="00EC7856">
        <w:tc>
          <w:tcPr>
            <w:tcW w:w="3959" w:type="dxa"/>
            <w:tcBorders>
              <w:top w:val="single" w:sz="4" w:space="0" w:color="auto"/>
              <w:left w:val="single" w:sz="4" w:space="0" w:color="auto"/>
              <w:bottom w:val="single" w:sz="4" w:space="0" w:color="auto"/>
              <w:right w:val="single" w:sz="4" w:space="0" w:color="auto"/>
            </w:tcBorders>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Мәҗит Гафури</w:t>
            </w:r>
          </w:p>
          <w:p w:rsidR="00C22848" w:rsidRPr="003E7C40" w:rsidRDefault="00C22848" w:rsidP="00EC7856">
            <w:pPr>
              <w:pStyle w:val="a3"/>
              <w:jc w:val="both"/>
              <w:rPr>
                <w:rFonts w:ascii="Times New Roman" w:hAnsi="Times New Roman"/>
                <w:sz w:val="24"/>
                <w:szCs w:val="24"/>
                <w:lang w:val="tt-RU"/>
              </w:rPr>
            </w:pPr>
          </w:p>
        </w:tc>
        <w:tc>
          <w:tcPr>
            <w:tcW w:w="1208" w:type="dxa"/>
            <w:tcBorders>
              <w:top w:val="single" w:sz="4" w:space="0" w:color="auto"/>
              <w:left w:val="single" w:sz="4" w:space="0" w:color="auto"/>
              <w:bottom w:val="single" w:sz="4" w:space="0" w:color="auto"/>
              <w:right w:val="single" w:sz="4" w:space="0" w:color="auto"/>
            </w:tcBorders>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1</w:t>
            </w:r>
          </w:p>
        </w:tc>
        <w:tc>
          <w:tcPr>
            <w:tcW w:w="8657" w:type="dxa"/>
            <w:tcBorders>
              <w:top w:val="single" w:sz="4" w:space="0" w:color="auto"/>
              <w:left w:val="single" w:sz="4" w:space="0" w:color="auto"/>
              <w:bottom w:val="single" w:sz="4" w:space="0" w:color="auto"/>
              <w:right w:val="single" w:sz="4" w:space="0" w:color="auto"/>
            </w:tcBorders>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Тормыш юлы, иҗады турында белешмә.”Гөлләр бакчасында” шигырен, “Кыр казы”хикәясен өйрәнү.</w:t>
            </w:r>
          </w:p>
        </w:tc>
      </w:tr>
      <w:tr w:rsidR="00C22848" w:rsidRPr="00C22848" w:rsidTr="00EC7856">
        <w:tc>
          <w:tcPr>
            <w:tcW w:w="3959" w:type="dxa"/>
            <w:tcBorders>
              <w:top w:val="single" w:sz="4" w:space="0" w:color="auto"/>
              <w:left w:val="single" w:sz="4" w:space="0" w:color="auto"/>
              <w:bottom w:val="single" w:sz="4" w:space="0" w:color="auto"/>
              <w:right w:val="single" w:sz="4" w:space="0" w:color="auto"/>
            </w:tcBorders>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Галимҗан Ибраһимов</w:t>
            </w:r>
          </w:p>
          <w:p w:rsidR="00C22848" w:rsidRPr="003E7C40" w:rsidRDefault="00C22848" w:rsidP="00EC7856">
            <w:pPr>
              <w:pStyle w:val="a3"/>
              <w:jc w:val="both"/>
              <w:rPr>
                <w:rFonts w:ascii="Times New Roman" w:hAnsi="Times New Roman"/>
                <w:sz w:val="24"/>
                <w:szCs w:val="24"/>
                <w:lang w:val="tt-RU"/>
              </w:rPr>
            </w:pPr>
          </w:p>
        </w:tc>
        <w:tc>
          <w:tcPr>
            <w:tcW w:w="1208" w:type="dxa"/>
            <w:tcBorders>
              <w:top w:val="single" w:sz="4" w:space="0" w:color="auto"/>
              <w:left w:val="single" w:sz="4" w:space="0" w:color="auto"/>
              <w:bottom w:val="single" w:sz="4" w:space="0" w:color="auto"/>
              <w:right w:val="single" w:sz="4" w:space="0" w:color="auto"/>
            </w:tcBorders>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1</w:t>
            </w:r>
          </w:p>
        </w:tc>
        <w:tc>
          <w:tcPr>
            <w:tcW w:w="8657" w:type="dxa"/>
            <w:tcBorders>
              <w:top w:val="single" w:sz="4" w:space="0" w:color="auto"/>
              <w:left w:val="single" w:sz="4" w:space="0" w:color="auto"/>
              <w:bottom w:val="single" w:sz="4" w:space="0" w:color="auto"/>
              <w:right w:val="single" w:sz="4" w:space="0" w:color="auto"/>
            </w:tcBorders>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Тормыш юлы, иҗады турында белешмә. “Яз башы” хикәясен өйрәнү, анализлау.</w:t>
            </w:r>
          </w:p>
        </w:tc>
      </w:tr>
      <w:tr w:rsidR="00C22848" w:rsidRPr="00C22848" w:rsidTr="00EC7856">
        <w:tc>
          <w:tcPr>
            <w:tcW w:w="3959" w:type="dxa"/>
            <w:tcBorders>
              <w:top w:val="single" w:sz="4" w:space="0" w:color="auto"/>
              <w:left w:val="single" w:sz="4" w:space="0" w:color="auto"/>
              <w:bottom w:val="single" w:sz="4" w:space="0" w:color="auto"/>
              <w:right w:val="single" w:sz="4" w:space="0" w:color="auto"/>
            </w:tcBorders>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Нәкый Исәнбәт</w:t>
            </w:r>
          </w:p>
          <w:p w:rsidR="00C22848" w:rsidRPr="003E7C40" w:rsidRDefault="00C22848" w:rsidP="00EC7856">
            <w:pPr>
              <w:pStyle w:val="a3"/>
              <w:jc w:val="both"/>
              <w:rPr>
                <w:rFonts w:ascii="Times New Roman" w:hAnsi="Times New Roman"/>
                <w:sz w:val="24"/>
                <w:szCs w:val="24"/>
                <w:lang w:val="tt-RU"/>
              </w:rPr>
            </w:pPr>
          </w:p>
        </w:tc>
        <w:tc>
          <w:tcPr>
            <w:tcW w:w="1208" w:type="dxa"/>
            <w:tcBorders>
              <w:top w:val="single" w:sz="4" w:space="0" w:color="auto"/>
              <w:left w:val="single" w:sz="4" w:space="0" w:color="auto"/>
              <w:bottom w:val="single" w:sz="4" w:space="0" w:color="auto"/>
              <w:right w:val="single" w:sz="4" w:space="0" w:color="auto"/>
            </w:tcBorders>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1</w:t>
            </w:r>
          </w:p>
          <w:p w:rsidR="00C22848" w:rsidRPr="003E7C40" w:rsidRDefault="00C22848" w:rsidP="00EC7856">
            <w:pPr>
              <w:pStyle w:val="a3"/>
              <w:jc w:val="both"/>
              <w:rPr>
                <w:rFonts w:ascii="Times New Roman" w:hAnsi="Times New Roman"/>
                <w:sz w:val="24"/>
                <w:szCs w:val="24"/>
                <w:lang w:val="tt-RU"/>
              </w:rPr>
            </w:pPr>
          </w:p>
        </w:tc>
        <w:tc>
          <w:tcPr>
            <w:tcW w:w="8657" w:type="dxa"/>
            <w:tcBorders>
              <w:top w:val="single" w:sz="4" w:space="0" w:color="auto"/>
              <w:left w:val="single" w:sz="4" w:space="0" w:color="auto"/>
              <w:bottom w:val="single" w:sz="4" w:space="0" w:color="auto"/>
              <w:right w:val="single" w:sz="4" w:space="0" w:color="auto"/>
            </w:tcBorders>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Тормыш юлы, иҗады турында белешмә. “Туган ил”, “Син сазыңны уйнадың” шигырьләрен өйрәнү.</w:t>
            </w:r>
          </w:p>
        </w:tc>
      </w:tr>
      <w:tr w:rsidR="00C22848" w:rsidRPr="00C22848" w:rsidTr="00EC7856">
        <w:tc>
          <w:tcPr>
            <w:tcW w:w="3959" w:type="dxa"/>
            <w:tcBorders>
              <w:top w:val="single" w:sz="4" w:space="0" w:color="auto"/>
              <w:left w:val="single" w:sz="4" w:space="0" w:color="auto"/>
              <w:bottom w:val="single" w:sz="4" w:space="0" w:color="auto"/>
              <w:right w:val="single" w:sz="4" w:space="0" w:color="auto"/>
            </w:tcBorders>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Гаяз Исхакый</w:t>
            </w:r>
          </w:p>
        </w:tc>
        <w:tc>
          <w:tcPr>
            <w:tcW w:w="1208" w:type="dxa"/>
            <w:tcBorders>
              <w:top w:val="single" w:sz="4" w:space="0" w:color="auto"/>
              <w:left w:val="single" w:sz="4" w:space="0" w:color="auto"/>
              <w:bottom w:val="single" w:sz="4" w:space="0" w:color="auto"/>
              <w:right w:val="single" w:sz="4" w:space="0" w:color="auto"/>
            </w:tcBorders>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2</w:t>
            </w:r>
          </w:p>
        </w:tc>
        <w:tc>
          <w:tcPr>
            <w:tcW w:w="8657" w:type="dxa"/>
            <w:tcBorders>
              <w:top w:val="single" w:sz="4" w:space="0" w:color="auto"/>
              <w:left w:val="single" w:sz="4" w:space="0" w:color="auto"/>
              <w:bottom w:val="single" w:sz="4" w:space="0" w:color="auto"/>
              <w:right w:val="single" w:sz="4" w:space="0" w:color="auto"/>
            </w:tcBorders>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 xml:space="preserve">Тормыш юлы. Иҗаты. Шигырьләренә анализ: “Кәҗүл читек” хикәясе. </w:t>
            </w:r>
          </w:p>
        </w:tc>
      </w:tr>
      <w:tr w:rsidR="00C22848" w:rsidRPr="00C22848" w:rsidTr="00EC7856">
        <w:tc>
          <w:tcPr>
            <w:tcW w:w="3959" w:type="dxa"/>
            <w:tcBorders>
              <w:top w:val="single" w:sz="4" w:space="0" w:color="auto"/>
              <w:left w:val="single" w:sz="4" w:space="0" w:color="auto"/>
              <w:bottom w:val="single" w:sz="4" w:space="0" w:color="auto"/>
              <w:right w:val="single" w:sz="4" w:space="0" w:color="auto"/>
            </w:tcBorders>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Дәрҗия Аппакова</w:t>
            </w:r>
          </w:p>
        </w:tc>
        <w:tc>
          <w:tcPr>
            <w:tcW w:w="1208" w:type="dxa"/>
            <w:tcBorders>
              <w:top w:val="single" w:sz="4" w:space="0" w:color="auto"/>
              <w:left w:val="single" w:sz="4" w:space="0" w:color="auto"/>
              <w:bottom w:val="single" w:sz="4" w:space="0" w:color="auto"/>
              <w:right w:val="single" w:sz="4" w:space="0" w:color="auto"/>
            </w:tcBorders>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1</w:t>
            </w:r>
          </w:p>
        </w:tc>
        <w:tc>
          <w:tcPr>
            <w:tcW w:w="8657" w:type="dxa"/>
            <w:tcBorders>
              <w:top w:val="single" w:sz="4" w:space="0" w:color="auto"/>
              <w:left w:val="single" w:sz="4" w:space="0" w:color="auto"/>
              <w:bottom w:val="single" w:sz="4" w:space="0" w:color="auto"/>
              <w:right w:val="single" w:sz="4" w:space="0" w:color="auto"/>
            </w:tcBorders>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Тормыш юлы. Иҗаты. “Йолдызкай”, “Шыгырдавыклы башмаклар” хикәяләре</w:t>
            </w:r>
          </w:p>
        </w:tc>
      </w:tr>
      <w:tr w:rsidR="00C22848" w:rsidRPr="00C22848" w:rsidTr="00EC7856">
        <w:tc>
          <w:tcPr>
            <w:tcW w:w="3959" w:type="dxa"/>
            <w:tcBorders>
              <w:top w:val="single" w:sz="4" w:space="0" w:color="auto"/>
              <w:left w:val="single" w:sz="4" w:space="0" w:color="auto"/>
              <w:bottom w:val="single" w:sz="4" w:space="0" w:color="auto"/>
              <w:right w:val="single" w:sz="4" w:space="0" w:color="auto"/>
            </w:tcBorders>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Гөлсем Сөләйманова</w:t>
            </w:r>
          </w:p>
        </w:tc>
        <w:tc>
          <w:tcPr>
            <w:tcW w:w="1208" w:type="dxa"/>
            <w:tcBorders>
              <w:top w:val="single" w:sz="4" w:space="0" w:color="auto"/>
              <w:left w:val="single" w:sz="4" w:space="0" w:color="auto"/>
              <w:bottom w:val="single" w:sz="4" w:space="0" w:color="auto"/>
              <w:right w:val="single" w:sz="4" w:space="0" w:color="auto"/>
            </w:tcBorders>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1</w:t>
            </w:r>
          </w:p>
        </w:tc>
        <w:tc>
          <w:tcPr>
            <w:tcW w:w="8657" w:type="dxa"/>
            <w:tcBorders>
              <w:top w:val="single" w:sz="4" w:space="0" w:color="auto"/>
              <w:left w:val="single" w:sz="4" w:space="0" w:color="auto"/>
              <w:bottom w:val="single" w:sz="4" w:space="0" w:color="auto"/>
              <w:right w:val="single" w:sz="4" w:space="0" w:color="auto"/>
            </w:tcBorders>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Тормыш юлы. Иҗаты. Татар җыр сәнгатенә керткән өлеше.</w:t>
            </w:r>
          </w:p>
        </w:tc>
      </w:tr>
      <w:tr w:rsidR="00C22848" w:rsidRPr="003E7C40" w:rsidTr="00EC7856">
        <w:tc>
          <w:tcPr>
            <w:tcW w:w="3959" w:type="dxa"/>
            <w:tcBorders>
              <w:top w:val="single" w:sz="4" w:space="0" w:color="auto"/>
              <w:left w:val="single" w:sz="4" w:space="0" w:color="auto"/>
              <w:bottom w:val="single" w:sz="4" w:space="0" w:color="auto"/>
              <w:right w:val="single" w:sz="4" w:space="0" w:color="auto"/>
            </w:tcBorders>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 xml:space="preserve">Фатих Кәрим </w:t>
            </w:r>
          </w:p>
        </w:tc>
        <w:tc>
          <w:tcPr>
            <w:tcW w:w="1208" w:type="dxa"/>
            <w:tcBorders>
              <w:top w:val="single" w:sz="4" w:space="0" w:color="auto"/>
              <w:left w:val="single" w:sz="4" w:space="0" w:color="auto"/>
              <w:bottom w:val="single" w:sz="4" w:space="0" w:color="auto"/>
              <w:right w:val="single" w:sz="4" w:space="0" w:color="auto"/>
            </w:tcBorders>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2</w:t>
            </w:r>
          </w:p>
        </w:tc>
        <w:tc>
          <w:tcPr>
            <w:tcW w:w="8657" w:type="dxa"/>
            <w:tcBorders>
              <w:top w:val="single" w:sz="4" w:space="0" w:color="auto"/>
              <w:left w:val="single" w:sz="4" w:space="0" w:color="auto"/>
              <w:bottom w:val="single" w:sz="4" w:space="0" w:color="auto"/>
              <w:right w:val="single" w:sz="4" w:space="0" w:color="auto"/>
            </w:tcBorders>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Тормыш юлы. Иҗаты. “ Гармунчы Аю белән җырчы Маймыл” әкияте. “Үлем уены” поэмасы</w:t>
            </w:r>
          </w:p>
        </w:tc>
      </w:tr>
      <w:tr w:rsidR="00C22848" w:rsidRPr="00C22848" w:rsidTr="00EC7856">
        <w:tc>
          <w:tcPr>
            <w:tcW w:w="3959" w:type="dxa"/>
            <w:tcBorders>
              <w:top w:val="single" w:sz="4" w:space="0" w:color="auto"/>
              <w:left w:val="single" w:sz="4" w:space="0" w:color="auto"/>
              <w:bottom w:val="single" w:sz="4" w:space="0" w:color="auto"/>
              <w:right w:val="single" w:sz="4" w:space="0" w:color="auto"/>
            </w:tcBorders>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Абдулла Алиш</w:t>
            </w:r>
          </w:p>
        </w:tc>
        <w:tc>
          <w:tcPr>
            <w:tcW w:w="1208" w:type="dxa"/>
            <w:tcBorders>
              <w:top w:val="single" w:sz="4" w:space="0" w:color="auto"/>
              <w:left w:val="single" w:sz="4" w:space="0" w:color="auto"/>
              <w:bottom w:val="single" w:sz="4" w:space="0" w:color="auto"/>
              <w:right w:val="single" w:sz="4" w:space="0" w:color="auto"/>
            </w:tcBorders>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2</w:t>
            </w:r>
          </w:p>
        </w:tc>
        <w:tc>
          <w:tcPr>
            <w:tcW w:w="8657" w:type="dxa"/>
            <w:tcBorders>
              <w:top w:val="single" w:sz="4" w:space="0" w:color="auto"/>
              <w:left w:val="single" w:sz="4" w:space="0" w:color="auto"/>
              <w:bottom w:val="single" w:sz="4" w:space="0" w:color="auto"/>
              <w:right w:val="single" w:sz="4" w:space="0" w:color="auto"/>
            </w:tcBorders>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Тормыш юлы. Иҗаты. “Сертотмас үрдәк” әкияте , “Чуар тавык” хикәясе</w:t>
            </w:r>
          </w:p>
        </w:tc>
      </w:tr>
      <w:tr w:rsidR="00C22848" w:rsidRPr="00C22848" w:rsidTr="00EC7856">
        <w:tc>
          <w:tcPr>
            <w:tcW w:w="3959" w:type="dxa"/>
            <w:tcBorders>
              <w:top w:val="single" w:sz="4" w:space="0" w:color="auto"/>
              <w:left w:val="single" w:sz="4" w:space="0" w:color="auto"/>
              <w:bottom w:val="single" w:sz="4" w:space="0" w:color="auto"/>
              <w:right w:val="single" w:sz="4" w:space="0" w:color="auto"/>
            </w:tcBorders>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 xml:space="preserve">Фатих Хөсни </w:t>
            </w:r>
          </w:p>
        </w:tc>
        <w:tc>
          <w:tcPr>
            <w:tcW w:w="1208" w:type="dxa"/>
            <w:tcBorders>
              <w:top w:val="single" w:sz="4" w:space="0" w:color="auto"/>
              <w:left w:val="single" w:sz="4" w:space="0" w:color="auto"/>
              <w:bottom w:val="single" w:sz="4" w:space="0" w:color="auto"/>
              <w:right w:val="single" w:sz="4" w:space="0" w:color="auto"/>
            </w:tcBorders>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1</w:t>
            </w:r>
          </w:p>
        </w:tc>
        <w:tc>
          <w:tcPr>
            <w:tcW w:w="8657" w:type="dxa"/>
            <w:tcBorders>
              <w:top w:val="single" w:sz="4" w:space="0" w:color="auto"/>
              <w:left w:val="single" w:sz="4" w:space="0" w:color="auto"/>
              <w:bottom w:val="single" w:sz="4" w:space="0" w:color="auto"/>
              <w:right w:val="single" w:sz="4" w:space="0" w:color="auto"/>
            </w:tcBorders>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Тормыш юлы. Иҗаты. “Малай белән солдат”, “Сөйләнмәгән хикәя” әсәрләре</w:t>
            </w:r>
          </w:p>
        </w:tc>
      </w:tr>
      <w:tr w:rsidR="00C22848" w:rsidRPr="00C22848" w:rsidTr="00EC7856">
        <w:tc>
          <w:tcPr>
            <w:tcW w:w="3959" w:type="dxa"/>
            <w:tcBorders>
              <w:top w:val="single" w:sz="4" w:space="0" w:color="auto"/>
              <w:left w:val="single" w:sz="4" w:space="0" w:color="auto"/>
              <w:bottom w:val="single" w:sz="4" w:space="0" w:color="auto"/>
              <w:right w:val="single" w:sz="4" w:space="0" w:color="auto"/>
            </w:tcBorders>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Нәби Дәүли</w:t>
            </w:r>
          </w:p>
        </w:tc>
        <w:tc>
          <w:tcPr>
            <w:tcW w:w="1208" w:type="dxa"/>
            <w:tcBorders>
              <w:top w:val="single" w:sz="4" w:space="0" w:color="auto"/>
              <w:left w:val="single" w:sz="4" w:space="0" w:color="auto"/>
              <w:bottom w:val="single" w:sz="4" w:space="0" w:color="auto"/>
              <w:right w:val="single" w:sz="4" w:space="0" w:color="auto"/>
            </w:tcBorders>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1</w:t>
            </w:r>
          </w:p>
        </w:tc>
        <w:tc>
          <w:tcPr>
            <w:tcW w:w="8657" w:type="dxa"/>
            <w:tcBorders>
              <w:top w:val="single" w:sz="4" w:space="0" w:color="auto"/>
              <w:left w:val="single" w:sz="4" w:space="0" w:color="auto"/>
              <w:bottom w:val="single" w:sz="4" w:space="0" w:color="auto"/>
              <w:right w:val="single" w:sz="4" w:space="0" w:color="auto"/>
            </w:tcBorders>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Тормыш юлы. Иҗаты.”Бәхет кайда була?” шигыре,“Кар нинди җылы”  хикәясе</w:t>
            </w:r>
          </w:p>
        </w:tc>
      </w:tr>
      <w:tr w:rsidR="00C22848" w:rsidRPr="003E7C40" w:rsidTr="00EC7856">
        <w:tc>
          <w:tcPr>
            <w:tcW w:w="3959" w:type="dxa"/>
            <w:tcBorders>
              <w:top w:val="single" w:sz="4" w:space="0" w:color="auto"/>
              <w:left w:val="single" w:sz="4" w:space="0" w:color="auto"/>
              <w:bottom w:val="single" w:sz="4" w:space="0" w:color="auto"/>
              <w:right w:val="single" w:sz="4" w:space="0" w:color="auto"/>
            </w:tcBorders>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Нури Арсланов</w:t>
            </w:r>
          </w:p>
        </w:tc>
        <w:tc>
          <w:tcPr>
            <w:tcW w:w="1208" w:type="dxa"/>
            <w:tcBorders>
              <w:top w:val="single" w:sz="4" w:space="0" w:color="auto"/>
              <w:left w:val="single" w:sz="4" w:space="0" w:color="auto"/>
              <w:bottom w:val="single" w:sz="4" w:space="0" w:color="auto"/>
              <w:right w:val="single" w:sz="4" w:space="0" w:color="auto"/>
            </w:tcBorders>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1</w:t>
            </w:r>
          </w:p>
        </w:tc>
        <w:tc>
          <w:tcPr>
            <w:tcW w:w="8657" w:type="dxa"/>
            <w:tcBorders>
              <w:top w:val="single" w:sz="4" w:space="0" w:color="auto"/>
              <w:left w:val="single" w:sz="4" w:space="0" w:color="auto"/>
              <w:bottom w:val="single" w:sz="4" w:space="0" w:color="auto"/>
              <w:right w:val="single" w:sz="4" w:space="0" w:color="auto"/>
            </w:tcBorders>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Тормыш юлы. Иҗаты. “Казан” шигыре</w:t>
            </w:r>
          </w:p>
        </w:tc>
      </w:tr>
      <w:tr w:rsidR="00C22848" w:rsidRPr="003E7C40" w:rsidTr="00EC7856">
        <w:tc>
          <w:tcPr>
            <w:tcW w:w="3959" w:type="dxa"/>
            <w:tcBorders>
              <w:top w:val="single" w:sz="4" w:space="0" w:color="auto"/>
              <w:left w:val="single" w:sz="4" w:space="0" w:color="auto"/>
              <w:bottom w:val="single" w:sz="4" w:space="0" w:color="auto"/>
              <w:right w:val="single" w:sz="4" w:space="0" w:color="auto"/>
            </w:tcBorders>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Гамир Дәүләтшин</w:t>
            </w:r>
          </w:p>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Гомәр Бәширов</w:t>
            </w:r>
          </w:p>
        </w:tc>
        <w:tc>
          <w:tcPr>
            <w:tcW w:w="1208" w:type="dxa"/>
            <w:tcBorders>
              <w:top w:val="single" w:sz="4" w:space="0" w:color="auto"/>
              <w:left w:val="single" w:sz="4" w:space="0" w:color="auto"/>
              <w:bottom w:val="single" w:sz="4" w:space="0" w:color="auto"/>
              <w:right w:val="single" w:sz="4" w:space="0" w:color="auto"/>
            </w:tcBorders>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1</w:t>
            </w:r>
          </w:p>
        </w:tc>
        <w:tc>
          <w:tcPr>
            <w:tcW w:w="8657" w:type="dxa"/>
            <w:tcBorders>
              <w:top w:val="single" w:sz="4" w:space="0" w:color="auto"/>
              <w:left w:val="single" w:sz="4" w:space="0" w:color="auto"/>
              <w:bottom w:val="single" w:sz="4" w:space="0" w:color="auto"/>
              <w:right w:val="single" w:sz="4" w:space="0" w:color="auto"/>
            </w:tcBorders>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“Гасырлар тирәнлегеннән” әсәре</w:t>
            </w:r>
          </w:p>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”Нинди ул Татарстан?”</w:t>
            </w:r>
          </w:p>
        </w:tc>
      </w:tr>
      <w:tr w:rsidR="00C22848" w:rsidRPr="003E7C40" w:rsidTr="00EC7856">
        <w:tc>
          <w:tcPr>
            <w:tcW w:w="3959" w:type="dxa"/>
            <w:tcBorders>
              <w:top w:val="single" w:sz="4" w:space="0" w:color="auto"/>
              <w:left w:val="single" w:sz="4" w:space="0" w:color="auto"/>
              <w:bottom w:val="single" w:sz="4" w:space="0" w:color="auto"/>
              <w:right w:val="single" w:sz="4" w:space="0" w:color="auto"/>
            </w:tcBorders>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Саҗидә Сөләйманова</w:t>
            </w:r>
          </w:p>
        </w:tc>
        <w:tc>
          <w:tcPr>
            <w:tcW w:w="1208" w:type="dxa"/>
            <w:tcBorders>
              <w:top w:val="single" w:sz="4" w:space="0" w:color="auto"/>
              <w:left w:val="single" w:sz="4" w:space="0" w:color="auto"/>
              <w:bottom w:val="single" w:sz="4" w:space="0" w:color="auto"/>
              <w:right w:val="single" w:sz="4" w:space="0" w:color="auto"/>
            </w:tcBorders>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1</w:t>
            </w:r>
          </w:p>
        </w:tc>
        <w:tc>
          <w:tcPr>
            <w:tcW w:w="8657" w:type="dxa"/>
            <w:tcBorders>
              <w:top w:val="single" w:sz="4" w:space="0" w:color="auto"/>
              <w:left w:val="single" w:sz="4" w:space="0" w:color="auto"/>
              <w:bottom w:val="single" w:sz="4" w:space="0" w:color="auto"/>
              <w:right w:val="single" w:sz="4" w:space="0" w:color="auto"/>
            </w:tcBorders>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Тормыш юлы. Иҗаты. “Кайный, шаулый Казан урамнары” шигыре</w:t>
            </w:r>
          </w:p>
        </w:tc>
      </w:tr>
      <w:tr w:rsidR="00C22848" w:rsidRPr="00C22848" w:rsidTr="00EC7856">
        <w:tc>
          <w:tcPr>
            <w:tcW w:w="3959" w:type="dxa"/>
            <w:tcBorders>
              <w:top w:val="single" w:sz="4" w:space="0" w:color="auto"/>
              <w:left w:val="single" w:sz="4" w:space="0" w:color="auto"/>
              <w:bottom w:val="single" w:sz="4" w:space="0" w:color="auto"/>
              <w:right w:val="single" w:sz="4" w:space="0" w:color="auto"/>
            </w:tcBorders>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lastRenderedPageBreak/>
              <w:t>Шәүкәт Галиев</w:t>
            </w:r>
          </w:p>
        </w:tc>
        <w:tc>
          <w:tcPr>
            <w:tcW w:w="1208" w:type="dxa"/>
            <w:tcBorders>
              <w:top w:val="single" w:sz="4" w:space="0" w:color="auto"/>
              <w:left w:val="single" w:sz="4" w:space="0" w:color="auto"/>
              <w:bottom w:val="single" w:sz="4" w:space="0" w:color="auto"/>
              <w:right w:val="single" w:sz="4" w:space="0" w:color="auto"/>
            </w:tcBorders>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1</w:t>
            </w:r>
          </w:p>
        </w:tc>
        <w:tc>
          <w:tcPr>
            <w:tcW w:w="8657" w:type="dxa"/>
            <w:tcBorders>
              <w:top w:val="single" w:sz="4" w:space="0" w:color="auto"/>
              <w:left w:val="single" w:sz="4" w:space="0" w:color="auto"/>
              <w:bottom w:val="single" w:sz="4" w:space="0" w:color="auto"/>
              <w:right w:val="single" w:sz="4" w:space="0" w:color="auto"/>
            </w:tcBorders>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 xml:space="preserve">Тормыш юлы. Иҗаты.”Телләр белүче каләм”, “Магнитофон онытмый”, “Саумысез , арышларым!” шигырьләре </w:t>
            </w:r>
          </w:p>
        </w:tc>
      </w:tr>
      <w:tr w:rsidR="00C22848" w:rsidRPr="003E7C40" w:rsidTr="00EC7856">
        <w:tc>
          <w:tcPr>
            <w:tcW w:w="3959" w:type="dxa"/>
            <w:tcBorders>
              <w:top w:val="single" w:sz="4" w:space="0" w:color="auto"/>
              <w:left w:val="single" w:sz="4" w:space="0" w:color="auto"/>
              <w:bottom w:val="single" w:sz="4" w:space="0" w:color="auto"/>
              <w:right w:val="single" w:sz="4" w:space="0" w:color="auto"/>
            </w:tcBorders>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Рабит Батулла</w:t>
            </w:r>
          </w:p>
        </w:tc>
        <w:tc>
          <w:tcPr>
            <w:tcW w:w="1208" w:type="dxa"/>
            <w:tcBorders>
              <w:top w:val="single" w:sz="4" w:space="0" w:color="auto"/>
              <w:left w:val="single" w:sz="4" w:space="0" w:color="auto"/>
              <w:bottom w:val="single" w:sz="4" w:space="0" w:color="auto"/>
              <w:right w:val="single" w:sz="4" w:space="0" w:color="auto"/>
            </w:tcBorders>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1</w:t>
            </w:r>
          </w:p>
        </w:tc>
        <w:tc>
          <w:tcPr>
            <w:tcW w:w="8657" w:type="dxa"/>
            <w:tcBorders>
              <w:top w:val="single" w:sz="4" w:space="0" w:color="auto"/>
              <w:left w:val="single" w:sz="4" w:space="0" w:color="auto"/>
              <w:bottom w:val="single" w:sz="4" w:space="0" w:color="auto"/>
              <w:right w:val="single" w:sz="4" w:space="0" w:color="auto"/>
            </w:tcBorders>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Тормыш юлы. Иҗаты. “Дуслар дус булып кала” әкияте</w:t>
            </w:r>
          </w:p>
        </w:tc>
      </w:tr>
      <w:tr w:rsidR="00C22848" w:rsidRPr="003E7C40" w:rsidTr="00EC7856">
        <w:tc>
          <w:tcPr>
            <w:tcW w:w="3959" w:type="dxa"/>
            <w:tcBorders>
              <w:top w:val="single" w:sz="4" w:space="0" w:color="auto"/>
              <w:left w:val="single" w:sz="4" w:space="0" w:color="auto"/>
              <w:bottom w:val="single" w:sz="4" w:space="0" w:color="auto"/>
              <w:right w:val="single" w:sz="4" w:space="0" w:color="auto"/>
            </w:tcBorders>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Фәнис Яруллин</w:t>
            </w:r>
          </w:p>
        </w:tc>
        <w:tc>
          <w:tcPr>
            <w:tcW w:w="1208" w:type="dxa"/>
            <w:tcBorders>
              <w:top w:val="single" w:sz="4" w:space="0" w:color="auto"/>
              <w:left w:val="single" w:sz="4" w:space="0" w:color="auto"/>
              <w:bottom w:val="single" w:sz="4" w:space="0" w:color="auto"/>
              <w:right w:val="single" w:sz="4" w:space="0" w:color="auto"/>
            </w:tcBorders>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2</w:t>
            </w:r>
          </w:p>
        </w:tc>
        <w:tc>
          <w:tcPr>
            <w:tcW w:w="8657" w:type="dxa"/>
            <w:tcBorders>
              <w:top w:val="single" w:sz="4" w:space="0" w:color="auto"/>
              <w:left w:val="single" w:sz="4" w:space="0" w:color="auto"/>
              <w:bottom w:val="single" w:sz="4" w:space="0" w:color="auto"/>
              <w:right w:val="single" w:sz="4" w:space="0" w:color="auto"/>
            </w:tcBorders>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Тормыш юлы. Иҗаты. “Анам теле” шигыре, “Кояштагы тап” әкияте</w:t>
            </w:r>
          </w:p>
        </w:tc>
      </w:tr>
      <w:tr w:rsidR="00C22848" w:rsidRPr="00C22848" w:rsidTr="00EC7856">
        <w:tc>
          <w:tcPr>
            <w:tcW w:w="3959" w:type="dxa"/>
            <w:tcBorders>
              <w:top w:val="single" w:sz="4" w:space="0" w:color="auto"/>
              <w:left w:val="single" w:sz="4" w:space="0" w:color="auto"/>
              <w:bottom w:val="single" w:sz="4" w:space="0" w:color="auto"/>
              <w:right w:val="single" w:sz="4" w:space="0" w:color="auto"/>
            </w:tcBorders>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Солтан Шәмси</w:t>
            </w:r>
          </w:p>
        </w:tc>
        <w:tc>
          <w:tcPr>
            <w:tcW w:w="1208" w:type="dxa"/>
            <w:tcBorders>
              <w:top w:val="single" w:sz="4" w:space="0" w:color="auto"/>
              <w:left w:val="single" w:sz="4" w:space="0" w:color="auto"/>
              <w:bottom w:val="single" w:sz="4" w:space="0" w:color="auto"/>
              <w:right w:val="single" w:sz="4" w:space="0" w:color="auto"/>
            </w:tcBorders>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1</w:t>
            </w:r>
          </w:p>
        </w:tc>
        <w:tc>
          <w:tcPr>
            <w:tcW w:w="8657" w:type="dxa"/>
            <w:tcBorders>
              <w:top w:val="single" w:sz="4" w:space="0" w:color="auto"/>
              <w:left w:val="single" w:sz="4" w:space="0" w:color="auto"/>
              <w:bottom w:val="single" w:sz="4" w:space="0" w:color="auto"/>
              <w:right w:val="single" w:sz="4" w:space="0" w:color="auto"/>
            </w:tcBorders>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Тормыш юлы. Иҗаты. “Табигатьнең газаз баласы” хикәясе</w:t>
            </w:r>
          </w:p>
        </w:tc>
      </w:tr>
      <w:tr w:rsidR="00C22848" w:rsidRPr="003E7C40" w:rsidTr="00EC7856">
        <w:tc>
          <w:tcPr>
            <w:tcW w:w="3959" w:type="dxa"/>
            <w:tcBorders>
              <w:top w:val="single" w:sz="4" w:space="0" w:color="auto"/>
              <w:left w:val="single" w:sz="4" w:space="0" w:color="auto"/>
              <w:bottom w:val="single" w:sz="4" w:space="0" w:color="auto"/>
              <w:right w:val="single" w:sz="4" w:space="0" w:color="auto"/>
            </w:tcBorders>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 xml:space="preserve">Класстан тыш уку </w:t>
            </w:r>
          </w:p>
        </w:tc>
        <w:tc>
          <w:tcPr>
            <w:tcW w:w="1208" w:type="dxa"/>
            <w:tcBorders>
              <w:top w:val="single" w:sz="4" w:space="0" w:color="auto"/>
              <w:left w:val="single" w:sz="4" w:space="0" w:color="auto"/>
              <w:bottom w:val="single" w:sz="4" w:space="0" w:color="auto"/>
              <w:right w:val="single" w:sz="4" w:space="0" w:color="auto"/>
            </w:tcBorders>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2</w:t>
            </w:r>
          </w:p>
        </w:tc>
        <w:tc>
          <w:tcPr>
            <w:tcW w:w="8657" w:type="dxa"/>
            <w:tcBorders>
              <w:top w:val="single" w:sz="4" w:space="0" w:color="auto"/>
              <w:left w:val="single" w:sz="4" w:space="0" w:color="auto"/>
              <w:bottom w:val="single" w:sz="4" w:space="0" w:color="auto"/>
              <w:right w:val="single" w:sz="4" w:space="0" w:color="auto"/>
            </w:tcBorders>
          </w:tcPr>
          <w:p w:rsidR="00C22848" w:rsidRPr="003E7C40" w:rsidRDefault="00C22848" w:rsidP="00EC7856">
            <w:pPr>
              <w:pStyle w:val="a3"/>
              <w:jc w:val="both"/>
              <w:rPr>
                <w:rFonts w:ascii="Times New Roman" w:hAnsi="Times New Roman"/>
                <w:sz w:val="24"/>
                <w:szCs w:val="24"/>
                <w:lang w:val="tt-RU"/>
              </w:rPr>
            </w:pPr>
          </w:p>
        </w:tc>
      </w:tr>
      <w:tr w:rsidR="00C22848" w:rsidRPr="003E7C40" w:rsidTr="00EC7856">
        <w:tc>
          <w:tcPr>
            <w:tcW w:w="3959" w:type="dxa"/>
            <w:tcBorders>
              <w:top w:val="single" w:sz="4" w:space="0" w:color="auto"/>
              <w:left w:val="single" w:sz="4" w:space="0" w:color="auto"/>
              <w:bottom w:val="single" w:sz="4" w:space="0" w:color="auto"/>
              <w:right w:val="single" w:sz="4" w:space="0" w:color="auto"/>
            </w:tcBorders>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 xml:space="preserve">Бәйләнешле сөйләм үстерү </w:t>
            </w:r>
          </w:p>
        </w:tc>
        <w:tc>
          <w:tcPr>
            <w:tcW w:w="1208" w:type="dxa"/>
            <w:tcBorders>
              <w:top w:val="single" w:sz="4" w:space="0" w:color="auto"/>
              <w:left w:val="single" w:sz="4" w:space="0" w:color="auto"/>
              <w:bottom w:val="single" w:sz="4" w:space="0" w:color="auto"/>
              <w:right w:val="single" w:sz="4" w:space="0" w:color="auto"/>
            </w:tcBorders>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4</w:t>
            </w:r>
          </w:p>
        </w:tc>
        <w:tc>
          <w:tcPr>
            <w:tcW w:w="8657" w:type="dxa"/>
            <w:tcBorders>
              <w:top w:val="single" w:sz="4" w:space="0" w:color="auto"/>
              <w:left w:val="single" w:sz="4" w:space="0" w:color="auto"/>
              <w:bottom w:val="single" w:sz="4" w:space="0" w:color="auto"/>
              <w:right w:val="single" w:sz="4" w:space="0" w:color="auto"/>
            </w:tcBorders>
          </w:tcPr>
          <w:p w:rsidR="00C22848" w:rsidRPr="003E7C40" w:rsidRDefault="00C22848" w:rsidP="00EC7856">
            <w:pPr>
              <w:pStyle w:val="a3"/>
              <w:jc w:val="both"/>
              <w:rPr>
                <w:rFonts w:ascii="Times New Roman" w:hAnsi="Times New Roman"/>
                <w:sz w:val="24"/>
                <w:szCs w:val="24"/>
                <w:lang w:val="tt-RU"/>
              </w:rPr>
            </w:pPr>
          </w:p>
        </w:tc>
      </w:tr>
      <w:tr w:rsidR="00C22848" w:rsidRPr="003E7C40" w:rsidTr="00EC7856">
        <w:tc>
          <w:tcPr>
            <w:tcW w:w="3959" w:type="dxa"/>
            <w:tcBorders>
              <w:top w:val="single" w:sz="4" w:space="0" w:color="auto"/>
              <w:left w:val="single" w:sz="4" w:space="0" w:color="auto"/>
              <w:bottom w:val="single" w:sz="4" w:space="0" w:color="auto"/>
              <w:right w:val="single" w:sz="4" w:space="0" w:color="auto"/>
            </w:tcBorders>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Барлыгы</w:t>
            </w:r>
          </w:p>
        </w:tc>
        <w:tc>
          <w:tcPr>
            <w:tcW w:w="1208" w:type="dxa"/>
            <w:tcBorders>
              <w:top w:val="single" w:sz="4" w:space="0" w:color="auto"/>
              <w:left w:val="single" w:sz="4" w:space="0" w:color="auto"/>
              <w:bottom w:val="single" w:sz="4" w:space="0" w:color="auto"/>
              <w:right w:val="single" w:sz="4" w:space="0" w:color="auto"/>
            </w:tcBorders>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35</w:t>
            </w:r>
          </w:p>
        </w:tc>
        <w:tc>
          <w:tcPr>
            <w:tcW w:w="8657" w:type="dxa"/>
            <w:tcBorders>
              <w:top w:val="single" w:sz="4" w:space="0" w:color="auto"/>
              <w:left w:val="single" w:sz="4" w:space="0" w:color="auto"/>
              <w:bottom w:val="single" w:sz="4" w:space="0" w:color="auto"/>
              <w:right w:val="single" w:sz="4" w:space="0" w:color="auto"/>
            </w:tcBorders>
          </w:tcPr>
          <w:p w:rsidR="00C22848" w:rsidRPr="003E7C40" w:rsidRDefault="00C22848" w:rsidP="00EC7856">
            <w:pPr>
              <w:pStyle w:val="a3"/>
              <w:jc w:val="both"/>
              <w:rPr>
                <w:rFonts w:ascii="Times New Roman" w:hAnsi="Times New Roman"/>
                <w:sz w:val="24"/>
                <w:szCs w:val="24"/>
                <w:lang w:val="tt-RU"/>
              </w:rPr>
            </w:pPr>
          </w:p>
        </w:tc>
      </w:tr>
    </w:tbl>
    <w:p w:rsidR="00C22848" w:rsidRPr="003E7C40" w:rsidRDefault="00C22848" w:rsidP="00C22848">
      <w:pPr>
        <w:pStyle w:val="a3"/>
        <w:jc w:val="both"/>
        <w:rPr>
          <w:rFonts w:ascii="Times New Roman" w:hAnsi="Times New Roman"/>
          <w:sz w:val="24"/>
          <w:szCs w:val="24"/>
          <w:lang w:val="tt-RU"/>
        </w:rPr>
      </w:pPr>
    </w:p>
    <w:p w:rsidR="00C22848" w:rsidRPr="003E7C40" w:rsidRDefault="00C22848" w:rsidP="00C22848">
      <w:pPr>
        <w:pStyle w:val="a3"/>
        <w:jc w:val="both"/>
        <w:rPr>
          <w:rFonts w:ascii="Times New Roman" w:hAnsi="Times New Roman"/>
          <w:sz w:val="24"/>
          <w:szCs w:val="24"/>
          <w:lang w:val="tt-RU"/>
        </w:rPr>
      </w:pPr>
    </w:p>
    <w:p w:rsidR="00C22848" w:rsidRPr="003E7C40" w:rsidRDefault="00C22848" w:rsidP="00C22848">
      <w:pPr>
        <w:pStyle w:val="a3"/>
        <w:jc w:val="both"/>
        <w:rPr>
          <w:rFonts w:ascii="Times New Roman" w:hAnsi="Times New Roman"/>
          <w:i/>
          <w:sz w:val="24"/>
          <w:szCs w:val="24"/>
          <w:lang w:val="tt-RU"/>
        </w:rPr>
      </w:pPr>
      <w:r w:rsidRPr="003E7C40">
        <w:rPr>
          <w:rFonts w:ascii="Times New Roman" w:hAnsi="Times New Roman"/>
          <w:i/>
          <w:sz w:val="24"/>
          <w:szCs w:val="24"/>
          <w:lang w:val="tt-RU"/>
        </w:rPr>
        <w:t>Укучыларның әзерлек дәрәҗәсенә таләпләр:</w:t>
      </w:r>
    </w:p>
    <w:p w:rsidR="00C22848" w:rsidRPr="003E7C40" w:rsidRDefault="00C22848" w:rsidP="00C22848">
      <w:pPr>
        <w:pStyle w:val="a3"/>
        <w:jc w:val="both"/>
        <w:rPr>
          <w:rFonts w:ascii="Times New Roman" w:hAnsi="Times New Roman"/>
          <w:sz w:val="24"/>
          <w:szCs w:val="24"/>
          <w:lang w:val="tt-RU"/>
        </w:rPr>
      </w:pPr>
      <w:r w:rsidRPr="003E7C40">
        <w:rPr>
          <w:rFonts w:ascii="Times New Roman" w:hAnsi="Times New Roman"/>
          <w:sz w:val="24"/>
          <w:szCs w:val="24"/>
          <w:lang w:val="tt-RU"/>
        </w:rPr>
        <w:t>сүз сәнгатенең образлы табигате;</w:t>
      </w:r>
    </w:p>
    <w:p w:rsidR="00C22848" w:rsidRPr="003E7C40" w:rsidRDefault="00C22848" w:rsidP="00C22848">
      <w:pPr>
        <w:pStyle w:val="a3"/>
        <w:jc w:val="both"/>
        <w:rPr>
          <w:rFonts w:ascii="Times New Roman" w:hAnsi="Times New Roman"/>
          <w:sz w:val="24"/>
          <w:szCs w:val="24"/>
          <w:lang w:val="tt-RU"/>
        </w:rPr>
      </w:pPr>
      <w:r w:rsidRPr="003E7C40">
        <w:rPr>
          <w:rFonts w:ascii="Times New Roman" w:hAnsi="Times New Roman"/>
          <w:sz w:val="24"/>
          <w:szCs w:val="24"/>
          <w:lang w:val="tt-RU"/>
        </w:rPr>
        <w:t>өйрәнгән әдәби әсәрнең эчтәлеге;</w:t>
      </w:r>
    </w:p>
    <w:p w:rsidR="00C22848" w:rsidRPr="003E7C40" w:rsidRDefault="00C22848" w:rsidP="00C22848">
      <w:pPr>
        <w:pStyle w:val="a3"/>
        <w:jc w:val="both"/>
        <w:rPr>
          <w:rFonts w:ascii="Times New Roman" w:hAnsi="Times New Roman"/>
          <w:sz w:val="24"/>
          <w:szCs w:val="24"/>
          <w:lang w:val="tt-RU"/>
        </w:rPr>
      </w:pPr>
      <w:r w:rsidRPr="003E7C40">
        <w:rPr>
          <w:rFonts w:ascii="Times New Roman" w:hAnsi="Times New Roman"/>
          <w:sz w:val="24"/>
          <w:szCs w:val="24"/>
          <w:lang w:val="tt-RU"/>
        </w:rPr>
        <w:t>классик әдипләрнең тормыш һәм иҗат юлларының төп факторлары;</w:t>
      </w:r>
    </w:p>
    <w:p w:rsidR="00C22848" w:rsidRPr="003E7C40" w:rsidRDefault="00C22848" w:rsidP="00C22848">
      <w:pPr>
        <w:pStyle w:val="a3"/>
        <w:jc w:val="both"/>
        <w:rPr>
          <w:rFonts w:ascii="Times New Roman" w:hAnsi="Times New Roman"/>
          <w:sz w:val="24"/>
          <w:szCs w:val="24"/>
          <w:lang w:val="tt-RU"/>
        </w:rPr>
      </w:pPr>
      <w:r w:rsidRPr="003E7C40">
        <w:rPr>
          <w:rFonts w:ascii="Times New Roman" w:hAnsi="Times New Roman"/>
          <w:sz w:val="24"/>
          <w:szCs w:val="24"/>
          <w:lang w:val="tt-RU"/>
        </w:rPr>
        <w:t>өйрәнгән әдәби-теоретик төшенчәләр;</w:t>
      </w:r>
    </w:p>
    <w:p w:rsidR="00C22848" w:rsidRPr="003E7C40" w:rsidRDefault="00C22848" w:rsidP="00C22848">
      <w:pPr>
        <w:pStyle w:val="a3"/>
        <w:jc w:val="both"/>
        <w:rPr>
          <w:rFonts w:ascii="Times New Roman" w:hAnsi="Times New Roman"/>
          <w:sz w:val="24"/>
          <w:szCs w:val="24"/>
          <w:lang w:val="tt-RU"/>
        </w:rPr>
      </w:pPr>
      <w:r w:rsidRPr="003E7C40">
        <w:rPr>
          <w:rFonts w:ascii="Times New Roman" w:hAnsi="Times New Roman"/>
          <w:sz w:val="24"/>
          <w:szCs w:val="24"/>
          <w:lang w:val="tt-RU"/>
        </w:rPr>
        <w:t>әдәби текстны кабул итү һәм анализлау;</w:t>
      </w:r>
    </w:p>
    <w:p w:rsidR="00C22848" w:rsidRPr="003E7C40" w:rsidRDefault="00C22848" w:rsidP="00C22848">
      <w:pPr>
        <w:pStyle w:val="a3"/>
        <w:jc w:val="both"/>
        <w:rPr>
          <w:rFonts w:ascii="Times New Roman" w:hAnsi="Times New Roman"/>
          <w:sz w:val="24"/>
          <w:szCs w:val="24"/>
          <w:lang w:val="tt-RU"/>
        </w:rPr>
      </w:pPr>
      <w:r w:rsidRPr="003E7C40">
        <w:rPr>
          <w:rFonts w:ascii="Times New Roman" w:hAnsi="Times New Roman"/>
          <w:sz w:val="24"/>
          <w:szCs w:val="24"/>
          <w:lang w:val="tt-RU"/>
        </w:rPr>
        <w:t>әдәби текстның мәгънәви өлешләрен аерып чыгару, укыган буенча тезислар һәм план төзү;</w:t>
      </w:r>
    </w:p>
    <w:p w:rsidR="00C22848" w:rsidRPr="003E7C40" w:rsidRDefault="00C22848" w:rsidP="00C22848">
      <w:pPr>
        <w:pStyle w:val="a3"/>
        <w:jc w:val="both"/>
        <w:rPr>
          <w:rFonts w:ascii="Times New Roman" w:hAnsi="Times New Roman"/>
          <w:sz w:val="24"/>
          <w:szCs w:val="24"/>
          <w:lang w:val="tt-RU"/>
        </w:rPr>
      </w:pPr>
      <w:r w:rsidRPr="003E7C40">
        <w:rPr>
          <w:rFonts w:ascii="Times New Roman" w:hAnsi="Times New Roman"/>
          <w:sz w:val="24"/>
          <w:szCs w:val="24"/>
          <w:lang w:val="tt-RU"/>
        </w:rPr>
        <w:t>әдәби әсәрнең төрен һәм жанрын ачыклау;</w:t>
      </w:r>
    </w:p>
    <w:p w:rsidR="00C22848" w:rsidRPr="003E7C40" w:rsidRDefault="00C22848" w:rsidP="00C22848">
      <w:pPr>
        <w:pStyle w:val="a3"/>
        <w:jc w:val="both"/>
        <w:rPr>
          <w:rFonts w:ascii="Times New Roman" w:hAnsi="Times New Roman"/>
          <w:sz w:val="24"/>
          <w:szCs w:val="24"/>
          <w:lang w:val="tt-RU"/>
        </w:rPr>
      </w:pPr>
      <w:r w:rsidRPr="003E7C40">
        <w:rPr>
          <w:rFonts w:ascii="Times New Roman" w:hAnsi="Times New Roman"/>
          <w:sz w:val="24"/>
          <w:szCs w:val="24"/>
          <w:lang w:val="tt-RU"/>
        </w:rPr>
        <w:t>укыган әсәрнең темасын, проблемасын, идеясын ачыклау;</w:t>
      </w:r>
    </w:p>
    <w:p w:rsidR="00C22848" w:rsidRPr="003E7C40" w:rsidRDefault="00C22848" w:rsidP="00C22848">
      <w:pPr>
        <w:pStyle w:val="a3"/>
        <w:jc w:val="both"/>
        <w:rPr>
          <w:rFonts w:ascii="Times New Roman" w:hAnsi="Times New Roman"/>
          <w:sz w:val="24"/>
          <w:szCs w:val="24"/>
          <w:lang w:val="tt-RU"/>
        </w:rPr>
      </w:pPr>
      <w:r w:rsidRPr="003E7C40">
        <w:rPr>
          <w:rFonts w:ascii="Times New Roman" w:hAnsi="Times New Roman"/>
          <w:sz w:val="24"/>
          <w:szCs w:val="24"/>
          <w:lang w:val="tt-RU"/>
        </w:rPr>
        <w:t>геройларга характеристика бирү;</w:t>
      </w:r>
    </w:p>
    <w:p w:rsidR="00C22848" w:rsidRPr="003E7C40" w:rsidRDefault="00C22848" w:rsidP="00C22848">
      <w:pPr>
        <w:pStyle w:val="a3"/>
        <w:jc w:val="both"/>
        <w:rPr>
          <w:rFonts w:ascii="Times New Roman" w:hAnsi="Times New Roman"/>
          <w:sz w:val="24"/>
          <w:szCs w:val="24"/>
          <w:lang w:val="tt-RU"/>
        </w:rPr>
      </w:pPr>
      <w:r w:rsidRPr="003E7C40">
        <w:rPr>
          <w:rFonts w:ascii="Times New Roman" w:hAnsi="Times New Roman"/>
          <w:sz w:val="24"/>
          <w:szCs w:val="24"/>
          <w:lang w:val="tt-RU"/>
        </w:rPr>
        <w:t>сюжет, композиция үзенчәлекләрен, махсус сурәтләү чараларының ролен ачу;</w:t>
      </w:r>
    </w:p>
    <w:p w:rsidR="00C22848" w:rsidRPr="003E7C40" w:rsidRDefault="00C22848" w:rsidP="00C22848">
      <w:pPr>
        <w:pStyle w:val="a3"/>
        <w:jc w:val="both"/>
        <w:rPr>
          <w:rFonts w:ascii="Times New Roman" w:hAnsi="Times New Roman"/>
          <w:sz w:val="24"/>
          <w:szCs w:val="24"/>
          <w:lang w:val="tt-RU"/>
        </w:rPr>
      </w:pPr>
      <w:r w:rsidRPr="003E7C40">
        <w:rPr>
          <w:rFonts w:ascii="Times New Roman" w:hAnsi="Times New Roman"/>
          <w:sz w:val="24"/>
          <w:szCs w:val="24"/>
          <w:lang w:val="tt-RU"/>
        </w:rPr>
        <w:t>әдәби әсәрдәге эпизодларны һәм геройларны чагыштыру;</w:t>
      </w:r>
    </w:p>
    <w:p w:rsidR="00C22848" w:rsidRPr="003E7C40" w:rsidRDefault="00C22848" w:rsidP="00C22848">
      <w:pPr>
        <w:pStyle w:val="a3"/>
        <w:jc w:val="both"/>
        <w:rPr>
          <w:rFonts w:ascii="Times New Roman" w:hAnsi="Times New Roman"/>
          <w:sz w:val="24"/>
          <w:szCs w:val="24"/>
          <w:lang w:val="tt-RU"/>
        </w:rPr>
      </w:pPr>
      <w:r w:rsidRPr="003E7C40">
        <w:rPr>
          <w:rFonts w:ascii="Times New Roman" w:hAnsi="Times New Roman"/>
          <w:sz w:val="24"/>
          <w:szCs w:val="24"/>
          <w:lang w:val="tt-RU"/>
        </w:rPr>
        <w:t>автор позициясен ачыклау;</w:t>
      </w:r>
    </w:p>
    <w:p w:rsidR="00C22848" w:rsidRPr="003E7C40" w:rsidRDefault="00C22848" w:rsidP="00C22848">
      <w:pPr>
        <w:pStyle w:val="a3"/>
        <w:jc w:val="both"/>
        <w:rPr>
          <w:rFonts w:ascii="Times New Roman" w:hAnsi="Times New Roman"/>
          <w:sz w:val="24"/>
          <w:szCs w:val="24"/>
          <w:lang w:val="tt-RU"/>
        </w:rPr>
      </w:pPr>
      <w:r w:rsidRPr="003E7C40">
        <w:rPr>
          <w:rFonts w:ascii="Times New Roman" w:hAnsi="Times New Roman"/>
          <w:sz w:val="24"/>
          <w:szCs w:val="24"/>
          <w:lang w:val="tt-RU"/>
        </w:rPr>
        <w:t>укыганга үзеңнең мөнәсәбәтеңне белдерү;</w:t>
      </w:r>
    </w:p>
    <w:p w:rsidR="00C22848" w:rsidRPr="003E7C40" w:rsidRDefault="00C22848" w:rsidP="00C22848">
      <w:pPr>
        <w:pStyle w:val="a3"/>
        <w:jc w:val="both"/>
        <w:rPr>
          <w:rFonts w:ascii="Times New Roman" w:hAnsi="Times New Roman"/>
          <w:sz w:val="24"/>
          <w:szCs w:val="24"/>
          <w:lang w:val="tt-RU"/>
        </w:rPr>
      </w:pPr>
      <w:r w:rsidRPr="003E7C40">
        <w:rPr>
          <w:rFonts w:ascii="Times New Roman" w:hAnsi="Times New Roman"/>
          <w:sz w:val="24"/>
          <w:szCs w:val="24"/>
          <w:lang w:val="tt-RU"/>
        </w:rPr>
        <w:t>әсәрне (өзекне) сәнгатьле итеп уку;</w:t>
      </w:r>
    </w:p>
    <w:p w:rsidR="00C22848" w:rsidRPr="003E7C40" w:rsidRDefault="00C22848" w:rsidP="00C22848">
      <w:pPr>
        <w:pStyle w:val="a3"/>
        <w:jc w:val="both"/>
        <w:rPr>
          <w:rFonts w:ascii="Times New Roman" w:hAnsi="Times New Roman"/>
          <w:sz w:val="24"/>
          <w:szCs w:val="24"/>
          <w:lang w:val="tt-RU"/>
        </w:rPr>
      </w:pPr>
      <w:r w:rsidRPr="003E7C40">
        <w:rPr>
          <w:rFonts w:ascii="Times New Roman" w:hAnsi="Times New Roman"/>
          <w:sz w:val="24"/>
          <w:szCs w:val="24"/>
          <w:lang w:val="tt-RU"/>
        </w:rPr>
        <w:t>кабатлап сөйләүнең төрләреннән файдалану;</w:t>
      </w:r>
    </w:p>
    <w:p w:rsidR="00C22848" w:rsidRPr="003E7C40" w:rsidRDefault="00C22848" w:rsidP="00C22848">
      <w:pPr>
        <w:pStyle w:val="a3"/>
        <w:jc w:val="both"/>
        <w:rPr>
          <w:rFonts w:ascii="Times New Roman" w:hAnsi="Times New Roman"/>
          <w:sz w:val="24"/>
          <w:szCs w:val="24"/>
          <w:lang w:val="tt-RU"/>
        </w:rPr>
      </w:pPr>
      <w:r w:rsidRPr="003E7C40">
        <w:rPr>
          <w:rFonts w:ascii="Times New Roman" w:hAnsi="Times New Roman"/>
          <w:sz w:val="24"/>
          <w:szCs w:val="24"/>
          <w:lang w:val="tt-RU"/>
        </w:rPr>
        <w:t>өйрәнелгән әсәргә бәйле телдән һәм язмача фикерне белдерү;</w:t>
      </w:r>
    </w:p>
    <w:p w:rsidR="00C22848" w:rsidRPr="003E7C40" w:rsidRDefault="00C22848" w:rsidP="00C22848">
      <w:pPr>
        <w:pStyle w:val="a3"/>
        <w:jc w:val="both"/>
        <w:rPr>
          <w:rFonts w:ascii="Times New Roman" w:hAnsi="Times New Roman"/>
          <w:sz w:val="24"/>
          <w:szCs w:val="24"/>
          <w:lang w:val="tt-RU"/>
        </w:rPr>
      </w:pPr>
      <w:r w:rsidRPr="003E7C40">
        <w:rPr>
          <w:rFonts w:ascii="Times New Roman" w:hAnsi="Times New Roman"/>
          <w:sz w:val="24"/>
          <w:szCs w:val="24"/>
          <w:lang w:val="tt-RU"/>
        </w:rPr>
        <w:t>укыган әсәр буенча фикер алышуда катнашу, фикерләреңне дәлилли белү;</w:t>
      </w:r>
    </w:p>
    <w:p w:rsidR="00C22848" w:rsidRPr="003E7C40" w:rsidRDefault="00C22848" w:rsidP="00C22848">
      <w:pPr>
        <w:pStyle w:val="a3"/>
        <w:jc w:val="both"/>
        <w:rPr>
          <w:rFonts w:ascii="Times New Roman" w:hAnsi="Times New Roman"/>
          <w:sz w:val="24"/>
          <w:szCs w:val="24"/>
          <w:lang w:val="tt-RU"/>
        </w:rPr>
      </w:pPr>
      <w:r w:rsidRPr="003E7C40">
        <w:rPr>
          <w:rFonts w:ascii="Times New Roman" w:hAnsi="Times New Roman"/>
          <w:sz w:val="24"/>
          <w:szCs w:val="24"/>
          <w:lang w:val="tt-RU"/>
        </w:rPr>
        <w:t>укыган әсәрләргә бәяләмә (отзыв) язу;</w:t>
      </w:r>
    </w:p>
    <w:p w:rsidR="00C22848" w:rsidRPr="003E7C40" w:rsidRDefault="00C22848" w:rsidP="00C22848">
      <w:pPr>
        <w:pStyle w:val="a3"/>
        <w:jc w:val="both"/>
        <w:rPr>
          <w:rFonts w:ascii="Times New Roman" w:hAnsi="Times New Roman"/>
          <w:sz w:val="24"/>
          <w:szCs w:val="24"/>
          <w:lang w:val="tt-RU"/>
        </w:rPr>
      </w:pPr>
      <w:r w:rsidRPr="003E7C40">
        <w:rPr>
          <w:rFonts w:ascii="Times New Roman" w:hAnsi="Times New Roman"/>
          <w:sz w:val="24"/>
          <w:szCs w:val="24"/>
          <w:lang w:val="tt-RU"/>
        </w:rPr>
        <w:t>татар әдәби теленең нормаларына нигезләнеп, кирәкле темага телдән һәм язмача бәйләнешле текст төзү;</w:t>
      </w:r>
    </w:p>
    <w:p w:rsidR="00C22848" w:rsidRPr="003E7C40" w:rsidRDefault="00C22848" w:rsidP="00C22848">
      <w:pPr>
        <w:pStyle w:val="a3"/>
        <w:jc w:val="both"/>
        <w:rPr>
          <w:rFonts w:ascii="Times New Roman" w:hAnsi="Times New Roman"/>
          <w:sz w:val="24"/>
          <w:szCs w:val="24"/>
          <w:lang w:val="tt-RU"/>
        </w:rPr>
      </w:pPr>
      <w:r w:rsidRPr="003E7C40">
        <w:rPr>
          <w:rFonts w:ascii="Times New Roman" w:hAnsi="Times New Roman"/>
          <w:sz w:val="24"/>
          <w:szCs w:val="24"/>
          <w:lang w:val="tt-RU"/>
        </w:rPr>
        <w:t>эстетик зәвыкка туры килә торган әдәби әсәрләрне сайлау һәм аларны бәяләү;</w:t>
      </w:r>
    </w:p>
    <w:p w:rsidR="00C22848" w:rsidRPr="003E7C40" w:rsidRDefault="00C22848" w:rsidP="00C22848">
      <w:pPr>
        <w:pStyle w:val="a3"/>
        <w:jc w:val="both"/>
        <w:rPr>
          <w:rFonts w:ascii="Times New Roman" w:hAnsi="Times New Roman"/>
          <w:sz w:val="24"/>
          <w:szCs w:val="24"/>
          <w:lang w:val="tt-RU"/>
        </w:rPr>
      </w:pPr>
      <w:r w:rsidRPr="003E7C40">
        <w:rPr>
          <w:rFonts w:ascii="Times New Roman" w:hAnsi="Times New Roman"/>
          <w:sz w:val="24"/>
          <w:szCs w:val="24"/>
          <w:lang w:val="tt-RU"/>
        </w:rPr>
        <w:t>аерым автор, аның әсәре, гомумән әдәбият турында кирәкле белешмә әдәбият, вакытлы матбуга, Интернет чаралары һ.б. аша эзләү.</w:t>
      </w:r>
    </w:p>
    <w:p w:rsidR="00C22848" w:rsidRPr="003E7C40" w:rsidRDefault="00C22848" w:rsidP="00C22848">
      <w:pPr>
        <w:pStyle w:val="a3"/>
        <w:jc w:val="both"/>
        <w:rPr>
          <w:rFonts w:ascii="Times New Roman" w:hAnsi="Times New Roman"/>
          <w:sz w:val="24"/>
          <w:szCs w:val="24"/>
          <w:lang w:val="tt-RU"/>
        </w:rPr>
      </w:pPr>
    </w:p>
    <w:p w:rsidR="00C22848" w:rsidRPr="003E7C40" w:rsidRDefault="00C22848" w:rsidP="00C22848">
      <w:pPr>
        <w:pStyle w:val="a3"/>
        <w:jc w:val="both"/>
        <w:rPr>
          <w:rFonts w:ascii="Times New Roman" w:hAnsi="Times New Roman"/>
          <w:sz w:val="24"/>
          <w:szCs w:val="24"/>
          <w:lang w:val="tt-RU"/>
        </w:rPr>
      </w:pPr>
    </w:p>
    <w:p w:rsidR="00C22848" w:rsidRPr="003E7C40" w:rsidRDefault="00C22848" w:rsidP="00C22848">
      <w:pPr>
        <w:pStyle w:val="a3"/>
        <w:jc w:val="both"/>
        <w:rPr>
          <w:rFonts w:ascii="Times New Roman" w:hAnsi="Times New Roman"/>
          <w:sz w:val="24"/>
          <w:szCs w:val="24"/>
          <w:lang w:val="tt-RU"/>
        </w:rPr>
      </w:pPr>
    </w:p>
    <w:p w:rsidR="00C22848" w:rsidRPr="003E7C40" w:rsidRDefault="00C22848" w:rsidP="00C22848">
      <w:pPr>
        <w:pStyle w:val="a3"/>
        <w:jc w:val="both"/>
        <w:rPr>
          <w:rFonts w:ascii="Times New Roman" w:hAnsi="Times New Roman"/>
          <w:sz w:val="24"/>
          <w:szCs w:val="24"/>
          <w:lang w:val="tt-RU"/>
        </w:rPr>
      </w:pPr>
    </w:p>
    <w:p w:rsidR="00C22848" w:rsidRPr="003E7C40" w:rsidRDefault="00C22848" w:rsidP="00C22848">
      <w:pPr>
        <w:pStyle w:val="a3"/>
        <w:jc w:val="both"/>
        <w:rPr>
          <w:rFonts w:ascii="Times New Roman" w:hAnsi="Times New Roman"/>
          <w:sz w:val="24"/>
          <w:szCs w:val="24"/>
          <w:lang w:val="tt-RU"/>
        </w:rPr>
      </w:pPr>
      <w:r w:rsidRPr="003E7C40">
        <w:rPr>
          <w:rFonts w:ascii="Times New Roman" w:hAnsi="Times New Roman"/>
          <w:sz w:val="24"/>
          <w:szCs w:val="24"/>
          <w:lang w:val="tt-RU"/>
        </w:rPr>
        <w:t xml:space="preserve">                                                                  Укыту – методик комплекты</w:t>
      </w:r>
    </w:p>
    <w:p w:rsidR="00C22848" w:rsidRPr="003E7C40" w:rsidRDefault="00C22848" w:rsidP="00C22848">
      <w:pPr>
        <w:pStyle w:val="a3"/>
        <w:numPr>
          <w:ilvl w:val="0"/>
          <w:numId w:val="1"/>
        </w:numPr>
        <w:jc w:val="both"/>
        <w:rPr>
          <w:rFonts w:ascii="Times New Roman" w:hAnsi="Times New Roman"/>
          <w:sz w:val="24"/>
          <w:szCs w:val="24"/>
          <w:lang w:val="tt-RU"/>
        </w:rPr>
      </w:pPr>
      <w:r w:rsidRPr="003E7C40">
        <w:rPr>
          <w:rFonts w:ascii="Times New Roman" w:hAnsi="Times New Roman"/>
          <w:sz w:val="24"/>
          <w:szCs w:val="24"/>
          <w:lang w:val="tt-RU"/>
        </w:rPr>
        <w:t xml:space="preserve"> “Рус мәктәпләрендә укучы татар балаларына ана теле һәм әдәбият укыту программалары”на   (Ф.Ф.Харисов, Ч.М. Харисова,В.А. Гарипова, Р.Р. Җамалетдинов, Р.Ф.Җамалетдинова. Казан. “Мәгариф” нәшрияты, 2010)</w:t>
      </w:r>
    </w:p>
    <w:p w:rsidR="00C22848" w:rsidRPr="003E7C40" w:rsidRDefault="00C22848" w:rsidP="00C22848">
      <w:pPr>
        <w:pStyle w:val="a3"/>
        <w:numPr>
          <w:ilvl w:val="0"/>
          <w:numId w:val="1"/>
        </w:numPr>
        <w:jc w:val="both"/>
        <w:rPr>
          <w:rFonts w:ascii="Times New Roman" w:hAnsi="Times New Roman"/>
          <w:sz w:val="24"/>
          <w:szCs w:val="24"/>
          <w:lang w:val="tt-RU"/>
        </w:rPr>
      </w:pPr>
      <w:r w:rsidRPr="003E7C40">
        <w:rPr>
          <w:rFonts w:ascii="Times New Roman" w:hAnsi="Times New Roman"/>
          <w:sz w:val="24"/>
          <w:szCs w:val="24"/>
          <w:lang w:val="tt-RU"/>
        </w:rPr>
        <w:t>.Рус мәктәпләрендәге татар балаларына татар теленнән  гомуми белем бирүнең дәүләт стандарты.(Харисов Ф.Ф., Харисова Ч.М.,Хаков В.Х., Измайлова Г.Г., Хәмидуллина Э.Х.Казан, 2008.)</w:t>
      </w:r>
    </w:p>
    <w:p w:rsidR="00C22848" w:rsidRPr="003E7C40" w:rsidRDefault="00C22848" w:rsidP="00C22848">
      <w:pPr>
        <w:pStyle w:val="a3"/>
        <w:numPr>
          <w:ilvl w:val="0"/>
          <w:numId w:val="1"/>
        </w:numPr>
        <w:jc w:val="both"/>
        <w:rPr>
          <w:rFonts w:ascii="Times New Roman" w:hAnsi="Times New Roman"/>
          <w:sz w:val="24"/>
          <w:szCs w:val="24"/>
          <w:lang w:val="tt-RU"/>
        </w:rPr>
      </w:pPr>
      <w:r w:rsidRPr="003E7C40">
        <w:rPr>
          <w:rFonts w:ascii="Times New Roman" w:hAnsi="Times New Roman"/>
          <w:sz w:val="24"/>
          <w:szCs w:val="24"/>
          <w:lang w:val="tt-RU"/>
        </w:rPr>
        <w:t xml:space="preserve"> Дәреслек. Ф.Ф. Исламов, Ә.М. Закирҗанов. Татар әдәбияты. 5 сыйныф, 2009.</w:t>
      </w:r>
    </w:p>
    <w:p w:rsidR="00C22848" w:rsidRPr="003E7C40" w:rsidRDefault="00C22848" w:rsidP="00C22848">
      <w:pPr>
        <w:pStyle w:val="a3"/>
        <w:jc w:val="both"/>
        <w:rPr>
          <w:rFonts w:ascii="Times New Roman" w:hAnsi="Times New Roman"/>
          <w:sz w:val="24"/>
          <w:szCs w:val="24"/>
          <w:lang w:val="tt-RU"/>
        </w:rPr>
      </w:pPr>
      <w:r w:rsidRPr="003E7C40">
        <w:rPr>
          <w:rFonts w:ascii="Times New Roman" w:hAnsi="Times New Roman"/>
          <w:sz w:val="24"/>
          <w:szCs w:val="24"/>
          <w:lang w:val="tt-RU"/>
        </w:rPr>
        <w:t xml:space="preserve">      4.  Әдәби әсәргә анализ ясау: Урта гомуми белем бирү мәктәбе укучылары, укытучылар, педагогика </w:t>
      </w:r>
    </w:p>
    <w:p w:rsidR="00C22848" w:rsidRPr="003E7C40" w:rsidRDefault="00C22848" w:rsidP="00C22848">
      <w:pPr>
        <w:pStyle w:val="a3"/>
        <w:jc w:val="both"/>
        <w:rPr>
          <w:rFonts w:ascii="Times New Roman" w:hAnsi="Times New Roman"/>
          <w:sz w:val="24"/>
          <w:szCs w:val="24"/>
          <w:lang w:val="tt-RU"/>
        </w:rPr>
      </w:pPr>
      <w:r w:rsidRPr="003E7C40">
        <w:rPr>
          <w:rFonts w:ascii="Times New Roman" w:hAnsi="Times New Roman"/>
          <w:sz w:val="24"/>
          <w:szCs w:val="24"/>
          <w:lang w:val="tt-RU"/>
        </w:rPr>
        <w:t xml:space="preserve">                 колледжлары һәм югары уку йортлары студентлары өчен кулланма/Д.Ф.Заһидуллина,  </w:t>
      </w:r>
    </w:p>
    <w:p w:rsidR="00C22848" w:rsidRPr="003E7C40" w:rsidRDefault="00C22848" w:rsidP="00C22848">
      <w:pPr>
        <w:pStyle w:val="a3"/>
        <w:jc w:val="both"/>
        <w:rPr>
          <w:rFonts w:ascii="Times New Roman" w:hAnsi="Times New Roman"/>
          <w:sz w:val="24"/>
          <w:szCs w:val="24"/>
          <w:lang w:val="tt-RU"/>
        </w:rPr>
      </w:pPr>
      <w:r w:rsidRPr="003E7C40">
        <w:rPr>
          <w:rFonts w:ascii="Times New Roman" w:hAnsi="Times New Roman"/>
          <w:sz w:val="24"/>
          <w:szCs w:val="24"/>
          <w:lang w:val="tt-RU"/>
        </w:rPr>
        <w:t xml:space="preserve">                 М.И.Ибраһимов,В.Р.Әминева.-Казан:Мәгариф,2005</w:t>
      </w:r>
    </w:p>
    <w:p w:rsidR="00C22848" w:rsidRPr="003E7C40" w:rsidRDefault="00C22848" w:rsidP="00C22848">
      <w:pPr>
        <w:pStyle w:val="a3"/>
        <w:jc w:val="both"/>
        <w:rPr>
          <w:rFonts w:ascii="Times New Roman" w:hAnsi="Times New Roman"/>
          <w:sz w:val="24"/>
          <w:szCs w:val="24"/>
          <w:lang w:val="tt-RU"/>
        </w:rPr>
      </w:pPr>
      <w:r w:rsidRPr="003E7C40">
        <w:rPr>
          <w:rFonts w:ascii="Times New Roman" w:hAnsi="Times New Roman"/>
          <w:sz w:val="24"/>
          <w:szCs w:val="24"/>
          <w:lang w:val="tt-RU"/>
        </w:rPr>
        <w:t xml:space="preserve">      5. Әдәбият дәресләрендә бәйләнешле сөйләм үстерү: Татар урта гомуми белем бирү мәктәбенең 5-6нчы   </w:t>
      </w:r>
    </w:p>
    <w:p w:rsidR="00C22848" w:rsidRPr="003E7C40" w:rsidRDefault="00C22848" w:rsidP="00C22848">
      <w:pPr>
        <w:pStyle w:val="a3"/>
        <w:jc w:val="both"/>
        <w:rPr>
          <w:rFonts w:ascii="Times New Roman" w:hAnsi="Times New Roman"/>
          <w:sz w:val="24"/>
          <w:szCs w:val="24"/>
          <w:lang w:val="tt-RU"/>
        </w:rPr>
      </w:pPr>
      <w:r w:rsidRPr="003E7C40">
        <w:rPr>
          <w:rFonts w:ascii="Times New Roman" w:hAnsi="Times New Roman"/>
          <w:sz w:val="24"/>
          <w:szCs w:val="24"/>
          <w:lang w:val="tt-RU"/>
        </w:rPr>
        <w:t xml:space="preserve">              сыйныфларында эшләүче укытучылар өчен кулланма/Я.Х.Абдрәхимова.-Казан: Мәгариф,2007</w:t>
      </w:r>
    </w:p>
    <w:p w:rsidR="00C22848" w:rsidRPr="003E7C40" w:rsidRDefault="00C22848" w:rsidP="00C22848">
      <w:pPr>
        <w:pStyle w:val="a3"/>
        <w:jc w:val="both"/>
        <w:rPr>
          <w:rFonts w:ascii="Times New Roman" w:hAnsi="Times New Roman"/>
          <w:sz w:val="24"/>
          <w:szCs w:val="24"/>
          <w:lang w:val="tt-RU"/>
        </w:rPr>
      </w:pPr>
      <w:r w:rsidRPr="003E7C40">
        <w:rPr>
          <w:rFonts w:ascii="Times New Roman" w:hAnsi="Times New Roman"/>
          <w:sz w:val="24"/>
          <w:szCs w:val="24"/>
          <w:lang w:val="tt-RU"/>
        </w:rPr>
        <w:t xml:space="preserve">      6. Урта мәктәптә татар әдәбиятын укыту методикасы. /Д.Ф. Заһидуллина. – Казан: Мәгариф, 2000</w:t>
      </w:r>
    </w:p>
    <w:p w:rsidR="00C22848" w:rsidRDefault="00C22848" w:rsidP="00C22848">
      <w:pPr>
        <w:spacing w:line="240" w:lineRule="auto"/>
        <w:jc w:val="both"/>
        <w:rPr>
          <w:rFonts w:ascii="Times New Roman" w:hAnsi="Times New Roman"/>
          <w:sz w:val="24"/>
          <w:szCs w:val="24"/>
          <w:lang w:val="tt-RU"/>
        </w:rPr>
      </w:pPr>
    </w:p>
    <w:p w:rsidR="00C22848" w:rsidRDefault="00C22848" w:rsidP="00C22848">
      <w:pPr>
        <w:spacing w:line="240" w:lineRule="auto"/>
        <w:jc w:val="both"/>
        <w:rPr>
          <w:rFonts w:ascii="Times New Roman" w:hAnsi="Times New Roman"/>
          <w:sz w:val="24"/>
          <w:szCs w:val="24"/>
          <w:lang w:val="tt-RU"/>
        </w:rPr>
      </w:pPr>
    </w:p>
    <w:p w:rsidR="00C22848" w:rsidRDefault="00C22848" w:rsidP="00C22848">
      <w:pPr>
        <w:spacing w:line="240" w:lineRule="auto"/>
        <w:jc w:val="both"/>
        <w:rPr>
          <w:rFonts w:ascii="Times New Roman" w:hAnsi="Times New Roman"/>
          <w:sz w:val="24"/>
          <w:szCs w:val="24"/>
          <w:lang w:val="tt-RU"/>
        </w:rPr>
      </w:pPr>
    </w:p>
    <w:p w:rsidR="00C22848" w:rsidRDefault="00C22848" w:rsidP="00C22848">
      <w:pPr>
        <w:spacing w:line="240" w:lineRule="auto"/>
        <w:jc w:val="both"/>
        <w:rPr>
          <w:rFonts w:ascii="Times New Roman" w:hAnsi="Times New Roman"/>
          <w:sz w:val="24"/>
          <w:szCs w:val="24"/>
          <w:lang w:val="tt-RU"/>
        </w:rPr>
      </w:pPr>
    </w:p>
    <w:p w:rsidR="00C22848" w:rsidRDefault="00C22848" w:rsidP="00C22848">
      <w:pPr>
        <w:spacing w:line="240" w:lineRule="auto"/>
        <w:jc w:val="both"/>
        <w:rPr>
          <w:rFonts w:ascii="Times New Roman" w:hAnsi="Times New Roman"/>
          <w:sz w:val="24"/>
          <w:szCs w:val="24"/>
          <w:lang w:val="tt-RU"/>
        </w:rPr>
      </w:pPr>
    </w:p>
    <w:p w:rsidR="00C22848" w:rsidRDefault="00C22848" w:rsidP="00C22848">
      <w:pPr>
        <w:spacing w:line="240" w:lineRule="auto"/>
        <w:jc w:val="both"/>
        <w:rPr>
          <w:rFonts w:ascii="Times New Roman" w:hAnsi="Times New Roman"/>
          <w:sz w:val="24"/>
          <w:szCs w:val="24"/>
          <w:lang w:val="tt-RU"/>
        </w:rPr>
      </w:pPr>
    </w:p>
    <w:p w:rsidR="00C22848" w:rsidRDefault="00C22848" w:rsidP="00C22848">
      <w:pPr>
        <w:spacing w:line="240" w:lineRule="auto"/>
        <w:jc w:val="both"/>
        <w:rPr>
          <w:rFonts w:ascii="Times New Roman" w:hAnsi="Times New Roman"/>
          <w:sz w:val="24"/>
          <w:szCs w:val="24"/>
          <w:lang w:val="tt-RU"/>
        </w:rPr>
      </w:pPr>
    </w:p>
    <w:p w:rsidR="00C22848" w:rsidRDefault="00C22848" w:rsidP="00C22848">
      <w:pPr>
        <w:spacing w:line="240" w:lineRule="auto"/>
        <w:jc w:val="both"/>
        <w:rPr>
          <w:rFonts w:ascii="Times New Roman" w:hAnsi="Times New Roman"/>
          <w:sz w:val="24"/>
          <w:szCs w:val="24"/>
          <w:lang w:val="tt-RU"/>
        </w:rPr>
      </w:pPr>
    </w:p>
    <w:p w:rsidR="00C22848" w:rsidRDefault="00C22848" w:rsidP="00C22848">
      <w:pPr>
        <w:spacing w:line="240" w:lineRule="auto"/>
        <w:jc w:val="both"/>
        <w:rPr>
          <w:rFonts w:ascii="Times New Roman" w:hAnsi="Times New Roman"/>
          <w:sz w:val="24"/>
          <w:szCs w:val="24"/>
          <w:lang w:val="tt-RU"/>
        </w:rPr>
      </w:pPr>
    </w:p>
    <w:p w:rsidR="00C22848" w:rsidRPr="003E7C40" w:rsidRDefault="00C22848" w:rsidP="00C22848">
      <w:pPr>
        <w:spacing w:line="240" w:lineRule="auto"/>
        <w:jc w:val="both"/>
        <w:rPr>
          <w:rFonts w:ascii="Times New Roman" w:hAnsi="Times New Roman"/>
          <w:sz w:val="24"/>
          <w:szCs w:val="24"/>
          <w:lang w:val="tt-RU"/>
        </w:rPr>
      </w:pPr>
    </w:p>
    <w:tbl>
      <w:tblPr>
        <w:tblW w:w="1488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552"/>
        <w:gridCol w:w="850"/>
        <w:gridCol w:w="1134"/>
        <w:gridCol w:w="1559"/>
        <w:gridCol w:w="992"/>
        <w:gridCol w:w="3686"/>
        <w:gridCol w:w="2013"/>
        <w:gridCol w:w="825"/>
        <w:gridCol w:w="706"/>
      </w:tblGrid>
      <w:tr w:rsidR="00C22848" w:rsidRPr="003E7C40" w:rsidTr="00EC7856">
        <w:tc>
          <w:tcPr>
            <w:tcW w:w="568" w:type="dxa"/>
          </w:tcPr>
          <w:p w:rsidR="00C22848" w:rsidRPr="003E7C40" w:rsidRDefault="00C22848" w:rsidP="00EC7856">
            <w:pPr>
              <w:pStyle w:val="a3"/>
              <w:jc w:val="both"/>
              <w:rPr>
                <w:rFonts w:ascii="Times New Roman" w:hAnsi="Times New Roman"/>
                <w:sz w:val="24"/>
                <w:szCs w:val="24"/>
              </w:rPr>
            </w:pPr>
            <w:r w:rsidRPr="003E7C40">
              <w:rPr>
                <w:rFonts w:ascii="Times New Roman" w:hAnsi="Times New Roman"/>
                <w:sz w:val="24"/>
                <w:szCs w:val="24"/>
              </w:rPr>
              <w:t>№</w:t>
            </w:r>
          </w:p>
        </w:tc>
        <w:tc>
          <w:tcPr>
            <w:tcW w:w="2552"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Дәрес темасы</w:t>
            </w:r>
          </w:p>
        </w:tc>
        <w:tc>
          <w:tcPr>
            <w:tcW w:w="850"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 xml:space="preserve">сәг. </w:t>
            </w:r>
            <w:r w:rsidRPr="003E7C40">
              <w:rPr>
                <w:rFonts w:ascii="Times New Roman" w:hAnsi="Times New Roman"/>
                <w:sz w:val="24"/>
                <w:szCs w:val="24"/>
                <w:lang w:val="tt-RU"/>
              </w:rPr>
              <w:lastRenderedPageBreak/>
              <w:t>саны</w:t>
            </w:r>
          </w:p>
        </w:tc>
        <w:tc>
          <w:tcPr>
            <w:tcW w:w="1134"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lastRenderedPageBreak/>
              <w:t xml:space="preserve">Дәрес </w:t>
            </w:r>
            <w:r w:rsidRPr="003E7C40">
              <w:rPr>
                <w:rFonts w:ascii="Times New Roman" w:hAnsi="Times New Roman"/>
                <w:sz w:val="24"/>
                <w:szCs w:val="24"/>
                <w:lang w:val="tt-RU"/>
              </w:rPr>
              <w:lastRenderedPageBreak/>
              <w:t>тибы</w:t>
            </w:r>
          </w:p>
        </w:tc>
        <w:tc>
          <w:tcPr>
            <w:tcW w:w="1559"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lastRenderedPageBreak/>
              <w:t xml:space="preserve">Уку-укыту </w:t>
            </w:r>
            <w:r w:rsidRPr="003E7C40">
              <w:rPr>
                <w:rFonts w:ascii="Times New Roman" w:hAnsi="Times New Roman"/>
                <w:sz w:val="24"/>
                <w:szCs w:val="24"/>
                <w:lang w:val="tt-RU"/>
              </w:rPr>
              <w:lastRenderedPageBreak/>
              <w:t>эшчәнлегенең төрләре</w:t>
            </w:r>
          </w:p>
        </w:tc>
        <w:tc>
          <w:tcPr>
            <w:tcW w:w="992"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lastRenderedPageBreak/>
              <w:t>Контро</w:t>
            </w:r>
            <w:r w:rsidRPr="003E7C40">
              <w:rPr>
                <w:rFonts w:ascii="Times New Roman" w:hAnsi="Times New Roman"/>
                <w:sz w:val="24"/>
                <w:szCs w:val="24"/>
                <w:lang w:val="tt-RU"/>
              </w:rPr>
              <w:lastRenderedPageBreak/>
              <w:t>ль төре</w:t>
            </w:r>
          </w:p>
        </w:tc>
        <w:tc>
          <w:tcPr>
            <w:tcW w:w="3686"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lastRenderedPageBreak/>
              <w:t xml:space="preserve">Материалны үзләштерү буенча </w:t>
            </w:r>
            <w:r w:rsidRPr="003E7C40">
              <w:rPr>
                <w:rFonts w:ascii="Times New Roman" w:hAnsi="Times New Roman"/>
                <w:sz w:val="24"/>
                <w:szCs w:val="24"/>
                <w:lang w:val="tt-RU"/>
              </w:rPr>
              <w:lastRenderedPageBreak/>
              <w:t>планлаштырылган нәтиҗәләр</w:t>
            </w:r>
          </w:p>
        </w:tc>
        <w:tc>
          <w:tcPr>
            <w:tcW w:w="2013"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lastRenderedPageBreak/>
              <w:t>Өй эше</w:t>
            </w:r>
          </w:p>
        </w:tc>
        <w:tc>
          <w:tcPr>
            <w:tcW w:w="1531" w:type="dxa"/>
            <w:gridSpan w:val="2"/>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Дата</w:t>
            </w:r>
          </w:p>
        </w:tc>
      </w:tr>
      <w:tr w:rsidR="00C22848" w:rsidRPr="003E7C40" w:rsidTr="00EC7856">
        <w:tc>
          <w:tcPr>
            <w:tcW w:w="568"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lastRenderedPageBreak/>
              <w:t>1</w:t>
            </w:r>
          </w:p>
        </w:tc>
        <w:tc>
          <w:tcPr>
            <w:tcW w:w="2552"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Татар халык авыз иҗаты. Әкиятләр .</w:t>
            </w:r>
          </w:p>
        </w:tc>
        <w:tc>
          <w:tcPr>
            <w:tcW w:w="850"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1</w:t>
            </w:r>
          </w:p>
        </w:tc>
        <w:tc>
          <w:tcPr>
            <w:tcW w:w="1134"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Яңа материалны өйрәнү дәресе</w:t>
            </w:r>
          </w:p>
        </w:tc>
        <w:tc>
          <w:tcPr>
            <w:tcW w:w="1559"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noProof/>
                <w:color w:val="000000"/>
                <w:sz w:val="24"/>
                <w:szCs w:val="24"/>
                <w:lang w:val="tt-RU"/>
              </w:rPr>
              <w:t>Сүзлек өстендә эш. Укытучы лекциясе. Китап тәкъдим итү.  Аңлатмалар бирү.</w:t>
            </w:r>
          </w:p>
        </w:tc>
        <w:tc>
          <w:tcPr>
            <w:tcW w:w="992" w:type="dxa"/>
          </w:tcPr>
          <w:p w:rsidR="00C22848" w:rsidRPr="003E7C40" w:rsidRDefault="00C22848" w:rsidP="00EC7856">
            <w:pPr>
              <w:pStyle w:val="a3"/>
              <w:jc w:val="both"/>
              <w:rPr>
                <w:rFonts w:ascii="Times New Roman" w:hAnsi="Times New Roman"/>
                <w:sz w:val="24"/>
                <w:szCs w:val="24"/>
                <w:lang w:val="tt-RU"/>
              </w:rPr>
            </w:pPr>
          </w:p>
        </w:tc>
        <w:tc>
          <w:tcPr>
            <w:tcW w:w="3686"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Әкиятләр, алардагы тылсымлы сюжет. Әкият геройлары үрнә гендә шәфкатьлелек, миһербанлылык тәрбияләү</w:t>
            </w:r>
          </w:p>
        </w:tc>
        <w:tc>
          <w:tcPr>
            <w:tcW w:w="2013"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Әкиятләр турында конспектлап килергә</w:t>
            </w:r>
          </w:p>
        </w:tc>
        <w:tc>
          <w:tcPr>
            <w:tcW w:w="825" w:type="dxa"/>
            <w:tcBorders>
              <w:right w:val="single" w:sz="4" w:space="0" w:color="auto"/>
            </w:tcBorders>
          </w:tcPr>
          <w:p w:rsidR="00C22848" w:rsidRPr="003E7C40" w:rsidRDefault="00C22848" w:rsidP="00EC7856">
            <w:pPr>
              <w:pStyle w:val="a3"/>
              <w:jc w:val="both"/>
              <w:rPr>
                <w:rFonts w:ascii="Times New Roman" w:hAnsi="Times New Roman"/>
                <w:sz w:val="24"/>
                <w:szCs w:val="24"/>
                <w:lang w:val="tt-RU"/>
              </w:rPr>
            </w:pPr>
          </w:p>
        </w:tc>
        <w:tc>
          <w:tcPr>
            <w:tcW w:w="706" w:type="dxa"/>
            <w:tcBorders>
              <w:left w:val="single" w:sz="4" w:space="0" w:color="auto"/>
            </w:tcBorders>
          </w:tcPr>
          <w:p w:rsidR="00C22848" w:rsidRPr="003E7C40" w:rsidRDefault="00C22848" w:rsidP="00EC7856">
            <w:pPr>
              <w:pStyle w:val="a3"/>
              <w:jc w:val="both"/>
              <w:rPr>
                <w:rFonts w:ascii="Times New Roman" w:hAnsi="Times New Roman"/>
                <w:sz w:val="24"/>
                <w:szCs w:val="24"/>
                <w:lang w:val="tt-RU"/>
              </w:rPr>
            </w:pPr>
          </w:p>
        </w:tc>
      </w:tr>
      <w:tr w:rsidR="00C22848" w:rsidRPr="003E7C40" w:rsidTr="00EC7856">
        <w:tc>
          <w:tcPr>
            <w:tcW w:w="568"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2</w:t>
            </w:r>
          </w:p>
        </w:tc>
        <w:tc>
          <w:tcPr>
            <w:tcW w:w="2552" w:type="dxa"/>
          </w:tcPr>
          <w:p w:rsidR="00C22848" w:rsidRPr="003E7C40" w:rsidRDefault="00C22848" w:rsidP="00EC7856">
            <w:pPr>
              <w:shd w:val="clear" w:color="auto" w:fill="FFFFFF"/>
              <w:autoSpaceDE w:val="0"/>
              <w:autoSpaceDN w:val="0"/>
              <w:adjustRightInd w:val="0"/>
              <w:spacing w:line="240" w:lineRule="auto"/>
              <w:jc w:val="both"/>
              <w:rPr>
                <w:rFonts w:ascii="Times New Roman" w:hAnsi="Times New Roman"/>
                <w:noProof/>
                <w:color w:val="000000"/>
                <w:sz w:val="24"/>
                <w:szCs w:val="24"/>
                <w:lang w:val="tt-RU"/>
              </w:rPr>
            </w:pPr>
            <w:r w:rsidRPr="003E7C40">
              <w:rPr>
                <w:rFonts w:ascii="Times New Roman" w:hAnsi="Times New Roman"/>
                <w:noProof/>
                <w:color w:val="000000"/>
                <w:sz w:val="24"/>
                <w:szCs w:val="24"/>
                <w:lang w:val="tt-RU"/>
              </w:rPr>
              <w:t>Кл. тыш уку. №1. Татар халык әкиятләре</w:t>
            </w:r>
            <w:r w:rsidRPr="003E7C40">
              <w:rPr>
                <w:rFonts w:ascii="Times New Roman" w:hAnsi="Times New Roman"/>
                <w:noProof/>
                <w:color w:val="000000"/>
                <w:sz w:val="24"/>
                <w:szCs w:val="24"/>
              </w:rPr>
              <w:t>.</w:t>
            </w:r>
          </w:p>
        </w:tc>
        <w:tc>
          <w:tcPr>
            <w:tcW w:w="850"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1</w:t>
            </w:r>
          </w:p>
        </w:tc>
        <w:tc>
          <w:tcPr>
            <w:tcW w:w="1134"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noProof/>
                <w:color w:val="000000"/>
                <w:sz w:val="24"/>
                <w:szCs w:val="24"/>
                <w:lang w:val="tt-RU"/>
              </w:rPr>
              <w:t xml:space="preserve">Кл. тыш уку </w:t>
            </w:r>
            <w:r w:rsidRPr="003E7C40">
              <w:rPr>
                <w:rFonts w:ascii="Times New Roman" w:hAnsi="Times New Roman"/>
                <w:sz w:val="24"/>
                <w:szCs w:val="24"/>
                <w:lang w:val="tt-RU"/>
              </w:rPr>
              <w:t>дәресе</w:t>
            </w:r>
          </w:p>
        </w:tc>
        <w:tc>
          <w:tcPr>
            <w:tcW w:w="1559" w:type="dxa"/>
          </w:tcPr>
          <w:p w:rsidR="00C22848" w:rsidRPr="003E7C40" w:rsidRDefault="00C22848" w:rsidP="00EC7856">
            <w:pPr>
              <w:shd w:val="clear" w:color="auto" w:fill="FFFFFF"/>
              <w:autoSpaceDE w:val="0"/>
              <w:autoSpaceDN w:val="0"/>
              <w:adjustRightInd w:val="0"/>
              <w:spacing w:line="240" w:lineRule="auto"/>
              <w:jc w:val="both"/>
              <w:rPr>
                <w:rFonts w:ascii="Times New Roman" w:hAnsi="Times New Roman"/>
                <w:sz w:val="24"/>
                <w:szCs w:val="24"/>
                <w:lang w:val="tt-RU"/>
              </w:rPr>
            </w:pPr>
            <w:r w:rsidRPr="003E7C40">
              <w:rPr>
                <w:rFonts w:ascii="Times New Roman" w:hAnsi="Times New Roman"/>
                <w:noProof/>
                <w:color w:val="000000"/>
                <w:sz w:val="24"/>
                <w:szCs w:val="24"/>
                <w:lang w:val="tt-RU"/>
              </w:rPr>
              <w:t>Сүзлек өстендә эш, укучылар сөйләве, рә</w:t>
            </w:r>
            <w:r w:rsidRPr="003E7C40">
              <w:rPr>
                <w:rFonts w:ascii="Times New Roman" w:hAnsi="Times New Roman"/>
                <w:noProof/>
                <w:color w:val="000000"/>
                <w:sz w:val="24"/>
                <w:szCs w:val="24"/>
                <w:lang w:val="tt-RU"/>
              </w:rPr>
              <w:softHyphen/>
              <w:t>семнәр буенча әң</w:t>
            </w:r>
            <w:r w:rsidRPr="003E7C40">
              <w:rPr>
                <w:rFonts w:ascii="Times New Roman" w:hAnsi="Times New Roman"/>
                <w:noProof/>
                <w:color w:val="000000"/>
                <w:sz w:val="24"/>
                <w:szCs w:val="24"/>
                <w:lang w:val="tt-RU"/>
              </w:rPr>
              <w:softHyphen/>
              <w:t>гәмә.</w:t>
            </w:r>
          </w:p>
          <w:p w:rsidR="00C22848" w:rsidRPr="003E7C40" w:rsidRDefault="00C22848" w:rsidP="00EC7856">
            <w:pPr>
              <w:pStyle w:val="a3"/>
              <w:jc w:val="both"/>
              <w:rPr>
                <w:rFonts w:ascii="Times New Roman" w:hAnsi="Times New Roman"/>
                <w:sz w:val="24"/>
                <w:szCs w:val="24"/>
                <w:lang w:val="tt-RU"/>
              </w:rPr>
            </w:pPr>
          </w:p>
        </w:tc>
        <w:tc>
          <w:tcPr>
            <w:tcW w:w="992"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тест</w:t>
            </w:r>
          </w:p>
        </w:tc>
        <w:tc>
          <w:tcPr>
            <w:tcW w:w="3686"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rPr>
              <w:t xml:space="preserve">Жанр </w:t>
            </w:r>
            <w:r w:rsidRPr="003E7C40">
              <w:rPr>
                <w:rFonts w:ascii="Times New Roman" w:hAnsi="Times New Roman"/>
                <w:sz w:val="24"/>
                <w:szCs w:val="24"/>
                <w:lang w:val="tt-RU"/>
              </w:rPr>
              <w:t>үзенчәлекләрен табу.</w:t>
            </w:r>
          </w:p>
        </w:tc>
        <w:tc>
          <w:tcPr>
            <w:tcW w:w="2013" w:type="dxa"/>
          </w:tcPr>
          <w:p w:rsidR="00C22848" w:rsidRPr="003E7C40" w:rsidRDefault="00C22848" w:rsidP="00EC7856">
            <w:pPr>
              <w:pStyle w:val="a3"/>
              <w:jc w:val="both"/>
              <w:rPr>
                <w:rFonts w:ascii="Times New Roman" w:hAnsi="Times New Roman"/>
                <w:sz w:val="24"/>
                <w:szCs w:val="24"/>
                <w:lang w:val="tt-RU"/>
              </w:rPr>
            </w:pPr>
          </w:p>
        </w:tc>
        <w:tc>
          <w:tcPr>
            <w:tcW w:w="825" w:type="dxa"/>
            <w:tcBorders>
              <w:right w:val="single" w:sz="4" w:space="0" w:color="auto"/>
            </w:tcBorders>
          </w:tcPr>
          <w:p w:rsidR="00C22848" w:rsidRPr="003E7C40" w:rsidRDefault="00C22848" w:rsidP="00EC7856">
            <w:pPr>
              <w:pStyle w:val="a3"/>
              <w:jc w:val="both"/>
              <w:rPr>
                <w:rFonts w:ascii="Times New Roman" w:hAnsi="Times New Roman"/>
                <w:sz w:val="24"/>
                <w:szCs w:val="24"/>
                <w:lang w:val="tt-RU"/>
              </w:rPr>
            </w:pPr>
          </w:p>
        </w:tc>
        <w:tc>
          <w:tcPr>
            <w:tcW w:w="706" w:type="dxa"/>
            <w:tcBorders>
              <w:left w:val="single" w:sz="4" w:space="0" w:color="auto"/>
            </w:tcBorders>
          </w:tcPr>
          <w:p w:rsidR="00C22848" w:rsidRPr="003E7C40" w:rsidRDefault="00C22848" w:rsidP="00EC7856">
            <w:pPr>
              <w:pStyle w:val="a3"/>
              <w:jc w:val="both"/>
              <w:rPr>
                <w:rFonts w:ascii="Times New Roman" w:hAnsi="Times New Roman"/>
                <w:sz w:val="24"/>
                <w:szCs w:val="24"/>
                <w:lang w:val="tt-RU"/>
              </w:rPr>
            </w:pPr>
          </w:p>
        </w:tc>
      </w:tr>
      <w:tr w:rsidR="00C22848" w:rsidRPr="003E7C40" w:rsidTr="00EC7856">
        <w:tc>
          <w:tcPr>
            <w:tcW w:w="568"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3</w:t>
            </w:r>
          </w:p>
        </w:tc>
        <w:tc>
          <w:tcPr>
            <w:tcW w:w="2552"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Мәкаль һәм әйтемнәр Табышмаклар</w:t>
            </w:r>
          </w:p>
        </w:tc>
        <w:tc>
          <w:tcPr>
            <w:tcW w:w="850"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1</w:t>
            </w:r>
          </w:p>
        </w:tc>
        <w:tc>
          <w:tcPr>
            <w:tcW w:w="1134"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Катнаш дәрес</w:t>
            </w:r>
          </w:p>
        </w:tc>
        <w:tc>
          <w:tcPr>
            <w:tcW w:w="1559" w:type="dxa"/>
          </w:tcPr>
          <w:p w:rsidR="00C22848" w:rsidRPr="003E7C40" w:rsidRDefault="00C22848" w:rsidP="00EC7856">
            <w:pPr>
              <w:shd w:val="clear" w:color="auto" w:fill="FFFFFF"/>
              <w:autoSpaceDE w:val="0"/>
              <w:autoSpaceDN w:val="0"/>
              <w:adjustRightInd w:val="0"/>
              <w:spacing w:line="240" w:lineRule="auto"/>
              <w:jc w:val="both"/>
              <w:rPr>
                <w:rFonts w:ascii="Times New Roman" w:hAnsi="Times New Roman"/>
                <w:noProof/>
                <w:color w:val="000000"/>
                <w:sz w:val="24"/>
                <w:szCs w:val="24"/>
                <w:lang w:val="tt-RU"/>
              </w:rPr>
            </w:pPr>
            <w:r w:rsidRPr="003E7C40">
              <w:rPr>
                <w:rFonts w:ascii="Times New Roman" w:hAnsi="Times New Roman"/>
                <w:noProof/>
                <w:color w:val="000000"/>
                <w:sz w:val="24"/>
                <w:szCs w:val="24"/>
                <w:lang w:val="tt-RU"/>
              </w:rPr>
              <w:t>Аңлатмалар бирү,чагыштыру,аермалы якларын табу.“Табышмак әйтәм-җавабын тап”уены.</w:t>
            </w:r>
          </w:p>
        </w:tc>
        <w:tc>
          <w:tcPr>
            <w:tcW w:w="992" w:type="dxa"/>
          </w:tcPr>
          <w:p w:rsidR="00C22848" w:rsidRPr="003E7C40" w:rsidRDefault="00C22848" w:rsidP="00EC7856">
            <w:pPr>
              <w:pStyle w:val="a3"/>
              <w:jc w:val="both"/>
              <w:rPr>
                <w:rFonts w:ascii="Times New Roman" w:hAnsi="Times New Roman"/>
                <w:sz w:val="24"/>
                <w:szCs w:val="24"/>
                <w:lang w:val="tt-RU"/>
              </w:rPr>
            </w:pPr>
          </w:p>
        </w:tc>
        <w:tc>
          <w:tcPr>
            <w:tcW w:w="3686"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Мәкаль һәм әйтемнәрнең табига- тенә хас сыйфатлар. Алардагы мәгънә тирәнлеге һәм тел-бизәк, сөйләмнең тәэсирлеген көчәйтү чаралары булуы. Табышмаклар, әкият-табышмак -лар, шарадалар белән танышу</w:t>
            </w:r>
          </w:p>
        </w:tc>
        <w:tc>
          <w:tcPr>
            <w:tcW w:w="2013"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Мәктәп темасына ребус ясарга</w:t>
            </w:r>
          </w:p>
        </w:tc>
        <w:tc>
          <w:tcPr>
            <w:tcW w:w="825" w:type="dxa"/>
            <w:tcBorders>
              <w:right w:val="single" w:sz="4" w:space="0" w:color="auto"/>
            </w:tcBorders>
          </w:tcPr>
          <w:p w:rsidR="00C22848" w:rsidRPr="003E7C40" w:rsidRDefault="00C22848" w:rsidP="00EC7856">
            <w:pPr>
              <w:pStyle w:val="a3"/>
              <w:jc w:val="both"/>
              <w:rPr>
                <w:rFonts w:ascii="Times New Roman" w:hAnsi="Times New Roman"/>
                <w:sz w:val="24"/>
                <w:szCs w:val="24"/>
                <w:lang w:val="tt-RU"/>
              </w:rPr>
            </w:pPr>
          </w:p>
        </w:tc>
        <w:tc>
          <w:tcPr>
            <w:tcW w:w="706" w:type="dxa"/>
            <w:tcBorders>
              <w:left w:val="single" w:sz="4" w:space="0" w:color="auto"/>
            </w:tcBorders>
          </w:tcPr>
          <w:p w:rsidR="00C22848" w:rsidRPr="003E7C40" w:rsidRDefault="00C22848" w:rsidP="00EC7856">
            <w:pPr>
              <w:pStyle w:val="a3"/>
              <w:jc w:val="both"/>
              <w:rPr>
                <w:rFonts w:ascii="Times New Roman" w:hAnsi="Times New Roman"/>
                <w:sz w:val="24"/>
                <w:szCs w:val="24"/>
                <w:lang w:val="tt-RU"/>
              </w:rPr>
            </w:pPr>
          </w:p>
        </w:tc>
      </w:tr>
      <w:tr w:rsidR="00C22848" w:rsidRPr="003E7C40" w:rsidTr="00EC7856">
        <w:tc>
          <w:tcPr>
            <w:tcW w:w="568"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4</w:t>
            </w:r>
          </w:p>
        </w:tc>
        <w:tc>
          <w:tcPr>
            <w:tcW w:w="2552"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Габдулла Тукай. “Эшкә өндәү”, “Сабыйга” шигырьләре</w:t>
            </w:r>
          </w:p>
          <w:p w:rsidR="00C22848" w:rsidRPr="003E7C40" w:rsidRDefault="00C22848" w:rsidP="00EC7856">
            <w:pPr>
              <w:pStyle w:val="a3"/>
              <w:jc w:val="both"/>
              <w:rPr>
                <w:rFonts w:ascii="Times New Roman" w:hAnsi="Times New Roman"/>
                <w:sz w:val="24"/>
                <w:szCs w:val="24"/>
                <w:lang w:val="tt-RU"/>
              </w:rPr>
            </w:pPr>
          </w:p>
        </w:tc>
        <w:tc>
          <w:tcPr>
            <w:tcW w:w="850"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1</w:t>
            </w:r>
          </w:p>
        </w:tc>
        <w:tc>
          <w:tcPr>
            <w:tcW w:w="1134"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Сәнгатьле уку дәресе</w:t>
            </w:r>
          </w:p>
        </w:tc>
        <w:tc>
          <w:tcPr>
            <w:tcW w:w="1559"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noProof/>
                <w:color w:val="000000"/>
                <w:sz w:val="24"/>
                <w:szCs w:val="24"/>
                <w:lang w:val="tt-RU"/>
              </w:rPr>
              <w:t xml:space="preserve">Укытучы </w:t>
            </w:r>
            <w:r w:rsidRPr="003E7C40">
              <w:rPr>
                <w:rFonts w:ascii="Times New Roman" w:hAnsi="Times New Roman"/>
                <w:bCs/>
                <w:noProof/>
                <w:color w:val="000000"/>
                <w:sz w:val="24"/>
                <w:szCs w:val="24"/>
                <w:lang w:val="tt-RU"/>
              </w:rPr>
              <w:t>лекциясе,</w:t>
            </w:r>
            <w:r w:rsidRPr="003E7C40">
              <w:rPr>
                <w:rFonts w:ascii="Times New Roman" w:hAnsi="Times New Roman"/>
                <w:noProof/>
                <w:color w:val="000000"/>
                <w:spacing w:val="3"/>
                <w:sz w:val="24"/>
                <w:szCs w:val="24"/>
                <w:lang w:val="tt-RU"/>
              </w:rPr>
              <w:t xml:space="preserve"> хронологик   таб</w:t>
            </w:r>
            <w:r w:rsidRPr="003E7C40">
              <w:rPr>
                <w:rFonts w:ascii="Times New Roman" w:hAnsi="Times New Roman"/>
                <w:noProof/>
                <w:color w:val="000000"/>
                <w:spacing w:val="3"/>
                <w:sz w:val="24"/>
                <w:szCs w:val="24"/>
                <w:lang w:val="tt-RU"/>
              </w:rPr>
              <w:softHyphen/>
            </w:r>
            <w:r w:rsidRPr="003E7C40">
              <w:rPr>
                <w:rFonts w:ascii="Times New Roman" w:hAnsi="Times New Roman"/>
                <w:noProof/>
                <w:color w:val="000000"/>
                <w:spacing w:val="9"/>
                <w:sz w:val="24"/>
                <w:szCs w:val="24"/>
                <w:lang w:val="tt-RU"/>
              </w:rPr>
              <w:t xml:space="preserve">лица төзү, сүзлек </w:t>
            </w:r>
            <w:r w:rsidRPr="003E7C40">
              <w:rPr>
                <w:rFonts w:ascii="Times New Roman" w:hAnsi="Times New Roman"/>
                <w:noProof/>
                <w:color w:val="000000"/>
                <w:spacing w:val="6"/>
                <w:sz w:val="24"/>
                <w:szCs w:val="24"/>
                <w:lang w:val="tt-RU"/>
              </w:rPr>
              <w:t>өстендә эш,</w:t>
            </w:r>
            <w:r w:rsidRPr="003E7C40">
              <w:rPr>
                <w:rFonts w:ascii="Times New Roman" w:hAnsi="Times New Roman"/>
                <w:noProof/>
                <w:color w:val="000000"/>
                <w:spacing w:val="8"/>
                <w:sz w:val="24"/>
                <w:szCs w:val="24"/>
                <w:lang w:val="tt-RU"/>
              </w:rPr>
              <w:t xml:space="preserve"> </w:t>
            </w:r>
            <w:r w:rsidRPr="003E7C40">
              <w:rPr>
                <w:rFonts w:ascii="Times New Roman" w:hAnsi="Times New Roman"/>
                <w:noProof/>
                <w:color w:val="000000"/>
                <w:spacing w:val="8"/>
                <w:sz w:val="24"/>
                <w:szCs w:val="24"/>
                <w:lang w:val="tt-RU"/>
              </w:rPr>
              <w:lastRenderedPageBreak/>
              <w:t>уку,</w:t>
            </w:r>
            <w:r w:rsidRPr="003E7C40">
              <w:rPr>
                <w:rFonts w:ascii="Times New Roman" w:hAnsi="Times New Roman"/>
                <w:noProof/>
                <w:color w:val="000000"/>
                <w:spacing w:val="5"/>
                <w:sz w:val="24"/>
                <w:szCs w:val="24"/>
                <w:lang w:val="tt-RU"/>
              </w:rPr>
              <w:t xml:space="preserve"> сәнгатьле </w:t>
            </w:r>
            <w:r w:rsidRPr="003E7C40">
              <w:rPr>
                <w:rFonts w:ascii="Times New Roman" w:hAnsi="Times New Roman"/>
                <w:noProof/>
                <w:color w:val="000000"/>
                <w:spacing w:val="7"/>
                <w:sz w:val="24"/>
                <w:szCs w:val="24"/>
                <w:lang w:val="tt-RU"/>
              </w:rPr>
              <w:t xml:space="preserve">уку,тел-сурәтләү </w:t>
            </w:r>
            <w:r w:rsidRPr="003E7C40">
              <w:rPr>
                <w:rFonts w:ascii="Times New Roman" w:hAnsi="Times New Roman"/>
                <w:noProof/>
                <w:color w:val="000000"/>
                <w:spacing w:val="11"/>
                <w:sz w:val="24"/>
                <w:szCs w:val="24"/>
                <w:lang w:val="tt-RU"/>
              </w:rPr>
              <w:t>чараларын тикше</w:t>
            </w:r>
            <w:r w:rsidRPr="003E7C40">
              <w:rPr>
                <w:rFonts w:ascii="Times New Roman" w:hAnsi="Times New Roman"/>
                <w:noProof/>
                <w:color w:val="000000"/>
                <w:spacing w:val="11"/>
                <w:sz w:val="24"/>
                <w:szCs w:val="24"/>
                <w:lang w:val="tt-RU"/>
              </w:rPr>
              <w:softHyphen/>
            </w:r>
            <w:r w:rsidRPr="003E7C40">
              <w:rPr>
                <w:rFonts w:ascii="Times New Roman" w:hAnsi="Times New Roman"/>
                <w:noProof/>
                <w:color w:val="000000"/>
                <w:spacing w:val="3"/>
                <w:sz w:val="24"/>
                <w:szCs w:val="24"/>
                <w:lang w:val="tt-RU"/>
              </w:rPr>
              <w:t>рү</w:t>
            </w:r>
          </w:p>
        </w:tc>
        <w:tc>
          <w:tcPr>
            <w:tcW w:w="992" w:type="dxa"/>
          </w:tcPr>
          <w:p w:rsidR="00C22848" w:rsidRPr="003E7C40" w:rsidRDefault="00C22848" w:rsidP="00EC7856">
            <w:pPr>
              <w:pStyle w:val="a3"/>
              <w:jc w:val="both"/>
              <w:rPr>
                <w:rFonts w:ascii="Times New Roman" w:hAnsi="Times New Roman"/>
                <w:sz w:val="24"/>
                <w:szCs w:val="24"/>
                <w:lang w:val="tt-RU"/>
              </w:rPr>
            </w:pPr>
          </w:p>
        </w:tc>
        <w:tc>
          <w:tcPr>
            <w:tcW w:w="3686"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Кешеләргә бәхет яки хурлык китерүче сәбәпләрне ачыклау. Мәгърифәткә, яшьләргә белем һәм тәрбия бирүгә мөнәсәбәте.</w:t>
            </w:r>
          </w:p>
        </w:tc>
        <w:tc>
          <w:tcPr>
            <w:tcW w:w="2013"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ятларга</w:t>
            </w:r>
          </w:p>
        </w:tc>
        <w:tc>
          <w:tcPr>
            <w:tcW w:w="825" w:type="dxa"/>
            <w:tcBorders>
              <w:right w:val="single" w:sz="4" w:space="0" w:color="auto"/>
            </w:tcBorders>
          </w:tcPr>
          <w:p w:rsidR="00C22848" w:rsidRPr="003E7C40" w:rsidRDefault="00C22848" w:rsidP="00EC7856">
            <w:pPr>
              <w:pStyle w:val="a3"/>
              <w:jc w:val="both"/>
              <w:rPr>
                <w:rFonts w:ascii="Times New Roman" w:hAnsi="Times New Roman"/>
                <w:sz w:val="24"/>
                <w:szCs w:val="24"/>
                <w:lang w:val="tt-RU"/>
              </w:rPr>
            </w:pPr>
          </w:p>
        </w:tc>
        <w:tc>
          <w:tcPr>
            <w:tcW w:w="706" w:type="dxa"/>
            <w:tcBorders>
              <w:left w:val="single" w:sz="4" w:space="0" w:color="auto"/>
            </w:tcBorders>
          </w:tcPr>
          <w:p w:rsidR="00C22848" w:rsidRPr="003E7C40" w:rsidRDefault="00C22848" w:rsidP="00EC7856">
            <w:pPr>
              <w:pStyle w:val="a3"/>
              <w:jc w:val="both"/>
              <w:rPr>
                <w:rFonts w:ascii="Times New Roman" w:hAnsi="Times New Roman"/>
                <w:sz w:val="24"/>
                <w:szCs w:val="24"/>
                <w:lang w:val="tt-RU"/>
              </w:rPr>
            </w:pPr>
          </w:p>
        </w:tc>
      </w:tr>
      <w:tr w:rsidR="00C22848" w:rsidRPr="00C22848" w:rsidTr="00EC7856">
        <w:tc>
          <w:tcPr>
            <w:tcW w:w="568"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lastRenderedPageBreak/>
              <w:t>5</w:t>
            </w:r>
          </w:p>
        </w:tc>
        <w:tc>
          <w:tcPr>
            <w:tcW w:w="2552"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“Эш беткәч уйнарга ярый”. “Су анасы” шигыр</w:t>
            </w:r>
            <w:r w:rsidRPr="006F68D9">
              <w:rPr>
                <w:rFonts w:ascii="Times New Roman" w:hAnsi="Times New Roman"/>
                <w:sz w:val="24"/>
                <w:szCs w:val="24"/>
                <w:lang w:val="tt-RU"/>
              </w:rPr>
              <w:t>ьл</w:t>
            </w:r>
            <w:r w:rsidRPr="003E7C40">
              <w:rPr>
                <w:rFonts w:ascii="Times New Roman" w:hAnsi="Times New Roman"/>
                <w:sz w:val="24"/>
                <w:szCs w:val="24"/>
                <w:lang w:val="tt-RU"/>
              </w:rPr>
              <w:t>әре.</w:t>
            </w:r>
          </w:p>
        </w:tc>
        <w:tc>
          <w:tcPr>
            <w:tcW w:w="850" w:type="dxa"/>
          </w:tcPr>
          <w:p w:rsidR="00C22848" w:rsidRPr="003E7C40" w:rsidRDefault="00C22848" w:rsidP="00EC7856">
            <w:pPr>
              <w:pStyle w:val="a3"/>
              <w:jc w:val="both"/>
              <w:rPr>
                <w:rFonts w:ascii="Times New Roman" w:hAnsi="Times New Roman"/>
                <w:sz w:val="24"/>
                <w:szCs w:val="24"/>
                <w:lang w:val="tt-RU"/>
              </w:rPr>
            </w:pPr>
          </w:p>
        </w:tc>
        <w:tc>
          <w:tcPr>
            <w:tcW w:w="1134"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Сәнгатьле уку дәресе</w:t>
            </w:r>
          </w:p>
        </w:tc>
        <w:tc>
          <w:tcPr>
            <w:tcW w:w="1559" w:type="dxa"/>
          </w:tcPr>
          <w:p w:rsidR="00C22848" w:rsidRPr="003E7C40" w:rsidRDefault="00C22848" w:rsidP="00EC7856">
            <w:pPr>
              <w:shd w:val="clear" w:color="auto" w:fill="FFFFFF"/>
              <w:spacing w:line="240" w:lineRule="auto"/>
              <w:ind w:hanging="14"/>
              <w:jc w:val="both"/>
              <w:rPr>
                <w:rFonts w:ascii="Times New Roman" w:hAnsi="Times New Roman"/>
                <w:noProof/>
                <w:color w:val="000000"/>
                <w:spacing w:val="7"/>
                <w:sz w:val="24"/>
                <w:szCs w:val="24"/>
                <w:lang w:val="tt-RU"/>
              </w:rPr>
            </w:pPr>
            <w:r w:rsidRPr="003E7C40">
              <w:rPr>
                <w:rFonts w:ascii="Times New Roman" w:hAnsi="Times New Roman"/>
                <w:noProof/>
                <w:color w:val="000000"/>
                <w:spacing w:val="7"/>
                <w:sz w:val="24"/>
                <w:szCs w:val="24"/>
                <w:lang w:val="tt-RU"/>
              </w:rPr>
              <w:t xml:space="preserve">Сәнгатьле уку,эчтәлек буенча фикер алышу, сүзлек өстендә эш, </w:t>
            </w:r>
            <w:r w:rsidRPr="003E7C40">
              <w:rPr>
                <w:rFonts w:ascii="Times New Roman" w:hAnsi="Times New Roman"/>
                <w:noProof/>
                <w:color w:val="000000"/>
                <w:spacing w:val="5"/>
                <w:sz w:val="24"/>
                <w:szCs w:val="24"/>
                <w:lang w:val="tt-RU"/>
              </w:rPr>
              <w:t>әңгәмә.</w:t>
            </w:r>
          </w:p>
        </w:tc>
        <w:tc>
          <w:tcPr>
            <w:tcW w:w="992" w:type="dxa"/>
          </w:tcPr>
          <w:p w:rsidR="00C22848" w:rsidRPr="003E7C40" w:rsidRDefault="00C22848" w:rsidP="00EC7856">
            <w:pPr>
              <w:pStyle w:val="a3"/>
              <w:jc w:val="both"/>
              <w:rPr>
                <w:rFonts w:ascii="Times New Roman" w:hAnsi="Times New Roman"/>
                <w:sz w:val="24"/>
                <w:szCs w:val="24"/>
                <w:lang w:val="tt-RU"/>
              </w:rPr>
            </w:pPr>
          </w:p>
        </w:tc>
        <w:tc>
          <w:tcPr>
            <w:tcW w:w="3686"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Тәрбия бирүгә мөнәсәбәте. Шагыйрьнең бала психологиясен сурәтләве.</w:t>
            </w:r>
          </w:p>
        </w:tc>
        <w:tc>
          <w:tcPr>
            <w:tcW w:w="2013"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noProof/>
                <w:color w:val="000000"/>
                <w:spacing w:val="5"/>
                <w:sz w:val="24"/>
                <w:szCs w:val="24"/>
                <w:lang w:val="tt-RU"/>
              </w:rPr>
              <w:t xml:space="preserve">Шигырьләрне укырга, </w:t>
            </w:r>
            <w:r w:rsidRPr="003E7C40">
              <w:rPr>
                <w:rFonts w:ascii="Times New Roman" w:hAnsi="Times New Roman"/>
                <w:noProof/>
                <w:color w:val="000000"/>
                <w:spacing w:val="8"/>
                <w:sz w:val="24"/>
                <w:szCs w:val="24"/>
                <w:lang w:val="tt-RU"/>
              </w:rPr>
              <w:t>сорауларга җа</w:t>
            </w:r>
            <w:r w:rsidRPr="003E7C40">
              <w:rPr>
                <w:rFonts w:ascii="Times New Roman" w:hAnsi="Times New Roman"/>
                <w:noProof/>
                <w:color w:val="000000"/>
                <w:spacing w:val="8"/>
                <w:sz w:val="24"/>
                <w:szCs w:val="24"/>
                <w:lang w:val="tt-RU"/>
              </w:rPr>
              <w:softHyphen/>
              <w:t>ваплар әзерләр</w:t>
            </w:r>
            <w:r w:rsidRPr="003E7C40">
              <w:rPr>
                <w:rFonts w:ascii="Times New Roman" w:hAnsi="Times New Roman"/>
                <w:noProof/>
                <w:color w:val="000000"/>
                <w:spacing w:val="8"/>
                <w:sz w:val="24"/>
                <w:szCs w:val="24"/>
                <w:lang w:val="tt-RU"/>
              </w:rPr>
              <w:softHyphen/>
            </w:r>
            <w:r w:rsidRPr="003E7C40">
              <w:rPr>
                <w:rFonts w:ascii="Times New Roman" w:hAnsi="Times New Roman"/>
                <w:noProof/>
                <w:color w:val="000000"/>
                <w:spacing w:val="1"/>
                <w:sz w:val="24"/>
                <w:szCs w:val="24"/>
                <w:lang w:val="tt-RU"/>
              </w:rPr>
              <w:t>гә.</w:t>
            </w:r>
          </w:p>
        </w:tc>
        <w:tc>
          <w:tcPr>
            <w:tcW w:w="825" w:type="dxa"/>
            <w:tcBorders>
              <w:right w:val="single" w:sz="4" w:space="0" w:color="auto"/>
            </w:tcBorders>
          </w:tcPr>
          <w:p w:rsidR="00C22848" w:rsidRPr="003E7C40" w:rsidRDefault="00C22848" w:rsidP="00EC7856">
            <w:pPr>
              <w:pStyle w:val="a3"/>
              <w:jc w:val="both"/>
              <w:rPr>
                <w:rFonts w:ascii="Times New Roman" w:hAnsi="Times New Roman"/>
                <w:sz w:val="24"/>
                <w:szCs w:val="24"/>
                <w:lang w:val="tt-RU"/>
              </w:rPr>
            </w:pPr>
          </w:p>
        </w:tc>
        <w:tc>
          <w:tcPr>
            <w:tcW w:w="706" w:type="dxa"/>
            <w:tcBorders>
              <w:left w:val="single" w:sz="4" w:space="0" w:color="auto"/>
            </w:tcBorders>
          </w:tcPr>
          <w:p w:rsidR="00C22848" w:rsidRPr="003E7C40" w:rsidRDefault="00C22848" w:rsidP="00EC7856">
            <w:pPr>
              <w:pStyle w:val="a3"/>
              <w:jc w:val="both"/>
              <w:rPr>
                <w:rFonts w:ascii="Times New Roman" w:hAnsi="Times New Roman"/>
                <w:sz w:val="24"/>
                <w:szCs w:val="24"/>
                <w:lang w:val="tt-RU"/>
              </w:rPr>
            </w:pPr>
          </w:p>
        </w:tc>
      </w:tr>
      <w:tr w:rsidR="00C22848" w:rsidRPr="003E7C40" w:rsidTr="00EC7856">
        <w:tc>
          <w:tcPr>
            <w:tcW w:w="568"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6</w:t>
            </w:r>
          </w:p>
        </w:tc>
        <w:tc>
          <w:tcPr>
            <w:tcW w:w="2552" w:type="dxa"/>
          </w:tcPr>
          <w:p w:rsidR="00C22848" w:rsidRPr="003E7C40" w:rsidRDefault="00C22848" w:rsidP="00EC7856">
            <w:pPr>
              <w:pStyle w:val="a3"/>
              <w:rPr>
                <w:rFonts w:ascii="Times New Roman" w:hAnsi="Times New Roman"/>
                <w:sz w:val="24"/>
                <w:szCs w:val="24"/>
                <w:lang w:val="tt-RU"/>
              </w:rPr>
            </w:pPr>
            <w:r w:rsidRPr="003E7C40">
              <w:rPr>
                <w:rFonts w:ascii="Times New Roman" w:hAnsi="Times New Roman"/>
                <w:sz w:val="24"/>
                <w:szCs w:val="24"/>
                <w:lang w:val="tt-RU"/>
              </w:rPr>
              <w:t>Әнвәр Бакиров    Садри Ахунов</w:t>
            </w:r>
          </w:p>
        </w:tc>
        <w:tc>
          <w:tcPr>
            <w:tcW w:w="850"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1</w:t>
            </w:r>
          </w:p>
        </w:tc>
        <w:tc>
          <w:tcPr>
            <w:tcW w:w="1134"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Күзәтү дәресе</w:t>
            </w:r>
          </w:p>
        </w:tc>
        <w:tc>
          <w:tcPr>
            <w:tcW w:w="1559" w:type="dxa"/>
          </w:tcPr>
          <w:p w:rsidR="00C22848" w:rsidRPr="003E7C40" w:rsidRDefault="00C22848" w:rsidP="00EC7856">
            <w:pPr>
              <w:shd w:val="clear" w:color="auto" w:fill="FFFFFF"/>
              <w:spacing w:line="240" w:lineRule="auto"/>
              <w:ind w:hanging="14"/>
              <w:jc w:val="both"/>
              <w:rPr>
                <w:rFonts w:ascii="Times New Roman" w:hAnsi="Times New Roman"/>
                <w:noProof/>
                <w:color w:val="000000"/>
                <w:spacing w:val="9"/>
                <w:sz w:val="24"/>
                <w:szCs w:val="24"/>
                <w:lang w:val="tt-RU"/>
              </w:rPr>
            </w:pPr>
            <w:r w:rsidRPr="003E7C40">
              <w:rPr>
                <w:rFonts w:ascii="Times New Roman" w:hAnsi="Times New Roman"/>
                <w:noProof/>
                <w:color w:val="000000"/>
                <w:spacing w:val="7"/>
                <w:sz w:val="24"/>
                <w:szCs w:val="24"/>
                <w:lang w:val="tt-RU"/>
              </w:rPr>
              <w:t xml:space="preserve">Әңгәмә, укытучы </w:t>
            </w:r>
            <w:r w:rsidRPr="003E7C40">
              <w:rPr>
                <w:rFonts w:ascii="Times New Roman" w:hAnsi="Times New Roman"/>
                <w:noProof/>
                <w:color w:val="000000"/>
                <w:spacing w:val="9"/>
                <w:sz w:val="24"/>
                <w:szCs w:val="24"/>
                <w:lang w:val="tt-RU"/>
              </w:rPr>
              <w:t>сүзе,музыкаль</w:t>
            </w:r>
          </w:p>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noProof/>
                <w:color w:val="000000"/>
                <w:spacing w:val="9"/>
                <w:sz w:val="24"/>
                <w:szCs w:val="24"/>
                <w:lang w:val="tt-RU"/>
              </w:rPr>
              <w:t>әсәрләр тыңлау</w:t>
            </w:r>
            <w:r w:rsidRPr="003E7C40">
              <w:rPr>
                <w:rFonts w:ascii="Times New Roman" w:hAnsi="Times New Roman"/>
                <w:noProof/>
                <w:color w:val="000000"/>
                <w:spacing w:val="5"/>
                <w:sz w:val="24"/>
                <w:szCs w:val="24"/>
                <w:lang w:val="tt-RU"/>
              </w:rPr>
              <w:t>.</w:t>
            </w:r>
          </w:p>
        </w:tc>
        <w:tc>
          <w:tcPr>
            <w:tcW w:w="992" w:type="dxa"/>
          </w:tcPr>
          <w:p w:rsidR="00C22848" w:rsidRPr="003E7C40" w:rsidRDefault="00C22848" w:rsidP="00EC7856">
            <w:pPr>
              <w:pStyle w:val="a3"/>
              <w:jc w:val="both"/>
              <w:rPr>
                <w:rFonts w:ascii="Times New Roman" w:hAnsi="Times New Roman"/>
                <w:sz w:val="24"/>
                <w:szCs w:val="24"/>
                <w:lang w:val="tt-RU"/>
              </w:rPr>
            </w:pPr>
          </w:p>
        </w:tc>
        <w:tc>
          <w:tcPr>
            <w:tcW w:w="3686" w:type="dxa"/>
          </w:tcPr>
          <w:p w:rsidR="00C22848" w:rsidRPr="003E7C40" w:rsidRDefault="00C22848" w:rsidP="00EC7856">
            <w:pPr>
              <w:pStyle w:val="a3"/>
              <w:rPr>
                <w:rFonts w:ascii="Times New Roman" w:hAnsi="Times New Roman"/>
                <w:sz w:val="24"/>
                <w:szCs w:val="24"/>
                <w:lang w:val="tt-RU"/>
              </w:rPr>
            </w:pPr>
            <w:r w:rsidRPr="003E7C40">
              <w:rPr>
                <w:rFonts w:ascii="Times New Roman" w:hAnsi="Times New Roman"/>
                <w:sz w:val="24"/>
                <w:szCs w:val="24"/>
                <w:lang w:val="tt-RU"/>
              </w:rPr>
              <w:t>Композитор һәм  скульптор иҗатлары  турында белешмә. Музыка һәм рәсем сәнгатен үстерүдәге хезмәтләре.</w:t>
            </w:r>
          </w:p>
        </w:tc>
        <w:tc>
          <w:tcPr>
            <w:tcW w:w="2013"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Конспект буенча сөйләргә</w:t>
            </w:r>
          </w:p>
        </w:tc>
        <w:tc>
          <w:tcPr>
            <w:tcW w:w="825" w:type="dxa"/>
            <w:tcBorders>
              <w:right w:val="single" w:sz="4" w:space="0" w:color="auto"/>
            </w:tcBorders>
          </w:tcPr>
          <w:p w:rsidR="00C22848" w:rsidRPr="003E7C40" w:rsidRDefault="00C22848" w:rsidP="00EC7856">
            <w:pPr>
              <w:pStyle w:val="a3"/>
              <w:jc w:val="both"/>
              <w:rPr>
                <w:rFonts w:ascii="Times New Roman" w:hAnsi="Times New Roman"/>
                <w:sz w:val="24"/>
                <w:szCs w:val="24"/>
                <w:lang w:val="tt-RU"/>
              </w:rPr>
            </w:pPr>
          </w:p>
        </w:tc>
        <w:tc>
          <w:tcPr>
            <w:tcW w:w="706" w:type="dxa"/>
            <w:tcBorders>
              <w:left w:val="single" w:sz="4" w:space="0" w:color="auto"/>
            </w:tcBorders>
          </w:tcPr>
          <w:p w:rsidR="00C22848" w:rsidRPr="003E7C40" w:rsidRDefault="00C22848" w:rsidP="00EC7856">
            <w:pPr>
              <w:pStyle w:val="a3"/>
              <w:jc w:val="both"/>
              <w:rPr>
                <w:rFonts w:ascii="Times New Roman" w:hAnsi="Times New Roman"/>
                <w:sz w:val="24"/>
                <w:szCs w:val="24"/>
                <w:lang w:val="tt-RU"/>
              </w:rPr>
            </w:pPr>
          </w:p>
        </w:tc>
      </w:tr>
      <w:tr w:rsidR="00C22848" w:rsidRPr="003E7C40" w:rsidTr="00EC7856">
        <w:tc>
          <w:tcPr>
            <w:tcW w:w="568"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7</w:t>
            </w:r>
          </w:p>
        </w:tc>
        <w:tc>
          <w:tcPr>
            <w:tcW w:w="2552"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Әхмәт Фәйзи. “Тукай ” романыннан өзекләр</w:t>
            </w:r>
          </w:p>
        </w:tc>
        <w:tc>
          <w:tcPr>
            <w:tcW w:w="850"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1</w:t>
            </w:r>
          </w:p>
        </w:tc>
        <w:tc>
          <w:tcPr>
            <w:tcW w:w="1134"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Күзәтү дәресе</w:t>
            </w:r>
          </w:p>
        </w:tc>
        <w:tc>
          <w:tcPr>
            <w:tcW w:w="1559"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noProof/>
                <w:color w:val="000000"/>
                <w:spacing w:val="4"/>
                <w:sz w:val="24"/>
                <w:szCs w:val="24"/>
                <w:lang w:val="tt-RU"/>
              </w:rPr>
              <w:t>Укытучы сүзе, сән</w:t>
            </w:r>
            <w:r w:rsidRPr="003E7C40">
              <w:rPr>
                <w:rFonts w:ascii="Times New Roman" w:hAnsi="Times New Roman"/>
                <w:noProof/>
                <w:color w:val="000000"/>
                <w:spacing w:val="4"/>
                <w:sz w:val="24"/>
                <w:szCs w:val="24"/>
                <w:lang w:val="tt-RU"/>
              </w:rPr>
              <w:softHyphen/>
            </w:r>
            <w:r w:rsidRPr="003E7C40">
              <w:rPr>
                <w:rFonts w:ascii="Times New Roman" w:hAnsi="Times New Roman"/>
                <w:noProof/>
                <w:color w:val="000000"/>
                <w:spacing w:val="5"/>
                <w:sz w:val="24"/>
                <w:szCs w:val="24"/>
                <w:lang w:val="tt-RU"/>
              </w:rPr>
              <w:t>гатьле уку,</w:t>
            </w:r>
            <w:r w:rsidRPr="003E7C40">
              <w:rPr>
                <w:rFonts w:ascii="Times New Roman" w:hAnsi="Times New Roman"/>
                <w:noProof/>
                <w:color w:val="000000"/>
                <w:spacing w:val="7"/>
                <w:sz w:val="24"/>
                <w:szCs w:val="24"/>
                <w:lang w:val="tt-RU"/>
              </w:rPr>
              <w:t xml:space="preserve"> эчтәлекбуенча фикер алышу</w:t>
            </w:r>
            <w:r w:rsidRPr="003E7C40">
              <w:rPr>
                <w:rFonts w:ascii="Times New Roman" w:hAnsi="Times New Roman"/>
                <w:noProof/>
                <w:color w:val="000000"/>
                <w:sz w:val="24"/>
                <w:szCs w:val="24"/>
                <w:lang w:val="tt-RU"/>
              </w:rPr>
              <w:t>.</w:t>
            </w:r>
            <w:r w:rsidRPr="003E7C40">
              <w:rPr>
                <w:rFonts w:ascii="Times New Roman" w:hAnsi="Times New Roman"/>
                <w:noProof/>
                <w:color w:val="000000"/>
                <w:spacing w:val="5"/>
                <w:sz w:val="24"/>
                <w:szCs w:val="24"/>
                <w:lang w:val="tt-RU"/>
              </w:rPr>
              <w:t xml:space="preserve"> </w:t>
            </w:r>
          </w:p>
        </w:tc>
        <w:tc>
          <w:tcPr>
            <w:tcW w:w="992" w:type="dxa"/>
          </w:tcPr>
          <w:p w:rsidR="00C22848" w:rsidRPr="003E7C40" w:rsidRDefault="00C22848" w:rsidP="00EC7856">
            <w:pPr>
              <w:pStyle w:val="a3"/>
              <w:jc w:val="both"/>
              <w:rPr>
                <w:rFonts w:ascii="Times New Roman" w:hAnsi="Times New Roman"/>
                <w:sz w:val="24"/>
                <w:szCs w:val="24"/>
                <w:lang w:val="tt-RU"/>
              </w:rPr>
            </w:pPr>
          </w:p>
        </w:tc>
        <w:tc>
          <w:tcPr>
            <w:tcW w:w="3686"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Тормыш юлы, иҗаты турында белешмә. “Тукай” романыннан өзекләр уку.</w:t>
            </w:r>
          </w:p>
        </w:tc>
        <w:tc>
          <w:tcPr>
            <w:tcW w:w="2013"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“Озын- чарак... читек баш- лары” өзек ятларга</w:t>
            </w:r>
          </w:p>
        </w:tc>
        <w:tc>
          <w:tcPr>
            <w:tcW w:w="825" w:type="dxa"/>
            <w:tcBorders>
              <w:right w:val="single" w:sz="4" w:space="0" w:color="auto"/>
            </w:tcBorders>
          </w:tcPr>
          <w:p w:rsidR="00C22848" w:rsidRPr="003E7C40" w:rsidRDefault="00C22848" w:rsidP="00EC7856">
            <w:pPr>
              <w:pStyle w:val="a3"/>
              <w:jc w:val="both"/>
              <w:rPr>
                <w:rFonts w:ascii="Times New Roman" w:hAnsi="Times New Roman"/>
                <w:sz w:val="24"/>
                <w:szCs w:val="24"/>
                <w:lang w:val="tt-RU"/>
              </w:rPr>
            </w:pPr>
          </w:p>
        </w:tc>
        <w:tc>
          <w:tcPr>
            <w:tcW w:w="706" w:type="dxa"/>
            <w:tcBorders>
              <w:left w:val="single" w:sz="4" w:space="0" w:color="auto"/>
            </w:tcBorders>
          </w:tcPr>
          <w:p w:rsidR="00C22848" w:rsidRPr="003E7C40" w:rsidRDefault="00C22848" w:rsidP="00EC7856">
            <w:pPr>
              <w:pStyle w:val="a3"/>
              <w:jc w:val="both"/>
              <w:rPr>
                <w:rFonts w:ascii="Times New Roman" w:hAnsi="Times New Roman"/>
                <w:sz w:val="24"/>
                <w:szCs w:val="24"/>
                <w:lang w:val="tt-RU"/>
              </w:rPr>
            </w:pPr>
          </w:p>
        </w:tc>
      </w:tr>
      <w:tr w:rsidR="00C22848" w:rsidRPr="003E7C40" w:rsidTr="00EC7856">
        <w:tc>
          <w:tcPr>
            <w:tcW w:w="568"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8</w:t>
            </w:r>
          </w:p>
        </w:tc>
        <w:tc>
          <w:tcPr>
            <w:tcW w:w="2552"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noProof/>
                <w:color w:val="000000"/>
                <w:sz w:val="24"/>
                <w:szCs w:val="24"/>
                <w:lang w:val="tt-RU"/>
              </w:rPr>
              <w:t>Образлар системасы.</w:t>
            </w:r>
          </w:p>
        </w:tc>
        <w:tc>
          <w:tcPr>
            <w:tcW w:w="850"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1</w:t>
            </w:r>
          </w:p>
        </w:tc>
        <w:tc>
          <w:tcPr>
            <w:tcW w:w="1134"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Күзәтү дәресе</w:t>
            </w:r>
          </w:p>
        </w:tc>
        <w:tc>
          <w:tcPr>
            <w:tcW w:w="1559" w:type="dxa"/>
          </w:tcPr>
          <w:p w:rsidR="00C22848" w:rsidRPr="003E7C40" w:rsidRDefault="00C22848" w:rsidP="00EC7856">
            <w:pPr>
              <w:shd w:val="clear" w:color="auto" w:fill="FFFFFF"/>
              <w:spacing w:line="240" w:lineRule="auto"/>
              <w:ind w:right="79" w:firstLine="14"/>
              <w:jc w:val="both"/>
              <w:rPr>
                <w:rFonts w:ascii="Times New Roman" w:hAnsi="Times New Roman"/>
                <w:noProof/>
                <w:color w:val="000000"/>
                <w:sz w:val="24"/>
                <w:szCs w:val="24"/>
                <w:lang w:val="tt-RU"/>
              </w:rPr>
            </w:pPr>
            <w:r w:rsidRPr="003E7C40">
              <w:rPr>
                <w:rFonts w:ascii="Times New Roman" w:hAnsi="Times New Roman"/>
                <w:noProof/>
                <w:color w:val="000000"/>
                <w:spacing w:val="-5"/>
                <w:sz w:val="24"/>
                <w:szCs w:val="24"/>
                <w:lang w:val="tt-RU"/>
              </w:rPr>
              <w:t xml:space="preserve">Әңгәмә, сәнгатьле </w:t>
            </w:r>
            <w:r w:rsidRPr="003E7C40">
              <w:rPr>
                <w:rFonts w:ascii="Times New Roman" w:hAnsi="Times New Roman"/>
                <w:noProof/>
                <w:color w:val="000000"/>
                <w:sz w:val="24"/>
                <w:szCs w:val="24"/>
                <w:lang w:val="tt-RU"/>
              </w:rPr>
              <w:t>уку,образларга характеристика бирү,</w:t>
            </w:r>
            <w:r w:rsidRPr="003E7C40">
              <w:rPr>
                <w:rFonts w:ascii="Times New Roman" w:hAnsi="Times New Roman"/>
                <w:noProof/>
                <w:color w:val="000000"/>
                <w:spacing w:val="-3"/>
                <w:sz w:val="24"/>
                <w:szCs w:val="24"/>
                <w:lang w:val="tt-RU"/>
              </w:rPr>
              <w:t xml:space="preserve"> </w:t>
            </w:r>
            <w:r w:rsidRPr="003E7C40">
              <w:rPr>
                <w:rFonts w:ascii="Times New Roman" w:hAnsi="Times New Roman"/>
                <w:noProof/>
                <w:color w:val="000000"/>
                <w:spacing w:val="-3"/>
                <w:sz w:val="24"/>
                <w:szCs w:val="24"/>
                <w:lang w:val="tt-RU"/>
              </w:rPr>
              <w:lastRenderedPageBreak/>
              <w:t xml:space="preserve">әсәрнең </w:t>
            </w:r>
            <w:r w:rsidRPr="003E7C40">
              <w:rPr>
                <w:rFonts w:ascii="Times New Roman" w:hAnsi="Times New Roman"/>
                <w:noProof/>
                <w:color w:val="000000"/>
                <w:spacing w:val="-2"/>
                <w:sz w:val="24"/>
                <w:szCs w:val="24"/>
                <w:lang w:val="tt-RU"/>
              </w:rPr>
              <w:t xml:space="preserve">темасын, идеясен </w:t>
            </w:r>
            <w:r w:rsidRPr="003E7C40">
              <w:rPr>
                <w:rFonts w:ascii="Times New Roman" w:hAnsi="Times New Roman"/>
                <w:noProof/>
                <w:color w:val="000000"/>
                <w:sz w:val="24"/>
                <w:szCs w:val="24"/>
                <w:lang w:val="tt-RU"/>
              </w:rPr>
              <w:t>ачыклау</w:t>
            </w:r>
            <w:r w:rsidRPr="003E7C40">
              <w:rPr>
                <w:rFonts w:ascii="Times New Roman" w:hAnsi="Times New Roman"/>
                <w:noProof/>
                <w:color w:val="000000"/>
                <w:spacing w:val="-1"/>
                <w:sz w:val="24"/>
                <w:szCs w:val="24"/>
                <w:lang w:val="tt-RU"/>
              </w:rPr>
              <w:t>.</w:t>
            </w:r>
          </w:p>
        </w:tc>
        <w:tc>
          <w:tcPr>
            <w:tcW w:w="992"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lastRenderedPageBreak/>
              <w:t>10 м тест, Тукай буенча</w:t>
            </w:r>
          </w:p>
        </w:tc>
        <w:tc>
          <w:tcPr>
            <w:tcW w:w="3686"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Тукайның балачагы һәм язмышының халык тормышына бәйлелеге.</w:t>
            </w:r>
            <w:r w:rsidRPr="003E7C40">
              <w:rPr>
                <w:rFonts w:ascii="Times New Roman" w:hAnsi="Times New Roman"/>
                <w:noProof/>
                <w:color w:val="000000"/>
                <w:spacing w:val="-3"/>
                <w:sz w:val="24"/>
                <w:szCs w:val="24"/>
                <w:lang w:val="tt-RU"/>
              </w:rPr>
              <w:t xml:space="preserve"> Әсәрнең </w:t>
            </w:r>
            <w:r w:rsidRPr="003E7C40">
              <w:rPr>
                <w:rFonts w:ascii="Times New Roman" w:hAnsi="Times New Roman"/>
                <w:noProof/>
                <w:color w:val="000000"/>
                <w:spacing w:val="-2"/>
                <w:sz w:val="24"/>
                <w:szCs w:val="24"/>
                <w:lang w:val="tt-RU"/>
              </w:rPr>
              <w:t>темасы, идеясе.</w:t>
            </w:r>
          </w:p>
        </w:tc>
        <w:tc>
          <w:tcPr>
            <w:tcW w:w="2013"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noProof/>
                <w:color w:val="000000"/>
                <w:sz w:val="24"/>
                <w:szCs w:val="24"/>
                <w:lang w:val="tt-RU"/>
              </w:rPr>
              <w:t>Характеристика бирү.</w:t>
            </w:r>
          </w:p>
        </w:tc>
        <w:tc>
          <w:tcPr>
            <w:tcW w:w="825" w:type="dxa"/>
            <w:tcBorders>
              <w:right w:val="single" w:sz="4" w:space="0" w:color="auto"/>
            </w:tcBorders>
          </w:tcPr>
          <w:p w:rsidR="00C22848" w:rsidRPr="003E7C40" w:rsidRDefault="00C22848" w:rsidP="00EC7856">
            <w:pPr>
              <w:pStyle w:val="a3"/>
              <w:jc w:val="both"/>
              <w:rPr>
                <w:rFonts w:ascii="Times New Roman" w:hAnsi="Times New Roman"/>
                <w:sz w:val="24"/>
                <w:szCs w:val="24"/>
                <w:lang w:val="tt-RU"/>
              </w:rPr>
            </w:pPr>
          </w:p>
        </w:tc>
        <w:tc>
          <w:tcPr>
            <w:tcW w:w="706" w:type="dxa"/>
            <w:tcBorders>
              <w:left w:val="single" w:sz="4" w:space="0" w:color="auto"/>
            </w:tcBorders>
          </w:tcPr>
          <w:p w:rsidR="00C22848" w:rsidRPr="003E7C40" w:rsidRDefault="00C22848" w:rsidP="00EC7856">
            <w:pPr>
              <w:pStyle w:val="a3"/>
              <w:jc w:val="both"/>
              <w:rPr>
                <w:rFonts w:ascii="Times New Roman" w:hAnsi="Times New Roman"/>
                <w:sz w:val="24"/>
                <w:szCs w:val="24"/>
                <w:lang w:val="tt-RU"/>
              </w:rPr>
            </w:pPr>
          </w:p>
        </w:tc>
      </w:tr>
      <w:tr w:rsidR="00C22848" w:rsidRPr="003E7C40" w:rsidTr="00EC7856">
        <w:tc>
          <w:tcPr>
            <w:tcW w:w="568"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lastRenderedPageBreak/>
              <w:t>9</w:t>
            </w:r>
          </w:p>
        </w:tc>
        <w:tc>
          <w:tcPr>
            <w:tcW w:w="2552" w:type="dxa"/>
          </w:tcPr>
          <w:p w:rsidR="00C22848" w:rsidRPr="003E7C40" w:rsidRDefault="00C22848" w:rsidP="00EC7856">
            <w:pPr>
              <w:shd w:val="clear" w:color="auto" w:fill="FFFFFF"/>
              <w:spacing w:line="240" w:lineRule="auto"/>
              <w:ind w:right="115"/>
              <w:jc w:val="both"/>
              <w:rPr>
                <w:rFonts w:ascii="Times New Roman" w:hAnsi="Times New Roman"/>
                <w:noProof/>
                <w:color w:val="000000"/>
                <w:spacing w:val="-5"/>
                <w:sz w:val="24"/>
                <w:szCs w:val="24"/>
                <w:lang w:val="tt-RU"/>
              </w:rPr>
            </w:pPr>
            <w:r w:rsidRPr="003E7C40">
              <w:rPr>
                <w:rFonts w:ascii="Times New Roman" w:hAnsi="Times New Roman"/>
                <w:noProof/>
                <w:color w:val="000000"/>
                <w:spacing w:val="6"/>
                <w:sz w:val="24"/>
                <w:szCs w:val="24"/>
                <w:lang w:val="tt-RU"/>
              </w:rPr>
              <w:t xml:space="preserve">Бәйләнешле </w:t>
            </w:r>
            <w:r w:rsidRPr="003E7C40">
              <w:rPr>
                <w:rFonts w:ascii="Times New Roman" w:hAnsi="Times New Roman"/>
                <w:noProof/>
                <w:color w:val="000000"/>
                <w:spacing w:val="1"/>
                <w:sz w:val="24"/>
                <w:szCs w:val="24"/>
                <w:lang w:val="tt-RU"/>
              </w:rPr>
              <w:t xml:space="preserve">сөйләм  </w:t>
            </w:r>
            <w:r w:rsidRPr="003E7C40">
              <w:rPr>
                <w:rFonts w:ascii="Times New Roman" w:hAnsi="Times New Roman"/>
                <w:noProof/>
                <w:color w:val="000000"/>
                <w:spacing w:val="-5"/>
                <w:sz w:val="24"/>
                <w:szCs w:val="24"/>
                <w:lang w:val="tt-RU"/>
              </w:rPr>
              <w:t>үстерү.№1 Г.Тукай музеенда.</w:t>
            </w:r>
          </w:p>
          <w:p w:rsidR="00C22848" w:rsidRPr="003E7C40" w:rsidRDefault="00C22848" w:rsidP="00EC7856">
            <w:pPr>
              <w:pStyle w:val="a3"/>
              <w:jc w:val="both"/>
              <w:rPr>
                <w:rFonts w:ascii="Times New Roman" w:hAnsi="Times New Roman"/>
                <w:sz w:val="24"/>
                <w:szCs w:val="24"/>
                <w:lang w:val="tt-RU"/>
              </w:rPr>
            </w:pPr>
          </w:p>
        </w:tc>
        <w:tc>
          <w:tcPr>
            <w:tcW w:w="850"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1</w:t>
            </w:r>
          </w:p>
        </w:tc>
        <w:tc>
          <w:tcPr>
            <w:tcW w:w="1134" w:type="dxa"/>
          </w:tcPr>
          <w:p w:rsidR="00C22848" w:rsidRPr="003E7C40" w:rsidRDefault="00C22848" w:rsidP="00EC7856">
            <w:pPr>
              <w:pStyle w:val="a3"/>
              <w:jc w:val="both"/>
              <w:rPr>
                <w:rFonts w:ascii="Times New Roman" w:hAnsi="Times New Roman"/>
                <w:sz w:val="24"/>
                <w:szCs w:val="24"/>
                <w:lang w:val="tt-RU"/>
              </w:rPr>
            </w:pPr>
          </w:p>
        </w:tc>
        <w:tc>
          <w:tcPr>
            <w:tcW w:w="1559" w:type="dxa"/>
          </w:tcPr>
          <w:p w:rsidR="00C22848" w:rsidRPr="003E7C40" w:rsidRDefault="00C22848" w:rsidP="00EC7856">
            <w:pPr>
              <w:shd w:val="clear" w:color="auto" w:fill="FFFFFF"/>
              <w:spacing w:line="240" w:lineRule="auto"/>
              <w:ind w:right="79" w:firstLine="14"/>
              <w:jc w:val="both"/>
              <w:rPr>
                <w:rFonts w:ascii="Times New Roman" w:hAnsi="Times New Roman"/>
                <w:noProof/>
                <w:color w:val="000000"/>
                <w:spacing w:val="-5"/>
                <w:sz w:val="24"/>
                <w:szCs w:val="24"/>
                <w:lang w:val="tt-RU"/>
              </w:rPr>
            </w:pPr>
            <w:r w:rsidRPr="003E7C40">
              <w:rPr>
                <w:rFonts w:ascii="Times New Roman" w:hAnsi="Times New Roman"/>
                <w:noProof/>
                <w:color w:val="000000"/>
                <w:spacing w:val="-5"/>
                <w:sz w:val="24"/>
                <w:szCs w:val="24"/>
                <w:lang w:val="tt-RU"/>
              </w:rPr>
              <w:t>Әңгәмә,фикер алышу,слайдлар карау.</w:t>
            </w:r>
          </w:p>
        </w:tc>
        <w:tc>
          <w:tcPr>
            <w:tcW w:w="992" w:type="dxa"/>
          </w:tcPr>
          <w:p w:rsidR="00C22848" w:rsidRPr="003E7C40" w:rsidRDefault="00C22848" w:rsidP="00EC7856">
            <w:pPr>
              <w:pStyle w:val="a3"/>
              <w:jc w:val="both"/>
              <w:rPr>
                <w:rFonts w:ascii="Times New Roman" w:hAnsi="Times New Roman"/>
                <w:sz w:val="24"/>
                <w:szCs w:val="24"/>
                <w:lang w:val="tt-RU"/>
              </w:rPr>
            </w:pPr>
          </w:p>
        </w:tc>
        <w:tc>
          <w:tcPr>
            <w:tcW w:w="3686"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 xml:space="preserve">Казандагы Тукай музее һәм Кырлайдагы музей белән читтән торып таныштыру. </w:t>
            </w:r>
          </w:p>
        </w:tc>
        <w:tc>
          <w:tcPr>
            <w:tcW w:w="2013"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“Минем тормы  -шымда Тукай” кечкенә сочинение</w:t>
            </w:r>
          </w:p>
        </w:tc>
        <w:tc>
          <w:tcPr>
            <w:tcW w:w="825" w:type="dxa"/>
            <w:tcBorders>
              <w:right w:val="single" w:sz="4" w:space="0" w:color="auto"/>
            </w:tcBorders>
          </w:tcPr>
          <w:p w:rsidR="00C22848" w:rsidRPr="003E7C40" w:rsidRDefault="00C22848" w:rsidP="00EC7856">
            <w:pPr>
              <w:pStyle w:val="a3"/>
              <w:jc w:val="both"/>
              <w:rPr>
                <w:rFonts w:ascii="Times New Roman" w:hAnsi="Times New Roman"/>
                <w:sz w:val="24"/>
                <w:szCs w:val="24"/>
                <w:lang w:val="tt-RU"/>
              </w:rPr>
            </w:pPr>
          </w:p>
        </w:tc>
        <w:tc>
          <w:tcPr>
            <w:tcW w:w="706" w:type="dxa"/>
            <w:tcBorders>
              <w:left w:val="single" w:sz="4" w:space="0" w:color="auto"/>
            </w:tcBorders>
          </w:tcPr>
          <w:p w:rsidR="00C22848" w:rsidRPr="003E7C40" w:rsidRDefault="00C22848" w:rsidP="00EC7856">
            <w:pPr>
              <w:pStyle w:val="a3"/>
              <w:jc w:val="both"/>
              <w:rPr>
                <w:rFonts w:ascii="Times New Roman" w:hAnsi="Times New Roman"/>
                <w:sz w:val="24"/>
                <w:szCs w:val="24"/>
                <w:lang w:val="tt-RU"/>
              </w:rPr>
            </w:pPr>
          </w:p>
        </w:tc>
      </w:tr>
      <w:tr w:rsidR="00C22848" w:rsidRPr="003E7C40" w:rsidTr="00EC7856">
        <w:tc>
          <w:tcPr>
            <w:tcW w:w="568"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10</w:t>
            </w:r>
          </w:p>
        </w:tc>
        <w:tc>
          <w:tcPr>
            <w:tcW w:w="2552"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Нәҗип Думави “. Айлы төн”, “Син-кеше” шигырьләре.</w:t>
            </w:r>
          </w:p>
        </w:tc>
        <w:tc>
          <w:tcPr>
            <w:tcW w:w="850"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1</w:t>
            </w:r>
          </w:p>
        </w:tc>
        <w:tc>
          <w:tcPr>
            <w:tcW w:w="1134"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Сәнгатьле уку дәресе</w:t>
            </w:r>
          </w:p>
        </w:tc>
        <w:tc>
          <w:tcPr>
            <w:tcW w:w="1559"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noProof/>
                <w:color w:val="000000"/>
                <w:spacing w:val="2"/>
                <w:sz w:val="24"/>
                <w:szCs w:val="24"/>
              </w:rPr>
              <w:t>Укытучы лекция</w:t>
            </w:r>
            <w:r w:rsidRPr="003E7C40">
              <w:rPr>
                <w:rFonts w:ascii="Times New Roman" w:hAnsi="Times New Roman"/>
                <w:noProof/>
                <w:color w:val="000000"/>
                <w:spacing w:val="-8"/>
                <w:sz w:val="24"/>
                <w:szCs w:val="24"/>
              </w:rPr>
              <w:t>се, хронологик таб</w:t>
            </w:r>
            <w:r w:rsidRPr="003E7C40">
              <w:rPr>
                <w:rFonts w:ascii="Times New Roman" w:hAnsi="Times New Roman"/>
                <w:noProof/>
                <w:color w:val="000000"/>
                <w:spacing w:val="-8"/>
                <w:sz w:val="24"/>
                <w:szCs w:val="24"/>
              </w:rPr>
              <w:softHyphen/>
            </w:r>
            <w:r w:rsidRPr="003E7C40">
              <w:rPr>
                <w:rFonts w:ascii="Times New Roman" w:hAnsi="Times New Roman"/>
                <w:noProof/>
                <w:color w:val="000000"/>
                <w:spacing w:val="-1"/>
                <w:sz w:val="24"/>
                <w:szCs w:val="24"/>
              </w:rPr>
              <w:t>лица төзү, әңгәмә.</w:t>
            </w:r>
          </w:p>
        </w:tc>
        <w:tc>
          <w:tcPr>
            <w:tcW w:w="992" w:type="dxa"/>
          </w:tcPr>
          <w:p w:rsidR="00C22848" w:rsidRPr="003E7C40" w:rsidRDefault="00C22848" w:rsidP="00EC7856">
            <w:pPr>
              <w:pStyle w:val="a3"/>
              <w:jc w:val="both"/>
              <w:rPr>
                <w:rFonts w:ascii="Times New Roman" w:hAnsi="Times New Roman"/>
                <w:sz w:val="24"/>
                <w:szCs w:val="24"/>
                <w:lang w:val="tt-RU"/>
              </w:rPr>
            </w:pPr>
          </w:p>
        </w:tc>
        <w:tc>
          <w:tcPr>
            <w:tcW w:w="3686"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Тормыш юлы, иҗаты турында белешмә. Табигатьнең матурлыгын сурәтләү чараларын табу. Шигырьдә кешене бөек зат буларак бәяләү чаралары.</w:t>
            </w:r>
          </w:p>
        </w:tc>
        <w:tc>
          <w:tcPr>
            <w:tcW w:w="2013"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Шигырьне сәнгатьле укырга, ятларга</w:t>
            </w:r>
          </w:p>
        </w:tc>
        <w:tc>
          <w:tcPr>
            <w:tcW w:w="825" w:type="dxa"/>
            <w:tcBorders>
              <w:right w:val="single" w:sz="4" w:space="0" w:color="auto"/>
            </w:tcBorders>
          </w:tcPr>
          <w:p w:rsidR="00C22848" w:rsidRPr="003E7C40" w:rsidRDefault="00C22848" w:rsidP="00EC7856">
            <w:pPr>
              <w:pStyle w:val="a3"/>
              <w:jc w:val="both"/>
              <w:rPr>
                <w:rFonts w:ascii="Times New Roman" w:hAnsi="Times New Roman"/>
                <w:sz w:val="24"/>
                <w:szCs w:val="24"/>
                <w:lang w:val="tt-RU"/>
              </w:rPr>
            </w:pPr>
          </w:p>
        </w:tc>
        <w:tc>
          <w:tcPr>
            <w:tcW w:w="706" w:type="dxa"/>
            <w:tcBorders>
              <w:left w:val="single" w:sz="4" w:space="0" w:color="auto"/>
            </w:tcBorders>
          </w:tcPr>
          <w:p w:rsidR="00C22848" w:rsidRPr="003E7C40" w:rsidRDefault="00C22848" w:rsidP="00EC7856">
            <w:pPr>
              <w:pStyle w:val="a3"/>
              <w:jc w:val="both"/>
              <w:rPr>
                <w:rFonts w:ascii="Times New Roman" w:hAnsi="Times New Roman"/>
                <w:sz w:val="24"/>
                <w:szCs w:val="24"/>
                <w:lang w:val="tt-RU"/>
              </w:rPr>
            </w:pPr>
          </w:p>
        </w:tc>
      </w:tr>
      <w:tr w:rsidR="00C22848" w:rsidRPr="00C22848" w:rsidTr="00EC7856">
        <w:tc>
          <w:tcPr>
            <w:tcW w:w="568"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11</w:t>
            </w:r>
          </w:p>
        </w:tc>
        <w:tc>
          <w:tcPr>
            <w:tcW w:w="2552" w:type="dxa"/>
          </w:tcPr>
          <w:p w:rsidR="00C22848" w:rsidRPr="003E7C40" w:rsidRDefault="00C22848" w:rsidP="00EC7856">
            <w:pPr>
              <w:pStyle w:val="a3"/>
              <w:rPr>
                <w:rFonts w:ascii="Times New Roman" w:hAnsi="Times New Roman"/>
                <w:sz w:val="24"/>
                <w:szCs w:val="24"/>
                <w:lang w:val="tt-RU"/>
              </w:rPr>
            </w:pPr>
            <w:r w:rsidRPr="003E7C40">
              <w:rPr>
                <w:rFonts w:ascii="Times New Roman" w:hAnsi="Times New Roman"/>
                <w:sz w:val="24"/>
                <w:szCs w:val="24"/>
                <w:lang w:val="tt-RU"/>
              </w:rPr>
              <w:t>Нәкый Исәнбәт. “Туган ил ” “Син сазыңны уйнадың” шигырьләре.</w:t>
            </w:r>
          </w:p>
        </w:tc>
        <w:tc>
          <w:tcPr>
            <w:tcW w:w="850"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1</w:t>
            </w:r>
          </w:p>
        </w:tc>
        <w:tc>
          <w:tcPr>
            <w:tcW w:w="1134" w:type="dxa"/>
          </w:tcPr>
          <w:p w:rsidR="00C22848" w:rsidRPr="003E7C40" w:rsidRDefault="00C22848" w:rsidP="00EC7856">
            <w:pPr>
              <w:spacing w:after="0" w:line="240" w:lineRule="auto"/>
              <w:jc w:val="both"/>
              <w:rPr>
                <w:rFonts w:ascii="Times New Roman" w:hAnsi="Times New Roman"/>
                <w:sz w:val="24"/>
                <w:szCs w:val="24"/>
              </w:rPr>
            </w:pPr>
            <w:r w:rsidRPr="003E7C40">
              <w:rPr>
                <w:rFonts w:ascii="Times New Roman" w:hAnsi="Times New Roman"/>
                <w:sz w:val="24"/>
                <w:szCs w:val="24"/>
                <w:lang w:val="tt-RU"/>
              </w:rPr>
              <w:t>Сәнгатьле уку дәресе</w:t>
            </w:r>
          </w:p>
        </w:tc>
        <w:tc>
          <w:tcPr>
            <w:tcW w:w="1559"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noProof/>
                <w:color w:val="000000"/>
                <w:spacing w:val="-5"/>
                <w:sz w:val="24"/>
                <w:szCs w:val="24"/>
                <w:lang w:val="tt-RU"/>
              </w:rPr>
              <w:t xml:space="preserve">Сүзлек өстендә эш, </w:t>
            </w:r>
            <w:r w:rsidRPr="003E7C40">
              <w:rPr>
                <w:rFonts w:ascii="Times New Roman" w:hAnsi="Times New Roman"/>
                <w:noProof/>
                <w:color w:val="000000"/>
                <w:sz w:val="24"/>
                <w:szCs w:val="24"/>
                <w:lang w:val="tt-RU"/>
              </w:rPr>
              <w:t>сәнгатьле уку,  со</w:t>
            </w:r>
            <w:r w:rsidRPr="003E7C40">
              <w:rPr>
                <w:rFonts w:ascii="Times New Roman" w:hAnsi="Times New Roman"/>
                <w:noProof/>
                <w:color w:val="000000"/>
                <w:sz w:val="24"/>
                <w:szCs w:val="24"/>
                <w:lang w:val="tt-RU"/>
              </w:rPr>
              <w:softHyphen/>
            </w:r>
            <w:r w:rsidRPr="003E7C40">
              <w:rPr>
                <w:rFonts w:ascii="Times New Roman" w:hAnsi="Times New Roman"/>
                <w:noProof/>
                <w:color w:val="000000"/>
                <w:spacing w:val="-5"/>
                <w:sz w:val="24"/>
                <w:szCs w:val="24"/>
                <w:lang w:val="tt-RU"/>
              </w:rPr>
              <w:t xml:space="preserve">рауларга җаваплар, </w:t>
            </w:r>
            <w:r w:rsidRPr="003E7C40">
              <w:rPr>
                <w:rFonts w:ascii="Times New Roman" w:hAnsi="Times New Roman"/>
                <w:noProof/>
                <w:color w:val="000000"/>
                <w:spacing w:val="-1"/>
                <w:sz w:val="24"/>
                <w:szCs w:val="24"/>
                <w:lang w:val="tt-RU"/>
              </w:rPr>
              <w:t>язучының тел сти</w:t>
            </w:r>
            <w:r w:rsidRPr="003E7C40">
              <w:rPr>
                <w:rFonts w:ascii="Times New Roman" w:hAnsi="Times New Roman"/>
                <w:noProof/>
                <w:color w:val="000000"/>
                <w:spacing w:val="-1"/>
                <w:sz w:val="24"/>
                <w:szCs w:val="24"/>
                <w:lang w:val="tt-RU"/>
              </w:rPr>
              <w:softHyphen/>
            </w:r>
            <w:r w:rsidRPr="003E7C40">
              <w:rPr>
                <w:rFonts w:ascii="Times New Roman" w:hAnsi="Times New Roman"/>
                <w:noProof/>
                <w:color w:val="000000"/>
                <w:spacing w:val="-2"/>
                <w:sz w:val="24"/>
                <w:szCs w:val="24"/>
                <w:lang w:val="tt-RU"/>
              </w:rPr>
              <w:t>лен тикшерү.</w:t>
            </w:r>
          </w:p>
        </w:tc>
        <w:tc>
          <w:tcPr>
            <w:tcW w:w="992" w:type="dxa"/>
          </w:tcPr>
          <w:p w:rsidR="00C22848" w:rsidRPr="003E7C40" w:rsidRDefault="00C22848" w:rsidP="00EC7856">
            <w:pPr>
              <w:pStyle w:val="a3"/>
              <w:jc w:val="both"/>
              <w:rPr>
                <w:rFonts w:ascii="Times New Roman" w:hAnsi="Times New Roman"/>
                <w:sz w:val="24"/>
                <w:szCs w:val="24"/>
                <w:lang w:val="tt-RU"/>
              </w:rPr>
            </w:pPr>
          </w:p>
        </w:tc>
        <w:tc>
          <w:tcPr>
            <w:tcW w:w="3686" w:type="dxa"/>
          </w:tcPr>
          <w:p w:rsidR="00C22848" w:rsidRPr="003E7C40" w:rsidRDefault="00C22848" w:rsidP="00EC7856">
            <w:pPr>
              <w:pStyle w:val="a3"/>
              <w:rPr>
                <w:rFonts w:ascii="Times New Roman" w:hAnsi="Times New Roman"/>
                <w:sz w:val="24"/>
                <w:szCs w:val="24"/>
                <w:lang w:val="tt-RU"/>
              </w:rPr>
            </w:pPr>
            <w:r w:rsidRPr="003E7C40">
              <w:rPr>
                <w:rFonts w:ascii="Times New Roman" w:hAnsi="Times New Roman"/>
                <w:sz w:val="24"/>
                <w:szCs w:val="24"/>
                <w:lang w:val="tt-RU"/>
              </w:rPr>
              <w:t>Тормыш юлы, иҗаты турында белешмә. Шигырьдә  шагыйрьнең туган илгә, халкына, әнисенә мәхәббәтенең бирелеше. Кешенең күңелен нечкәртеп, тойгыларын уятучы, нәфисләндерүче һәм баетучы уен коралы сазның шигъри юлларда бирелеше. Уен коралларының кеше күңеленә тәэсире</w:t>
            </w:r>
          </w:p>
        </w:tc>
        <w:tc>
          <w:tcPr>
            <w:tcW w:w="2013" w:type="dxa"/>
          </w:tcPr>
          <w:p w:rsidR="00C22848" w:rsidRPr="003E7C40" w:rsidRDefault="00C22848" w:rsidP="00EC7856">
            <w:pPr>
              <w:shd w:val="clear" w:color="auto" w:fill="FFFFFF"/>
              <w:spacing w:after="0" w:line="240" w:lineRule="auto"/>
              <w:ind w:right="50" w:firstLine="22"/>
              <w:rPr>
                <w:rFonts w:ascii="Times New Roman" w:hAnsi="Times New Roman"/>
                <w:noProof/>
                <w:color w:val="000000"/>
                <w:sz w:val="24"/>
                <w:szCs w:val="24"/>
                <w:lang w:val="tt-RU"/>
              </w:rPr>
            </w:pPr>
            <w:r w:rsidRPr="003E7C40">
              <w:rPr>
                <w:rFonts w:ascii="Times New Roman" w:hAnsi="Times New Roman"/>
                <w:noProof/>
                <w:color w:val="000000"/>
                <w:sz w:val="24"/>
                <w:szCs w:val="24"/>
                <w:lang w:val="tt-RU"/>
              </w:rPr>
              <w:t>“Туган илгә мәхәббәт нәрсә</w:t>
            </w:r>
          </w:p>
          <w:p w:rsidR="00C22848" w:rsidRPr="003E7C40" w:rsidRDefault="00C22848" w:rsidP="00EC7856">
            <w:pPr>
              <w:pStyle w:val="a3"/>
              <w:rPr>
                <w:rFonts w:ascii="Times New Roman" w:hAnsi="Times New Roman"/>
                <w:sz w:val="24"/>
                <w:szCs w:val="24"/>
                <w:lang w:val="tt-RU"/>
              </w:rPr>
            </w:pPr>
            <w:r w:rsidRPr="003E7C40">
              <w:rPr>
                <w:rFonts w:ascii="Times New Roman" w:hAnsi="Times New Roman"/>
                <w:noProof/>
                <w:color w:val="000000"/>
                <w:sz w:val="24"/>
                <w:szCs w:val="24"/>
                <w:lang w:val="tt-RU"/>
              </w:rPr>
              <w:t>ул?” сочинение.</w:t>
            </w:r>
          </w:p>
        </w:tc>
        <w:tc>
          <w:tcPr>
            <w:tcW w:w="825" w:type="dxa"/>
            <w:tcBorders>
              <w:right w:val="single" w:sz="4" w:space="0" w:color="auto"/>
            </w:tcBorders>
          </w:tcPr>
          <w:p w:rsidR="00C22848" w:rsidRPr="003E7C40" w:rsidRDefault="00C22848" w:rsidP="00EC7856">
            <w:pPr>
              <w:pStyle w:val="a3"/>
              <w:jc w:val="both"/>
              <w:rPr>
                <w:rFonts w:ascii="Times New Roman" w:hAnsi="Times New Roman"/>
                <w:sz w:val="24"/>
                <w:szCs w:val="24"/>
                <w:lang w:val="tt-RU"/>
              </w:rPr>
            </w:pPr>
          </w:p>
        </w:tc>
        <w:tc>
          <w:tcPr>
            <w:tcW w:w="706" w:type="dxa"/>
            <w:tcBorders>
              <w:left w:val="single" w:sz="4" w:space="0" w:color="auto"/>
            </w:tcBorders>
          </w:tcPr>
          <w:p w:rsidR="00C22848" w:rsidRPr="003E7C40" w:rsidRDefault="00C22848" w:rsidP="00EC7856">
            <w:pPr>
              <w:pStyle w:val="a3"/>
              <w:jc w:val="both"/>
              <w:rPr>
                <w:rFonts w:ascii="Times New Roman" w:hAnsi="Times New Roman"/>
                <w:sz w:val="24"/>
                <w:szCs w:val="24"/>
                <w:lang w:val="tt-RU"/>
              </w:rPr>
            </w:pPr>
          </w:p>
        </w:tc>
      </w:tr>
      <w:tr w:rsidR="00C22848" w:rsidRPr="00C22848" w:rsidTr="00EC7856">
        <w:tc>
          <w:tcPr>
            <w:tcW w:w="568"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12</w:t>
            </w:r>
          </w:p>
        </w:tc>
        <w:tc>
          <w:tcPr>
            <w:tcW w:w="2552"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Гаяз Исхакый. “Кәҗүл читек” хикәясе</w:t>
            </w:r>
          </w:p>
        </w:tc>
        <w:tc>
          <w:tcPr>
            <w:tcW w:w="850"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1</w:t>
            </w:r>
          </w:p>
        </w:tc>
        <w:tc>
          <w:tcPr>
            <w:tcW w:w="1134"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Яңа материал ны өйрәнү дәресе</w:t>
            </w:r>
          </w:p>
        </w:tc>
        <w:tc>
          <w:tcPr>
            <w:tcW w:w="1559" w:type="dxa"/>
          </w:tcPr>
          <w:p w:rsidR="00C22848" w:rsidRPr="003E7C40" w:rsidRDefault="00C22848" w:rsidP="00EC7856">
            <w:pPr>
              <w:shd w:val="clear" w:color="auto" w:fill="FFFFFF"/>
              <w:spacing w:line="240" w:lineRule="auto"/>
              <w:ind w:firstLine="22"/>
              <w:jc w:val="both"/>
              <w:rPr>
                <w:rFonts w:ascii="Times New Roman" w:hAnsi="Times New Roman"/>
                <w:noProof/>
                <w:color w:val="000000"/>
                <w:sz w:val="24"/>
                <w:szCs w:val="24"/>
                <w:lang w:val="tt-RU"/>
              </w:rPr>
            </w:pPr>
            <w:r w:rsidRPr="003E7C40">
              <w:rPr>
                <w:rFonts w:ascii="Times New Roman" w:hAnsi="Times New Roman"/>
                <w:noProof/>
                <w:color w:val="000000"/>
                <w:spacing w:val="-4"/>
                <w:sz w:val="24"/>
                <w:szCs w:val="24"/>
                <w:lang w:val="tt-RU"/>
              </w:rPr>
              <w:t>Әңгәмә, сүзлек бе</w:t>
            </w:r>
            <w:r w:rsidRPr="003E7C40">
              <w:rPr>
                <w:rFonts w:ascii="Times New Roman" w:hAnsi="Times New Roman"/>
                <w:noProof/>
                <w:color w:val="000000"/>
                <w:spacing w:val="-4"/>
                <w:sz w:val="24"/>
                <w:szCs w:val="24"/>
                <w:lang w:val="tt-RU"/>
              </w:rPr>
              <w:softHyphen/>
            </w:r>
            <w:r w:rsidRPr="003E7C40">
              <w:rPr>
                <w:rFonts w:ascii="Times New Roman" w:hAnsi="Times New Roman"/>
                <w:noProof/>
                <w:color w:val="000000"/>
                <w:sz w:val="24"/>
                <w:szCs w:val="24"/>
                <w:lang w:val="tt-RU"/>
              </w:rPr>
              <w:t>лән эш,текст белән танышу.</w:t>
            </w:r>
          </w:p>
        </w:tc>
        <w:tc>
          <w:tcPr>
            <w:tcW w:w="992" w:type="dxa"/>
          </w:tcPr>
          <w:p w:rsidR="00C22848" w:rsidRPr="003E7C40" w:rsidRDefault="00C22848" w:rsidP="00EC7856">
            <w:pPr>
              <w:pStyle w:val="a3"/>
              <w:jc w:val="both"/>
              <w:rPr>
                <w:rFonts w:ascii="Times New Roman" w:hAnsi="Times New Roman"/>
                <w:sz w:val="24"/>
                <w:szCs w:val="24"/>
                <w:lang w:val="tt-RU"/>
              </w:rPr>
            </w:pPr>
          </w:p>
        </w:tc>
        <w:tc>
          <w:tcPr>
            <w:tcW w:w="3686"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Тормыш юлы, иҗаты турында бе -лешмә. Хикәя белән танышу</w:t>
            </w:r>
          </w:p>
        </w:tc>
        <w:tc>
          <w:tcPr>
            <w:tcW w:w="2013"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Язучы биографиясен укырга, сөйләр -гә әзерләнергә</w:t>
            </w:r>
          </w:p>
        </w:tc>
        <w:tc>
          <w:tcPr>
            <w:tcW w:w="825" w:type="dxa"/>
            <w:tcBorders>
              <w:right w:val="single" w:sz="4" w:space="0" w:color="auto"/>
            </w:tcBorders>
          </w:tcPr>
          <w:p w:rsidR="00C22848" w:rsidRPr="003E7C40" w:rsidRDefault="00C22848" w:rsidP="00EC7856">
            <w:pPr>
              <w:pStyle w:val="a3"/>
              <w:jc w:val="both"/>
              <w:rPr>
                <w:rFonts w:ascii="Times New Roman" w:hAnsi="Times New Roman"/>
                <w:sz w:val="24"/>
                <w:szCs w:val="24"/>
                <w:lang w:val="tt-RU"/>
              </w:rPr>
            </w:pPr>
          </w:p>
        </w:tc>
        <w:tc>
          <w:tcPr>
            <w:tcW w:w="706" w:type="dxa"/>
            <w:tcBorders>
              <w:left w:val="single" w:sz="4" w:space="0" w:color="auto"/>
            </w:tcBorders>
          </w:tcPr>
          <w:p w:rsidR="00C22848" w:rsidRPr="003E7C40" w:rsidRDefault="00C22848" w:rsidP="00EC7856">
            <w:pPr>
              <w:pStyle w:val="a3"/>
              <w:jc w:val="both"/>
              <w:rPr>
                <w:rFonts w:ascii="Times New Roman" w:hAnsi="Times New Roman"/>
                <w:sz w:val="24"/>
                <w:szCs w:val="24"/>
                <w:lang w:val="tt-RU"/>
              </w:rPr>
            </w:pPr>
          </w:p>
        </w:tc>
      </w:tr>
      <w:tr w:rsidR="00C22848" w:rsidRPr="003E7C40" w:rsidTr="00EC7856">
        <w:tc>
          <w:tcPr>
            <w:tcW w:w="568"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13</w:t>
            </w:r>
          </w:p>
        </w:tc>
        <w:tc>
          <w:tcPr>
            <w:tcW w:w="2552"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noProof/>
                <w:color w:val="000000"/>
                <w:spacing w:val="1"/>
                <w:w w:val="107"/>
                <w:sz w:val="24"/>
                <w:szCs w:val="24"/>
              </w:rPr>
              <w:t xml:space="preserve">Әсәрнең  идеясе, </w:t>
            </w:r>
            <w:r w:rsidRPr="003E7C40">
              <w:rPr>
                <w:rFonts w:ascii="Times New Roman" w:hAnsi="Times New Roman"/>
                <w:noProof/>
                <w:color w:val="000000"/>
                <w:w w:val="107"/>
                <w:sz w:val="24"/>
                <w:szCs w:val="24"/>
              </w:rPr>
              <w:t>төп   геройга  ха</w:t>
            </w:r>
            <w:r w:rsidRPr="003E7C40">
              <w:rPr>
                <w:rFonts w:ascii="Times New Roman" w:hAnsi="Times New Roman"/>
                <w:noProof/>
                <w:color w:val="000000"/>
                <w:w w:val="107"/>
                <w:sz w:val="24"/>
                <w:szCs w:val="24"/>
              </w:rPr>
              <w:softHyphen/>
            </w:r>
            <w:r w:rsidRPr="003E7C40">
              <w:rPr>
                <w:rFonts w:ascii="Times New Roman" w:hAnsi="Times New Roman"/>
                <w:noProof/>
                <w:color w:val="000000"/>
                <w:spacing w:val="3"/>
                <w:w w:val="107"/>
                <w:sz w:val="24"/>
                <w:szCs w:val="24"/>
              </w:rPr>
              <w:t>рактеристика</w:t>
            </w:r>
            <w:r w:rsidRPr="003E7C40">
              <w:rPr>
                <w:rFonts w:ascii="Times New Roman" w:hAnsi="Times New Roman"/>
                <w:noProof/>
                <w:color w:val="000000"/>
                <w:spacing w:val="-4"/>
                <w:w w:val="107"/>
                <w:sz w:val="24"/>
                <w:szCs w:val="24"/>
              </w:rPr>
              <w:t>.</w:t>
            </w:r>
          </w:p>
        </w:tc>
        <w:tc>
          <w:tcPr>
            <w:tcW w:w="850" w:type="dxa"/>
          </w:tcPr>
          <w:p w:rsidR="00C22848" w:rsidRPr="003E7C40" w:rsidRDefault="00C22848" w:rsidP="00EC7856">
            <w:pPr>
              <w:pStyle w:val="a3"/>
              <w:jc w:val="both"/>
              <w:rPr>
                <w:rFonts w:ascii="Times New Roman" w:hAnsi="Times New Roman"/>
                <w:sz w:val="24"/>
                <w:szCs w:val="24"/>
                <w:lang w:val="tt-RU"/>
              </w:rPr>
            </w:pPr>
          </w:p>
        </w:tc>
        <w:tc>
          <w:tcPr>
            <w:tcW w:w="1134"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Күзәтү дәресе</w:t>
            </w:r>
          </w:p>
        </w:tc>
        <w:tc>
          <w:tcPr>
            <w:tcW w:w="1559"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noProof/>
                <w:color w:val="000000"/>
                <w:spacing w:val="3"/>
                <w:w w:val="107"/>
                <w:sz w:val="24"/>
                <w:szCs w:val="24"/>
                <w:lang w:val="tt-RU"/>
              </w:rPr>
              <w:t>Укытучы лекция</w:t>
            </w:r>
            <w:r w:rsidRPr="003E7C40">
              <w:rPr>
                <w:rFonts w:ascii="Times New Roman" w:hAnsi="Times New Roman"/>
                <w:noProof/>
                <w:color w:val="000000"/>
                <w:spacing w:val="3"/>
                <w:w w:val="107"/>
                <w:sz w:val="24"/>
                <w:szCs w:val="24"/>
                <w:lang w:val="tt-RU"/>
              </w:rPr>
              <w:softHyphen/>
            </w:r>
            <w:r w:rsidRPr="003E7C40">
              <w:rPr>
                <w:rFonts w:ascii="Times New Roman" w:hAnsi="Times New Roman"/>
                <w:noProof/>
                <w:color w:val="000000"/>
                <w:spacing w:val="-7"/>
                <w:w w:val="107"/>
                <w:sz w:val="24"/>
                <w:szCs w:val="24"/>
                <w:lang w:val="tt-RU"/>
              </w:rPr>
              <w:t xml:space="preserve">се, сүзлек белән </w:t>
            </w:r>
            <w:r w:rsidRPr="003E7C40">
              <w:rPr>
                <w:rFonts w:ascii="Times New Roman" w:hAnsi="Times New Roman"/>
                <w:noProof/>
                <w:color w:val="000000"/>
                <w:spacing w:val="-7"/>
                <w:w w:val="107"/>
                <w:sz w:val="24"/>
                <w:szCs w:val="24"/>
                <w:lang w:val="tt-RU"/>
              </w:rPr>
              <w:lastRenderedPageBreak/>
              <w:t xml:space="preserve">эш, </w:t>
            </w:r>
            <w:r w:rsidRPr="003E7C40">
              <w:rPr>
                <w:rFonts w:ascii="Times New Roman" w:hAnsi="Times New Roman"/>
                <w:noProof/>
                <w:color w:val="000000"/>
                <w:spacing w:val="1"/>
                <w:w w:val="107"/>
                <w:sz w:val="24"/>
                <w:szCs w:val="24"/>
                <w:lang w:val="tt-RU"/>
              </w:rPr>
              <w:t xml:space="preserve">әңгәмә, укучылар </w:t>
            </w:r>
            <w:r w:rsidRPr="003E7C40">
              <w:rPr>
                <w:rFonts w:ascii="Times New Roman" w:hAnsi="Times New Roman"/>
                <w:noProof/>
                <w:color w:val="000000"/>
                <w:spacing w:val="2"/>
                <w:w w:val="107"/>
                <w:sz w:val="24"/>
                <w:szCs w:val="24"/>
                <w:lang w:val="tt-RU"/>
              </w:rPr>
              <w:t>укуы.</w:t>
            </w:r>
          </w:p>
        </w:tc>
        <w:tc>
          <w:tcPr>
            <w:tcW w:w="992" w:type="dxa"/>
          </w:tcPr>
          <w:p w:rsidR="00C22848" w:rsidRPr="003E7C40" w:rsidRDefault="00C22848" w:rsidP="00EC7856">
            <w:pPr>
              <w:pStyle w:val="a3"/>
              <w:jc w:val="both"/>
              <w:rPr>
                <w:rFonts w:ascii="Times New Roman" w:hAnsi="Times New Roman"/>
                <w:sz w:val="24"/>
                <w:szCs w:val="24"/>
                <w:lang w:val="tt-RU"/>
              </w:rPr>
            </w:pPr>
          </w:p>
        </w:tc>
        <w:tc>
          <w:tcPr>
            <w:tcW w:w="3686"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Әсәрдә бала психологиясенең бирелешен ачыклау.</w:t>
            </w:r>
          </w:p>
        </w:tc>
        <w:tc>
          <w:tcPr>
            <w:tcW w:w="2013"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Әхмәдуллага характеристика әзерләп килергә</w:t>
            </w:r>
          </w:p>
        </w:tc>
        <w:tc>
          <w:tcPr>
            <w:tcW w:w="825" w:type="dxa"/>
            <w:tcBorders>
              <w:right w:val="single" w:sz="4" w:space="0" w:color="auto"/>
            </w:tcBorders>
          </w:tcPr>
          <w:p w:rsidR="00C22848" w:rsidRPr="003E7C40" w:rsidRDefault="00C22848" w:rsidP="00EC7856">
            <w:pPr>
              <w:pStyle w:val="a3"/>
              <w:jc w:val="both"/>
              <w:rPr>
                <w:rFonts w:ascii="Times New Roman" w:hAnsi="Times New Roman"/>
                <w:sz w:val="24"/>
                <w:szCs w:val="24"/>
                <w:lang w:val="tt-RU"/>
              </w:rPr>
            </w:pPr>
          </w:p>
        </w:tc>
        <w:tc>
          <w:tcPr>
            <w:tcW w:w="706" w:type="dxa"/>
            <w:tcBorders>
              <w:left w:val="single" w:sz="4" w:space="0" w:color="auto"/>
            </w:tcBorders>
          </w:tcPr>
          <w:p w:rsidR="00C22848" w:rsidRPr="003E7C40" w:rsidRDefault="00C22848" w:rsidP="00EC7856">
            <w:pPr>
              <w:pStyle w:val="a3"/>
              <w:jc w:val="both"/>
              <w:rPr>
                <w:rFonts w:ascii="Times New Roman" w:hAnsi="Times New Roman"/>
                <w:sz w:val="24"/>
                <w:szCs w:val="24"/>
                <w:lang w:val="tt-RU"/>
              </w:rPr>
            </w:pPr>
          </w:p>
        </w:tc>
      </w:tr>
      <w:tr w:rsidR="00C22848" w:rsidRPr="003E7C40" w:rsidTr="00EC7856">
        <w:tc>
          <w:tcPr>
            <w:tcW w:w="568"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lastRenderedPageBreak/>
              <w:t>14</w:t>
            </w:r>
          </w:p>
        </w:tc>
        <w:tc>
          <w:tcPr>
            <w:tcW w:w="2552"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Мәҗит Гафури.</w:t>
            </w:r>
          </w:p>
          <w:p w:rsidR="00C22848" w:rsidRPr="003E7C40" w:rsidRDefault="00C22848" w:rsidP="00EC7856">
            <w:pPr>
              <w:shd w:val="clear" w:color="auto" w:fill="FFFFFF"/>
              <w:spacing w:line="240" w:lineRule="auto"/>
              <w:ind w:right="115"/>
              <w:jc w:val="both"/>
              <w:rPr>
                <w:rFonts w:ascii="Times New Roman" w:hAnsi="Times New Roman"/>
                <w:noProof/>
                <w:color w:val="000000"/>
                <w:spacing w:val="-5"/>
                <w:sz w:val="24"/>
                <w:szCs w:val="24"/>
                <w:lang w:val="tt-RU"/>
              </w:rPr>
            </w:pPr>
            <w:r w:rsidRPr="003E7C40">
              <w:rPr>
                <w:rFonts w:ascii="Times New Roman" w:hAnsi="Times New Roman"/>
                <w:sz w:val="24"/>
                <w:szCs w:val="24"/>
                <w:lang w:val="tt-RU"/>
              </w:rPr>
              <w:t xml:space="preserve"> “Кыр казы”  хикәясе</w:t>
            </w:r>
            <w:r w:rsidRPr="003E7C40">
              <w:rPr>
                <w:rFonts w:ascii="Times New Roman" w:hAnsi="Times New Roman"/>
                <w:noProof/>
                <w:color w:val="000000"/>
                <w:spacing w:val="6"/>
                <w:sz w:val="24"/>
                <w:szCs w:val="24"/>
                <w:lang w:val="tt-RU"/>
              </w:rPr>
              <w:t xml:space="preserve"> </w:t>
            </w:r>
          </w:p>
        </w:tc>
        <w:tc>
          <w:tcPr>
            <w:tcW w:w="850"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1</w:t>
            </w:r>
          </w:p>
        </w:tc>
        <w:tc>
          <w:tcPr>
            <w:tcW w:w="1134"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Уку дәресе</w:t>
            </w:r>
          </w:p>
        </w:tc>
        <w:tc>
          <w:tcPr>
            <w:tcW w:w="1559"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noProof/>
                <w:color w:val="000000"/>
                <w:spacing w:val="-7"/>
                <w:w w:val="107"/>
                <w:sz w:val="24"/>
                <w:szCs w:val="24"/>
                <w:lang w:val="tt-RU"/>
              </w:rPr>
              <w:t xml:space="preserve">сүзлек белән эш, </w:t>
            </w:r>
            <w:r w:rsidRPr="003E7C40">
              <w:rPr>
                <w:rFonts w:ascii="Times New Roman" w:hAnsi="Times New Roman"/>
                <w:noProof/>
                <w:color w:val="000000"/>
                <w:spacing w:val="1"/>
                <w:w w:val="107"/>
                <w:sz w:val="24"/>
                <w:szCs w:val="24"/>
                <w:lang w:val="tt-RU"/>
              </w:rPr>
              <w:t xml:space="preserve">әңгәмә, укучылар </w:t>
            </w:r>
            <w:r w:rsidRPr="003E7C40">
              <w:rPr>
                <w:rFonts w:ascii="Times New Roman" w:hAnsi="Times New Roman"/>
                <w:noProof/>
                <w:color w:val="000000"/>
                <w:spacing w:val="2"/>
                <w:w w:val="107"/>
                <w:sz w:val="24"/>
                <w:szCs w:val="24"/>
                <w:lang w:val="tt-RU"/>
              </w:rPr>
              <w:t>укуы.</w:t>
            </w:r>
          </w:p>
        </w:tc>
        <w:tc>
          <w:tcPr>
            <w:tcW w:w="992" w:type="dxa"/>
          </w:tcPr>
          <w:p w:rsidR="00C22848" w:rsidRPr="003E7C40" w:rsidRDefault="00C22848" w:rsidP="00EC7856">
            <w:pPr>
              <w:pStyle w:val="a3"/>
              <w:jc w:val="both"/>
              <w:rPr>
                <w:rFonts w:ascii="Times New Roman" w:hAnsi="Times New Roman"/>
                <w:sz w:val="24"/>
                <w:szCs w:val="24"/>
                <w:lang w:val="tt-RU"/>
              </w:rPr>
            </w:pPr>
          </w:p>
        </w:tc>
        <w:tc>
          <w:tcPr>
            <w:tcW w:w="3686"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Тормыш юлы, иҗаты турында белешмә. Хикәяне уку. Укучыларда табигатькә сакчыл караш тәрбияләү</w:t>
            </w:r>
          </w:p>
        </w:tc>
        <w:tc>
          <w:tcPr>
            <w:tcW w:w="2013"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 xml:space="preserve">Эчтәлеген план буенча сөйләргә </w:t>
            </w:r>
          </w:p>
        </w:tc>
        <w:tc>
          <w:tcPr>
            <w:tcW w:w="825" w:type="dxa"/>
            <w:tcBorders>
              <w:right w:val="single" w:sz="4" w:space="0" w:color="auto"/>
            </w:tcBorders>
          </w:tcPr>
          <w:p w:rsidR="00C22848" w:rsidRPr="003E7C40" w:rsidRDefault="00C22848" w:rsidP="00EC7856">
            <w:pPr>
              <w:pStyle w:val="a3"/>
              <w:jc w:val="both"/>
              <w:rPr>
                <w:rFonts w:ascii="Times New Roman" w:hAnsi="Times New Roman"/>
                <w:sz w:val="24"/>
                <w:szCs w:val="24"/>
                <w:lang w:val="tt-RU"/>
              </w:rPr>
            </w:pPr>
          </w:p>
        </w:tc>
        <w:tc>
          <w:tcPr>
            <w:tcW w:w="706" w:type="dxa"/>
            <w:tcBorders>
              <w:left w:val="single" w:sz="4" w:space="0" w:color="auto"/>
            </w:tcBorders>
          </w:tcPr>
          <w:p w:rsidR="00C22848" w:rsidRPr="003E7C40" w:rsidRDefault="00C22848" w:rsidP="00EC7856">
            <w:pPr>
              <w:pStyle w:val="a3"/>
              <w:jc w:val="both"/>
              <w:rPr>
                <w:rFonts w:ascii="Times New Roman" w:hAnsi="Times New Roman"/>
                <w:sz w:val="24"/>
                <w:szCs w:val="24"/>
                <w:lang w:val="tt-RU"/>
              </w:rPr>
            </w:pPr>
          </w:p>
        </w:tc>
      </w:tr>
      <w:tr w:rsidR="00C22848" w:rsidRPr="003E7C40" w:rsidTr="00EC7856">
        <w:tc>
          <w:tcPr>
            <w:tcW w:w="568"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15</w:t>
            </w:r>
          </w:p>
        </w:tc>
        <w:tc>
          <w:tcPr>
            <w:tcW w:w="2552"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bCs/>
                <w:noProof/>
                <w:color w:val="000000"/>
                <w:spacing w:val="-4"/>
                <w:w w:val="107"/>
                <w:sz w:val="24"/>
                <w:szCs w:val="24"/>
                <w:lang w:val="tt-RU"/>
              </w:rPr>
              <w:t xml:space="preserve">Бәйләнешле </w:t>
            </w:r>
            <w:r w:rsidRPr="003E7C40">
              <w:rPr>
                <w:rFonts w:ascii="Times New Roman" w:hAnsi="Times New Roman"/>
                <w:noProof/>
                <w:color w:val="000000"/>
                <w:spacing w:val="-4"/>
                <w:w w:val="107"/>
                <w:sz w:val="24"/>
                <w:szCs w:val="24"/>
                <w:lang w:val="tt-RU"/>
              </w:rPr>
              <w:t xml:space="preserve">сөйләм </w:t>
            </w:r>
            <w:r w:rsidRPr="003E7C40">
              <w:rPr>
                <w:rFonts w:ascii="Times New Roman" w:hAnsi="Times New Roman"/>
                <w:noProof/>
                <w:color w:val="000000"/>
                <w:w w:val="107"/>
                <w:sz w:val="24"/>
                <w:szCs w:val="24"/>
                <w:lang w:val="tt-RU"/>
              </w:rPr>
              <w:t>үстерү№</w:t>
            </w:r>
            <w:r w:rsidRPr="003E7C40">
              <w:rPr>
                <w:rFonts w:ascii="Times New Roman" w:hAnsi="Times New Roman"/>
                <w:noProof/>
                <w:color w:val="000000"/>
                <w:spacing w:val="-15"/>
                <w:w w:val="107"/>
                <w:sz w:val="24"/>
                <w:szCs w:val="24"/>
                <w:lang w:val="tt-RU"/>
              </w:rPr>
              <w:t xml:space="preserve">2 </w:t>
            </w:r>
            <w:r w:rsidRPr="003E7C40">
              <w:rPr>
                <w:rFonts w:ascii="Times New Roman" w:hAnsi="Times New Roman"/>
                <w:sz w:val="24"/>
                <w:szCs w:val="24"/>
                <w:lang w:val="tt-RU"/>
              </w:rPr>
              <w:t>Кошлар – безнең дусларыбыз</w:t>
            </w:r>
          </w:p>
        </w:tc>
        <w:tc>
          <w:tcPr>
            <w:tcW w:w="850"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1</w:t>
            </w:r>
          </w:p>
        </w:tc>
        <w:tc>
          <w:tcPr>
            <w:tcW w:w="1134"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 xml:space="preserve">Бсү </w:t>
            </w:r>
          </w:p>
        </w:tc>
        <w:tc>
          <w:tcPr>
            <w:tcW w:w="1559" w:type="dxa"/>
          </w:tcPr>
          <w:p w:rsidR="00C22848" w:rsidRPr="003E7C40" w:rsidRDefault="00C22848" w:rsidP="00EC7856">
            <w:pPr>
              <w:pStyle w:val="a3"/>
              <w:jc w:val="both"/>
              <w:rPr>
                <w:rFonts w:ascii="Times New Roman" w:hAnsi="Times New Roman"/>
                <w:sz w:val="24"/>
                <w:szCs w:val="24"/>
                <w:lang w:val="tt-RU"/>
              </w:rPr>
            </w:pPr>
          </w:p>
        </w:tc>
        <w:tc>
          <w:tcPr>
            <w:tcW w:w="992" w:type="dxa"/>
          </w:tcPr>
          <w:p w:rsidR="00C22848" w:rsidRPr="003E7C40" w:rsidRDefault="00C22848" w:rsidP="00EC7856">
            <w:pPr>
              <w:pStyle w:val="a3"/>
              <w:jc w:val="both"/>
              <w:rPr>
                <w:rFonts w:ascii="Times New Roman" w:hAnsi="Times New Roman"/>
                <w:sz w:val="24"/>
                <w:szCs w:val="24"/>
                <w:lang w:val="tt-RU"/>
              </w:rPr>
            </w:pPr>
          </w:p>
        </w:tc>
        <w:tc>
          <w:tcPr>
            <w:tcW w:w="3686"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Туган ягыбыз кошлары, аларны саклау,  ярдәм итү турында сөйләшү</w:t>
            </w:r>
          </w:p>
        </w:tc>
        <w:tc>
          <w:tcPr>
            <w:tcW w:w="2013"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Сочинение “Кош -лар – безнең дусларыбыз”</w:t>
            </w:r>
          </w:p>
        </w:tc>
        <w:tc>
          <w:tcPr>
            <w:tcW w:w="825" w:type="dxa"/>
            <w:tcBorders>
              <w:right w:val="single" w:sz="4" w:space="0" w:color="auto"/>
            </w:tcBorders>
          </w:tcPr>
          <w:p w:rsidR="00C22848" w:rsidRPr="003E7C40" w:rsidRDefault="00C22848" w:rsidP="00EC7856">
            <w:pPr>
              <w:pStyle w:val="a3"/>
              <w:jc w:val="both"/>
              <w:rPr>
                <w:rFonts w:ascii="Times New Roman" w:hAnsi="Times New Roman"/>
                <w:sz w:val="24"/>
                <w:szCs w:val="24"/>
                <w:lang w:val="tt-RU"/>
              </w:rPr>
            </w:pPr>
          </w:p>
        </w:tc>
        <w:tc>
          <w:tcPr>
            <w:tcW w:w="706" w:type="dxa"/>
            <w:tcBorders>
              <w:left w:val="single" w:sz="4" w:space="0" w:color="auto"/>
            </w:tcBorders>
          </w:tcPr>
          <w:p w:rsidR="00C22848" w:rsidRPr="003E7C40" w:rsidRDefault="00C22848" w:rsidP="00EC7856">
            <w:pPr>
              <w:pStyle w:val="a3"/>
              <w:jc w:val="both"/>
              <w:rPr>
                <w:rFonts w:ascii="Times New Roman" w:hAnsi="Times New Roman"/>
                <w:sz w:val="24"/>
                <w:szCs w:val="24"/>
                <w:lang w:val="tt-RU"/>
              </w:rPr>
            </w:pPr>
          </w:p>
        </w:tc>
      </w:tr>
      <w:tr w:rsidR="00C22848" w:rsidRPr="00C22848" w:rsidTr="00EC7856">
        <w:tc>
          <w:tcPr>
            <w:tcW w:w="568"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16</w:t>
            </w:r>
          </w:p>
        </w:tc>
        <w:tc>
          <w:tcPr>
            <w:tcW w:w="2552"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 xml:space="preserve">Галимҗан Ибраһимов. “Яз башы” хикәясе. </w:t>
            </w:r>
          </w:p>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Хикәя турында</w:t>
            </w:r>
          </w:p>
        </w:tc>
        <w:tc>
          <w:tcPr>
            <w:tcW w:w="850"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1</w:t>
            </w:r>
          </w:p>
        </w:tc>
        <w:tc>
          <w:tcPr>
            <w:tcW w:w="1134"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Уку дәресе</w:t>
            </w:r>
          </w:p>
        </w:tc>
        <w:tc>
          <w:tcPr>
            <w:tcW w:w="1559"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noProof/>
                <w:color w:val="000000"/>
                <w:spacing w:val="3"/>
                <w:w w:val="107"/>
                <w:sz w:val="24"/>
                <w:szCs w:val="24"/>
                <w:lang w:val="tt-RU"/>
              </w:rPr>
              <w:t>Укытучы лекция</w:t>
            </w:r>
            <w:r w:rsidRPr="003E7C40">
              <w:rPr>
                <w:rFonts w:ascii="Times New Roman" w:hAnsi="Times New Roman"/>
                <w:noProof/>
                <w:color w:val="000000"/>
                <w:spacing w:val="3"/>
                <w:w w:val="107"/>
                <w:sz w:val="24"/>
                <w:szCs w:val="24"/>
                <w:lang w:val="tt-RU"/>
              </w:rPr>
              <w:softHyphen/>
            </w:r>
            <w:r w:rsidRPr="003E7C40">
              <w:rPr>
                <w:rFonts w:ascii="Times New Roman" w:hAnsi="Times New Roman"/>
                <w:noProof/>
                <w:color w:val="000000"/>
                <w:spacing w:val="-7"/>
                <w:w w:val="107"/>
                <w:sz w:val="24"/>
                <w:szCs w:val="24"/>
                <w:lang w:val="tt-RU"/>
              </w:rPr>
              <w:t xml:space="preserve">се, сүзлек белән эш, </w:t>
            </w:r>
            <w:r w:rsidRPr="003E7C40">
              <w:rPr>
                <w:rFonts w:ascii="Times New Roman" w:hAnsi="Times New Roman"/>
                <w:noProof/>
                <w:color w:val="000000"/>
                <w:spacing w:val="1"/>
                <w:w w:val="107"/>
                <w:sz w:val="24"/>
                <w:szCs w:val="24"/>
                <w:lang w:val="tt-RU"/>
              </w:rPr>
              <w:t xml:space="preserve">әңгәмә, укучылар </w:t>
            </w:r>
            <w:r w:rsidRPr="003E7C40">
              <w:rPr>
                <w:rFonts w:ascii="Times New Roman" w:hAnsi="Times New Roman"/>
                <w:noProof/>
                <w:color w:val="000000"/>
                <w:spacing w:val="2"/>
                <w:w w:val="107"/>
                <w:sz w:val="24"/>
                <w:szCs w:val="24"/>
                <w:lang w:val="tt-RU"/>
              </w:rPr>
              <w:t>укуы.</w:t>
            </w:r>
          </w:p>
        </w:tc>
        <w:tc>
          <w:tcPr>
            <w:tcW w:w="992" w:type="dxa"/>
          </w:tcPr>
          <w:p w:rsidR="00C22848" w:rsidRPr="003E7C40" w:rsidRDefault="00C22848" w:rsidP="00EC7856">
            <w:pPr>
              <w:pStyle w:val="a3"/>
              <w:jc w:val="both"/>
              <w:rPr>
                <w:rFonts w:ascii="Times New Roman" w:hAnsi="Times New Roman"/>
                <w:sz w:val="24"/>
                <w:szCs w:val="24"/>
                <w:lang w:val="tt-RU"/>
              </w:rPr>
            </w:pPr>
          </w:p>
        </w:tc>
        <w:tc>
          <w:tcPr>
            <w:tcW w:w="3686"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Тормыш юлы, иҗаты турында белешмә. Туган як табигатенең матурлыгы, аның белән хозурлану темаларының күтәрелүе һәм сәнгатьчә хәл ителүе.</w:t>
            </w:r>
          </w:p>
        </w:tc>
        <w:tc>
          <w:tcPr>
            <w:tcW w:w="2013"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Укырга, бүлекләр- нең эчтәлекләрен сөйләргә</w:t>
            </w:r>
          </w:p>
        </w:tc>
        <w:tc>
          <w:tcPr>
            <w:tcW w:w="825" w:type="dxa"/>
            <w:tcBorders>
              <w:right w:val="single" w:sz="4" w:space="0" w:color="auto"/>
            </w:tcBorders>
          </w:tcPr>
          <w:p w:rsidR="00C22848" w:rsidRPr="003E7C40" w:rsidRDefault="00C22848" w:rsidP="00EC7856">
            <w:pPr>
              <w:pStyle w:val="a3"/>
              <w:jc w:val="both"/>
              <w:rPr>
                <w:rFonts w:ascii="Times New Roman" w:hAnsi="Times New Roman"/>
                <w:sz w:val="24"/>
                <w:szCs w:val="24"/>
                <w:lang w:val="tt-RU"/>
              </w:rPr>
            </w:pPr>
          </w:p>
        </w:tc>
        <w:tc>
          <w:tcPr>
            <w:tcW w:w="706" w:type="dxa"/>
            <w:tcBorders>
              <w:left w:val="single" w:sz="4" w:space="0" w:color="auto"/>
            </w:tcBorders>
          </w:tcPr>
          <w:p w:rsidR="00C22848" w:rsidRPr="003E7C40" w:rsidRDefault="00C22848" w:rsidP="00EC7856">
            <w:pPr>
              <w:pStyle w:val="a3"/>
              <w:jc w:val="both"/>
              <w:rPr>
                <w:rFonts w:ascii="Times New Roman" w:hAnsi="Times New Roman"/>
                <w:sz w:val="24"/>
                <w:szCs w:val="24"/>
                <w:lang w:val="tt-RU"/>
              </w:rPr>
            </w:pPr>
          </w:p>
        </w:tc>
      </w:tr>
      <w:tr w:rsidR="00C22848" w:rsidRPr="003E7C40" w:rsidTr="00EC7856">
        <w:tc>
          <w:tcPr>
            <w:tcW w:w="568"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17</w:t>
            </w:r>
          </w:p>
        </w:tc>
        <w:tc>
          <w:tcPr>
            <w:tcW w:w="2552"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Дәрҗия Аппакова. “Йолдызкай”, Шыгырдавыклы башмаклар” хикәяләре.</w:t>
            </w:r>
          </w:p>
        </w:tc>
        <w:tc>
          <w:tcPr>
            <w:tcW w:w="850"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1</w:t>
            </w:r>
          </w:p>
        </w:tc>
        <w:tc>
          <w:tcPr>
            <w:tcW w:w="1134"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Яңа материал ны өйрәнү һәм уку дәресе</w:t>
            </w:r>
          </w:p>
        </w:tc>
        <w:tc>
          <w:tcPr>
            <w:tcW w:w="1559"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noProof/>
                <w:color w:val="000000"/>
                <w:spacing w:val="3"/>
                <w:w w:val="107"/>
                <w:sz w:val="24"/>
                <w:szCs w:val="24"/>
                <w:lang w:val="tt-RU"/>
              </w:rPr>
              <w:t>Укытучы лекция</w:t>
            </w:r>
            <w:r w:rsidRPr="003E7C40">
              <w:rPr>
                <w:rFonts w:ascii="Times New Roman" w:hAnsi="Times New Roman"/>
                <w:noProof/>
                <w:color w:val="000000"/>
                <w:spacing w:val="3"/>
                <w:w w:val="107"/>
                <w:sz w:val="24"/>
                <w:szCs w:val="24"/>
                <w:lang w:val="tt-RU"/>
              </w:rPr>
              <w:softHyphen/>
            </w:r>
            <w:r w:rsidRPr="003E7C40">
              <w:rPr>
                <w:rFonts w:ascii="Times New Roman" w:hAnsi="Times New Roman"/>
                <w:noProof/>
                <w:color w:val="000000"/>
                <w:spacing w:val="-7"/>
                <w:w w:val="107"/>
                <w:sz w:val="24"/>
                <w:szCs w:val="24"/>
                <w:lang w:val="tt-RU"/>
              </w:rPr>
              <w:t xml:space="preserve">се, сүзлек белән эш, </w:t>
            </w:r>
            <w:r w:rsidRPr="003E7C40">
              <w:rPr>
                <w:rFonts w:ascii="Times New Roman" w:hAnsi="Times New Roman"/>
                <w:noProof/>
                <w:color w:val="000000"/>
                <w:spacing w:val="1"/>
                <w:w w:val="107"/>
                <w:sz w:val="24"/>
                <w:szCs w:val="24"/>
                <w:lang w:val="tt-RU"/>
              </w:rPr>
              <w:t xml:space="preserve">әңгәмә, укучылар </w:t>
            </w:r>
            <w:r w:rsidRPr="003E7C40">
              <w:rPr>
                <w:rFonts w:ascii="Times New Roman" w:hAnsi="Times New Roman"/>
                <w:noProof/>
                <w:color w:val="000000"/>
                <w:spacing w:val="2"/>
                <w:w w:val="107"/>
                <w:sz w:val="24"/>
                <w:szCs w:val="24"/>
                <w:lang w:val="tt-RU"/>
              </w:rPr>
              <w:t>укуы.</w:t>
            </w:r>
          </w:p>
        </w:tc>
        <w:tc>
          <w:tcPr>
            <w:tcW w:w="992" w:type="dxa"/>
          </w:tcPr>
          <w:p w:rsidR="00C22848" w:rsidRPr="003E7C40" w:rsidRDefault="00C22848" w:rsidP="00EC7856">
            <w:pPr>
              <w:pStyle w:val="a3"/>
              <w:jc w:val="both"/>
              <w:rPr>
                <w:rFonts w:ascii="Times New Roman" w:hAnsi="Times New Roman"/>
                <w:sz w:val="24"/>
                <w:szCs w:val="24"/>
                <w:lang w:val="tt-RU"/>
              </w:rPr>
            </w:pPr>
          </w:p>
        </w:tc>
        <w:tc>
          <w:tcPr>
            <w:tcW w:w="3686" w:type="dxa"/>
          </w:tcPr>
          <w:p w:rsidR="00C22848" w:rsidRPr="003E7C40" w:rsidRDefault="00C22848" w:rsidP="00EC7856">
            <w:pPr>
              <w:pStyle w:val="a3"/>
              <w:rPr>
                <w:rFonts w:ascii="Times New Roman" w:hAnsi="Times New Roman"/>
                <w:sz w:val="24"/>
                <w:szCs w:val="24"/>
                <w:lang w:val="tt-RU"/>
              </w:rPr>
            </w:pPr>
            <w:r w:rsidRPr="003E7C40">
              <w:rPr>
                <w:rFonts w:ascii="Times New Roman" w:hAnsi="Times New Roman"/>
                <w:sz w:val="24"/>
                <w:szCs w:val="24"/>
                <w:lang w:val="tt-RU"/>
              </w:rPr>
              <w:t>Тормыш юлы, иҗаты турында белешмә. Йорт хайваннарына мәхәббәт тәрбияләү, алар турында мәгълүмат бирү. Кешеләр арасында дуслык, бер-береңә игътибарлы булу мәсьәләләренең актуальләштерелүе</w:t>
            </w:r>
          </w:p>
        </w:tc>
        <w:tc>
          <w:tcPr>
            <w:tcW w:w="2013"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“Гөлшат-чын дус” дигән темага сочинение языгыз</w:t>
            </w:r>
          </w:p>
        </w:tc>
        <w:tc>
          <w:tcPr>
            <w:tcW w:w="825" w:type="dxa"/>
            <w:tcBorders>
              <w:right w:val="single" w:sz="4" w:space="0" w:color="auto"/>
            </w:tcBorders>
          </w:tcPr>
          <w:p w:rsidR="00C22848" w:rsidRPr="003E7C40" w:rsidRDefault="00C22848" w:rsidP="00EC7856">
            <w:pPr>
              <w:pStyle w:val="a3"/>
              <w:jc w:val="both"/>
              <w:rPr>
                <w:rFonts w:ascii="Times New Roman" w:hAnsi="Times New Roman"/>
                <w:sz w:val="24"/>
                <w:szCs w:val="24"/>
                <w:lang w:val="tt-RU"/>
              </w:rPr>
            </w:pPr>
          </w:p>
        </w:tc>
        <w:tc>
          <w:tcPr>
            <w:tcW w:w="706" w:type="dxa"/>
            <w:tcBorders>
              <w:left w:val="single" w:sz="4" w:space="0" w:color="auto"/>
            </w:tcBorders>
          </w:tcPr>
          <w:p w:rsidR="00C22848" w:rsidRPr="003E7C40" w:rsidRDefault="00C22848" w:rsidP="00EC7856">
            <w:pPr>
              <w:pStyle w:val="a3"/>
              <w:jc w:val="both"/>
              <w:rPr>
                <w:rFonts w:ascii="Times New Roman" w:hAnsi="Times New Roman"/>
                <w:sz w:val="24"/>
                <w:szCs w:val="24"/>
                <w:lang w:val="tt-RU"/>
              </w:rPr>
            </w:pPr>
          </w:p>
        </w:tc>
      </w:tr>
      <w:tr w:rsidR="00C22848" w:rsidRPr="003E7C40" w:rsidTr="00EC7856">
        <w:tc>
          <w:tcPr>
            <w:tcW w:w="568"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18</w:t>
            </w:r>
          </w:p>
        </w:tc>
        <w:tc>
          <w:tcPr>
            <w:tcW w:w="2552"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Гөлсем Сөләйманова</w:t>
            </w:r>
          </w:p>
        </w:tc>
        <w:tc>
          <w:tcPr>
            <w:tcW w:w="850"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1</w:t>
            </w:r>
          </w:p>
        </w:tc>
        <w:tc>
          <w:tcPr>
            <w:tcW w:w="1134"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Күзәтү дәресе</w:t>
            </w:r>
          </w:p>
        </w:tc>
        <w:tc>
          <w:tcPr>
            <w:tcW w:w="1559" w:type="dxa"/>
          </w:tcPr>
          <w:p w:rsidR="00C22848" w:rsidRPr="003E7C40" w:rsidRDefault="00C22848" w:rsidP="00EC7856">
            <w:pPr>
              <w:shd w:val="clear" w:color="auto" w:fill="FFFFFF"/>
              <w:spacing w:line="240" w:lineRule="auto"/>
              <w:jc w:val="both"/>
              <w:rPr>
                <w:rFonts w:ascii="Times New Roman" w:hAnsi="Times New Roman"/>
                <w:sz w:val="24"/>
                <w:szCs w:val="24"/>
                <w:lang w:val="tt-RU"/>
              </w:rPr>
            </w:pPr>
            <w:r w:rsidRPr="003E7C40">
              <w:rPr>
                <w:rFonts w:ascii="Times New Roman" w:hAnsi="Times New Roman"/>
                <w:noProof/>
                <w:color w:val="000000"/>
                <w:spacing w:val="1"/>
                <w:sz w:val="24"/>
                <w:szCs w:val="24"/>
                <w:lang w:val="tt-RU"/>
              </w:rPr>
              <w:t>Укытучы лекциясе,</w:t>
            </w:r>
            <w:r w:rsidRPr="003E7C40">
              <w:rPr>
                <w:rFonts w:ascii="Times New Roman" w:hAnsi="Times New Roman"/>
                <w:noProof/>
                <w:color w:val="000000"/>
                <w:spacing w:val="-5"/>
                <w:sz w:val="24"/>
                <w:szCs w:val="24"/>
                <w:lang w:val="tt-RU"/>
              </w:rPr>
              <w:t>сүз</w:t>
            </w:r>
            <w:r w:rsidRPr="003E7C40">
              <w:rPr>
                <w:rFonts w:ascii="Times New Roman" w:hAnsi="Times New Roman"/>
                <w:noProof/>
                <w:color w:val="000000"/>
                <w:spacing w:val="-6"/>
                <w:sz w:val="24"/>
                <w:szCs w:val="24"/>
                <w:lang w:val="tt-RU"/>
              </w:rPr>
              <w:t>лек</w:t>
            </w:r>
            <w:r w:rsidRPr="003E7C40">
              <w:rPr>
                <w:rFonts w:ascii="Times New Roman" w:hAnsi="Times New Roman"/>
                <w:sz w:val="24"/>
                <w:szCs w:val="24"/>
                <w:lang w:val="tt-RU"/>
              </w:rPr>
              <w:t xml:space="preserve"> </w:t>
            </w:r>
            <w:r w:rsidRPr="003E7C40">
              <w:rPr>
                <w:rFonts w:ascii="Times New Roman" w:hAnsi="Times New Roman"/>
                <w:noProof/>
                <w:color w:val="000000"/>
                <w:spacing w:val="-6"/>
                <w:sz w:val="24"/>
                <w:szCs w:val="24"/>
                <w:lang w:val="tt-RU"/>
              </w:rPr>
              <w:t>белән эш,язмаларны тыңлау, әңгә</w:t>
            </w:r>
            <w:r w:rsidRPr="003E7C40">
              <w:rPr>
                <w:rFonts w:ascii="Times New Roman" w:hAnsi="Times New Roman"/>
                <w:noProof/>
                <w:color w:val="000000"/>
                <w:sz w:val="24"/>
                <w:szCs w:val="24"/>
                <w:lang w:val="tt-RU"/>
              </w:rPr>
              <w:t>мә.</w:t>
            </w:r>
          </w:p>
        </w:tc>
        <w:tc>
          <w:tcPr>
            <w:tcW w:w="992" w:type="dxa"/>
          </w:tcPr>
          <w:p w:rsidR="00C22848" w:rsidRPr="003E7C40" w:rsidRDefault="00C22848" w:rsidP="00EC7856">
            <w:pPr>
              <w:pStyle w:val="a3"/>
              <w:jc w:val="both"/>
              <w:rPr>
                <w:rFonts w:ascii="Times New Roman" w:hAnsi="Times New Roman"/>
                <w:sz w:val="24"/>
                <w:szCs w:val="24"/>
                <w:lang w:val="tt-RU"/>
              </w:rPr>
            </w:pPr>
          </w:p>
        </w:tc>
        <w:tc>
          <w:tcPr>
            <w:tcW w:w="3686"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Тормыш юлы, иҗаты, татар  җыр сәнгате өлкәсендәге хезмәте   турында белешмә.</w:t>
            </w:r>
          </w:p>
        </w:tc>
        <w:tc>
          <w:tcPr>
            <w:tcW w:w="2013"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 xml:space="preserve">Конспектларга </w:t>
            </w:r>
          </w:p>
        </w:tc>
        <w:tc>
          <w:tcPr>
            <w:tcW w:w="825" w:type="dxa"/>
            <w:tcBorders>
              <w:right w:val="single" w:sz="4" w:space="0" w:color="auto"/>
            </w:tcBorders>
          </w:tcPr>
          <w:p w:rsidR="00C22848" w:rsidRPr="003E7C40" w:rsidRDefault="00C22848" w:rsidP="00EC7856">
            <w:pPr>
              <w:pStyle w:val="a3"/>
              <w:jc w:val="both"/>
              <w:rPr>
                <w:rFonts w:ascii="Times New Roman" w:hAnsi="Times New Roman"/>
                <w:sz w:val="24"/>
                <w:szCs w:val="24"/>
                <w:lang w:val="tt-RU"/>
              </w:rPr>
            </w:pPr>
          </w:p>
        </w:tc>
        <w:tc>
          <w:tcPr>
            <w:tcW w:w="706" w:type="dxa"/>
            <w:tcBorders>
              <w:left w:val="single" w:sz="4" w:space="0" w:color="auto"/>
            </w:tcBorders>
          </w:tcPr>
          <w:p w:rsidR="00C22848" w:rsidRPr="003E7C40" w:rsidRDefault="00C22848" w:rsidP="00EC7856">
            <w:pPr>
              <w:pStyle w:val="a3"/>
              <w:jc w:val="both"/>
              <w:rPr>
                <w:rFonts w:ascii="Times New Roman" w:hAnsi="Times New Roman"/>
                <w:sz w:val="24"/>
                <w:szCs w:val="24"/>
                <w:lang w:val="tt-RU"/>
              </w:rPr>
            </w:pPr>
          </w:p>
        </w:tc>
      </w:tr>
      <w:tr w:rsidR="00C22848" w:rsidRPr="003E7C40" w:rsidTr="00EC7856">
        <w:tc>
          <w:tcPr>
            <w:tcW w:w="568"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19</w:t>
            </w:r>
          </w:p>
        </w:tc>
        <w:tc>
          <w:tcPr>
            <w:tcW w:w="2552"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 xml:space="preserve">Фатих Кәрим “Гармунчы Аю белән </w:t>
            </w:r>
            <w:r w:rsidRPr="003E7C40">
              <w:rPr>
                <w:rFonts w:ascii="Times New Roman" w:hAnsi="Times New Roman"/>
                <w:sz w:val="24"/>
                <w:szCs w:val="24"/>
                <w:lang w:val="tt-RU"/>
              </w:rPr>
              <w:lastRenderedPageBreak/>
              <w:t>җырчы Маймыл” әкияте</w:t>
            </w:r>
          </w:p>
        </w:tc>
        <w:tc>
          <w:tcPr>
            <w:tcW w:w="850"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lastRenderedPageBreak/>
              <w:t>1</w:t>
            </w:r>
          </w:p>
        </w:tc>
        <w:tc>
          <w:tcPr>
            <w:tcW w:w="1134"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Күзәтү дәресе</w:t>
            </w:r>
          </w:p>
        </w:tc>
        <w:tc>
          <w:tcPr>
            <w:tcW w:w="1559" w:type="dxa"/>
          </w:tcPr>
          <w:p w:rsidR="00C22848" w:rsidRPr="003E7C40" w:rsidRDefault="00C22848" w:rsidP="00EC7856">
            <w:pPr>
              <w:shd w:val="clear" w:color="auto" w:fill="FFFFFF"/>
              <w:spacing w:line="240" w:lineRule="auto"/>
              <w:jc w:val="both"/>
              <w:rPr>
                <w:rFonts w:ascii="Times New Roman" w:hAnsi="Times New Roman"/>
                <w:sz w:val="24"/>
                <w:szCs w:val="24"/>
                <w:lang w:val="tt-RU"/>
              </w:rPr>
            </w:pPr>
            <w:r w:rsidRPr="003E7C40">
              <w:rPr>
                <w:rFonts w:ascii="Times New Roman" w:hAnsi="Times New Roman"/>
                <w:noProof/>
                <w:color w:val="000000"/>
                <w:spacing w:val="-5"/>
                <w:sz w:val="24"/>
                <w:szCs w:val="24"/>
                <w:lang w:val="tt-RU"/>
              </w:rPr>
              <w:t>Әңгәмә, укытучы</w:t>
            </w:r>
            <w:r w:rsidRPr="003E7C40">
              <w:rPr>
                <w:rFonts w:ascii="Times New Roman" w:hAnsi="Times New Roman"/>
                <w:sz w:val="24"/>
                <w:szCs w:val="24"/>
                <w:lang w:val="tt-RU"/>
              </w:rPr>
              <w:t xml:space="preserve"> </w:t>
            </w:r>
            <w:r w:rsidRPr="003E7C40">
              <w:rPr>
                <w:rFonts w:ascii="Times New Roman" w:hAnsi="Times New Roman"/>
                <w:noProof/>
                <w:color w:val="000000"/>
                <w:spacing w:val="-3"/>
                <w:sz w:val="24"/>
                <w:szCs w:val="24"/>
                <w:lang w:val="tt-RU"/>
              </w:rPr>
              <w:lastRenderedPageBreak/>
              <w:t xml:space="preserve">сүзе,мөстәкыйль уку, монологик </w:t>
            </w:r>
            <w:r w:rsidRPr="003E7C40">
              <w:rPr>
                <w:rFonts w:ascii="Times New Roman" w:hAnsi="Times New Roman"/>
                <w:noProof/>
                <w:color w:val="000000"/>
                <w:spacing w:val="-5"/>
                <w:sz w:val="24"/>
                <w:szCs w:val="24"/>
                <w:lang w:val="tt-RU"/>
              </w:rPr>
              <w:t>сөйләм.</w:t>
            </w:r>
          </w:p>
        </w:tc>
        <w:tc>
          <w:tcPr>
            <w:tcW w:w="992" w:type="dxa"/>
          </w:tcPr>
          <w:p w:rsidR="00C22848" w:rsidRPr="003E7C40" w:rsidRDefault="00C22848" w:rsidP="00EC7856">
            <w:pPr>
              <w:pStyle w:val="a3"/>
              <w:jc w:val="both"/>
              <w:rPr>
                <w:rFonts w:ascii="Times New Roman" w:hAnsi="Times New Roman"/>
                <w:sz w:val="24"/>
                <w:szCs w:val="24"/>
                <w:lang w:val="tt-RU"/>
              </w:rPr>
            </w:pPr>
          </w:p>
        </w:tc>
        <w:tc>
          <w:tcPr>
            <w:tcW w:w="3686"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 xml:space="preserve">Тормыш юлы, иҗаты турында белешмә. Әкияттә хайваннар </w:t>
            </w:r>
            <w:r w:rsidRPr="003E7C40">
              <w:rPr>
                <w:rFonts w:ascii="Times New Roman" w:hAnsi="Times New Roman"/>
                <w:sz w:val="24"/>
                <w:szCs w:val="24"/>
                <w:lang w:val="tt-RU"/>
              </w:rPr>
              <w:lastRenderedPageBreak/>
              <w:t>образының бирелеше. Киңәйтелгән план төзү күнекмәләрен үстерү</w:t>
            </w:r>
          </w:p>
        </w:tc>
        <w:tc>
          <w:tcPr>
            <w:tcW w:w="2013"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lastRenderedPageBreak/>
              <w:t xml:space="preserve">Әкиятнең эчтәлеген </w:t>
            </w:r>
            <w:r w:rsidRPr="003E7C40">
              <w:rPr>
                <w:rFonts w:ascii="Times New Roman" w:hAnsi="Times New Roman"/>
                <w:sz w:val="24"/>
                <w:szCs w:val="24"/>
                <w:lang w:val="tt-RU"/>
              </w:rPr>
              <w:lastRenderedPageBreak/>
              <w:t>сөйләргә</w:t>
            </w:r>
          </w:p>
        </w:tc>
        <w:tc>
          <w:tcPr>
            <w:tcW w:w="825" w:type="dxa"/>
            <w:tcBorders>
              <w:right w:val="single" w:sz="4" w:space="0" w:color="auto"/>
            </w:tcBorders>
          </w:tcPr>
          <w:p w:rsidR="00C22848" w:rsidRPr="003E7C40" w:rsidRDefault="00C22848" w:rsidP="00EC7856">
            <w:pPr>
              <w:pStyle w:val="a3"/>
              <w:jc w:val="both"/>
              <w:rPr>
                <w:rFonts w:ascii="Times New Roman" w:hAnsi="Times New Roman"/>
                <w:sz w:val="24"/>
                <w:szCs w:val="24"/>
                <w:lang w:val="tt-RU"/>
              </w:rPr>
            </w:pPr>
          </w:p>
        </w:tc>
        <w:tc>
          <w:tcPr>
            <w:tcW w:w="706" w:type="dxa"/>
            <w:tcBorders>
              <w:left w:val="single" w:sz="4" w:space="0" w:color="auto"/>
            </w:tcBorders>
          </w:tcPr>
          <w:p w:rsidR="00C22848" w:rsidRPr="003E7C40" w:rsidRDefault="00C22848" w:rsidP="00EC7856">
            <w:pPr>
              <w:pStyle w:val="a3"/>
              <w:jc w:val="both"/>
              <w:rPr>
                <w:rFonts w:ascii="Times New Roman" w:hAnsi="Times New Roman"/>
                <w:sz w:val="24"/>
                <w:szCs w:val="24"/>
                <w:lang w:val="tt-RU"/>
              </w:rPr>
            </w:pPr>
          </w:p>
        </w:tc>
      </w:tr>
      <w:tr w:rsidR="00C22848" w:rsidRPr="00C22848" w:rsidTr="00EC7856">
        <w:tc>
          <w:tcPr>
            <w:tcW w:w="568"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lastRenderedPageBreak/>
              <w:t>20</w:t>
            </w:r>
          </w:p>
        </w:tc>
        <w:tc>
          <w:tcPr>
            <w:tcW w:w="2552"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”Үлем уены” поэмасы</w:t>
            </w:r>
          </w:p>
        </w:tc>
        <w:tc>
          <w:tcPr>
            <w:tcW w:w="850"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1</w:t>
            </w:r>
          </w:p>
        </w:tc>
        <w:tc>
          <w:tcPr>
            <w:tcW w:w="1134"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Сәнгатьле уку дәресе</w:t>
            </w:r>
          </w:p>
        </w:tc>
        <w:tc>
          <w:tcPr>
            <w:tcW w:w="1559"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noProof/>
                <w:color w:val="000000"/>
                <w:spacing w:val="6"/>
                <w:sz w:val="24"/>
                <w:szCs w:val="24"/>
                <w:lang w:val="tt-RU"/>
              </w:rPr>
              <w:t xml:space="preserve">Сүзлек белән эш, </w:t>
            </w:r>
            <w:r w:rsidRPr="003E7C40">
              <w:rPr>
                <w:rFonts w:ascii="Times New Roman" w:hAnsi="Times New Roman"/>
                <w:noProof/>
                <w:color w:val="000000"/>
                <w:spacing w:val="9"/>
                <w:sz w:val="24"/>
                <w:szCs w:val="24"/>
                <w:lang w:val="tt-RU"/>
              </w:rPr>
              <w:t>укытучы лекция</w:t>
            </w:r>
            <w:r w:rsidRPr="003E7C40">
              <w:rPr>
                <w:rFonts w:ascii="Times New Roman" w:hAnsi="Times New Roman"/>
                <w:noProof/>
                <w:color w:val="000000"/>
                <w:spacing w:val="9"/>
                <w:sz w:val="24"/>
                <w:szCs w:val="24"/>
                <w:lang w:val="tt-RU"/>
              </w:rPr>
              <w:softHyphen/>
            </w:r>
            <w:r w:rsidRPr="003E7C40">
              <w:rPr>
                <w:rFonts w:ascii="Times New Roman" w:hAnsi="Times New Roman"/>
                <w:noProof/>
                <w:color w:val="000000"/>
                <w:spacing w:val="4"/>
                <w:sz w:val="24"/>
                <w:szCs w:val="24"/>
                <w:lang w:val="tt-RU"/>
              </w:rPr>
              <w:t>се, әңгәмә.</w:t>
            </w:r>
          </w:p>
        </w:tc>
        <w:tc>
          <w:tcPr>
            <w:tcW w:w="992" w:type="dxa"/>
          </w:tcPr>
          <w:p w:rsidR="00C22848" w:rsidRPr="003E7C40" w:rsidRDefault="00C22848" w:rsidP="00EC7856">
            <w:pPr>
              <w:pStyle w:val="a3"/>
              <w:jc w:val="both"/>
              <w:rPr>
                <w:rFonts w:ascii="Times New Roman" w:hAnsi="Times New Roman"/>
                <w:sz w:val="24"/>
                <w:szCs w:val="24"/>
                <w:lang w:val="tt-RU"/>
              </w:rPr>
            </w:pPr>
          </w:p>
        </w:tc>
        <w:tc>
          <w:tcPr>
            <w:tcW w:w="3686"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 xml:space="preserve">Әсәрдә сугыш вакыйгаларының, күренешләренең бирелеше. Үлемне җиңгән кечкенә солдат образы </w:t>
            </w:r>
          </w:p>
        </w:tc>
        <w:tc>
          <w:tcPr>
            <w:tcW w:w="2013"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“”Кешенең уен... Үлгән чагыында”- өзек ятларга</w:t>
            </w:r>
          </w:p>
        </w:tc>
        <w:tc>
          <w:tcPr>
            <w:tcW w:w="825" w:type="dxa"/>
            <w:tcBorders>
              <w:right w:val="single" w:sz="4" w:space="0" w:color="auto"/>
            </w:tcBorders>
          </w:tcPr>
          <w:p w:rsidR="00C22848" w:rsidRPr="003E7C40" w:rsidRDefault="00C22848" w:rsidP="00EC7856">
            <w:pPr>
              <w:pStyle w:val="a3"/>
              <w:jc w:val="both"/>
              <w:rPr>
                <w:rFonts w:ascii="Times New Roman" w:hAnsi="Times New Roman"/>
                <w:sz w:val="24"/>
                <w:szCs w:val="24"/>
                <w:lang w:val="tt-RU"/>
              </w:rPr>
            </w:pPr>
          </w:p>
        </w:tc>
        <w:tc>
          <w:tcPr>
            <w:tcW w:w="706" w:type="dxa"/>
            <w:tcBorders>
              <w:left w:val="single" w:sz="4" w:space="0" w:color="auto"/>
            </w:tcBorders>
          </w:tcPr>
          <w:p w:rsidR="00C22848" w:rsidRPr="003E7C40" w:rsidRDefault="00C22848" w:rsidP="00EC7856">
            <w:pPr>
              <w:pStyle w:val="a3"/>
              <w:jc w:val="both"/>
              <w:rPr>
                <w:rFonts w:ascii="Times New Roman" w:hAnsi="Times New Roman"/>
                <w:sz w:val="24"/>
                <w:szCs w:val="24"/>
                <w:lang w:val="tt-RU"/>
              </w:rPr>
            </w:pPr>
          </w:p>
        </w:tc>
      </w:tr>
      <w:tr w:rsidR="00C22848" w:rsidRPr="00C22848" w:rsidTr="00EC7856">
        <w:tc>
          <w:tcPr>
            <w:tcW w:w="568"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21</w:t>
            </w:r>
          </w:p>
        </w:tc>
        <w:tc>
          <w:tcPr>
            <w:tcW w:w="2552"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Абдулла Алиш. “Сертотмас үрдәк” әкияте</w:t>
            </w:r>
          </w:p>
        </w:tc>
        <w:tc>
          <w:tcPr>
            <w:tcW w:w="850"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1</w:t>
            </w:r>
          </w:p>
        </w:tc>
        <w:tc>
          <w:tcPr>
            <w:tcW w:w="1134"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Уку дәресе</w:t>
            </w:r>
          </w:p>
        </w:tc>
        <w:tc>
          <w:tcPr>
            <w:tcW w:w="1559"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noProof/>
                <w:color w:val="000000"/>
                <w:spacing w:val="5"/>
                <w:sz w:val="24"/>
                <w:szCs w:val="24"/>
                <w:lang w:val="tt-RU"/>
              </w:rPr>
              <w:t xml:space="preserve">Әңгәмә, сәнгатьле </w:t>
            </w:r>
            <w:r w:rsidRPr="003E7C40">
              <w:rPr>
                <w:rFonts w:ascii="Times New Roman" w:hAnsi="Times New Roman"/>
                <w:noProof/>
                <w:color w:val="000000"/>
                <w:spacing w:val="14"/>
                <w:sz w:val="24"/>
                <w:szCs w:val="24"/>
                <w:lang w:val="tt-RU"/>
              </w:rPr>
              <w:t xml:space="preserve">уку, сүзлек белән </w:t>
            </w:r>
            <w:r w:rsidRPr="003E7C40">
              <w:rPr>
                <w:rFonts w:ascii="Times New Roman" w:hAnsi="Times New Roman"/>
                <w:bCs/>
                <w:noProof/>
                <w:color w:val="000000"/>
                <w:spacing w:val="-1"/>
                <w:sz w:val="24"/>
                <w:szCs w:val="24"/>
                <w:lang w:val="tt-RU"/>
              </w:rPr>
              <w:t>эш.</w:t>
            </w:r>
          </w:p>
        </w:tc>
        <w:tc>
          <w:tcPr>
            <w:tcW w:w="992" w:type="dxa"/>
          </w:tcPr>
          <w:p w:rsidR="00C22848" w:rsidRPr="003E7C40" w:rsidRDefault="00C22848" w:rsidP="00EC7856">
            <w:pPr>
              <w:pStyle w:val="a3"/>
              <w:jc w:val="both"/>
              <w:rPr>
                <w:rFonts w:ascii="Times New Roman" w:hAnsi="Times New Roman"/>
                <w:sz w:val="24"/>
                <w:szCs w:val="24"/>
                <w:lang w:val="tt-RU"/>
              </w:rPr>
            </w:pPr>
          </w:p>
        </w:tc>
        <w:tc>
          <w:tcPr>
            <w:tcW w:w="3686"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Тормыш юлы, иҗаты турында белешмә. Хайваннар турында әкиятнең үзен -чәлеге. Киңәйтелгән план төзү күнекмәләрен үстерү</w:t>
            </w:r>
          </w:p>
        </w:tc>
        <w:tc>
          <w:tcPr>
            <w:tcW w:w="2013" w:type="dxa"/>
          </w:tcPr>
          <w:p w:rsidR="00C22848" w:rsidRPr="003E7C40" w:rsidRDefault="00C22848" w:rsidP="00EC7856">
            <w:pPr>
              <w:pStyle w:val="a3"/>
              <w:rPr>
                <w:rFonts w:ascii="Times New Roman" w:hAnsi="Times New Roman"/>
                <w:sz w:val="24"/>
                <w:szCs w:val="24"/>
                <w:lang w:val="tt-RU"/>
              </w:rPr>
            </w:pPr>
            <w:r w:rsidRPr="003E7C40">
              <w:rPr>
                <w:rFonts w:ascii="Times New Roman" w:hAnsi="Times New Roman"/>
                <w:sz w:val="24"/>
                <w:szCs w:val="24"/>
                <w:lang w:val="tt-RU"/>
              </w:rPr>
              <w:t>Әкиятнең эчтәлеген киңәйтелгән план буенча сөйләргә.</w:t>
            </w:r>
          </w:p>
        </w:tc>
        <w:tc>
          <w:tcPr>
            <w:tcW w:w="825" w:type="dxa"/>
            <w:tcBorders>
              <w:right w:val="single" w:sz="4" w:space="0" w:color="auto"/>
            </w:tcBorders>
          </w:tcPr>
          <w:p w:rsidR="00C22848" w:rsidRPr="003E7C40" w:rsidRDefault="00C22848" w:rsidP="00EC7856">
            <w:pPr>
              <w:pStyle w:val="a3"/>
              <w:jc w:val="both"/>
              <w:rPr>
                <w:rFonts w:ascii="Times New Roman" w:hAnsi="Times New Roman"/>
                <w:sz w:val="24"/>
                <w:szCs w:val="24"/>
                <w:lang w:val="tt-RU"/>
              </w:rPr>
            </w:pPr>
          </w:p>
        </w:tc>
        <w:tc>
          <w:tcPr>
            <w:tcW w:w="706" w:type="dxa"/>
            <w:tcBorders>
              <w:left w:val="single" w:sz="4" w:space="0" w:color="auto"/>
            </w:tcBorders>
          </w:tcPr>
          <w:p w:rsidR="00C22848" w:rsidRPr="003E7C40" w:rsidRDefault="00C22848" w:rsidP="00EC7856">
            <w:pPr>
              <w:pStyle w:val="a3"/>
              <w:jc w:val="both"/>
              <w:rPr>
                <w:rFonts w:ascii="Times New Roman" w:hAnsi="Times New Roman"/>
                <w:sz w:val="24"/>
                <w:szCs w:val="24"/>
                <w:lang w:val="tt-RU"/>
              </w:rPr>
            </w:pPr>
          </w:p>
        </w:tc>
      </w:tr>
      <w:tr w:rsidR="00C22848" w:rsidRPr="00C22848" w:rsidTr="00EC7856">
        <w:tc>
          <w:tcPr>
            <w:tcW w:w="568"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22</w:t>
            </w:r>
          </w:p>
        </w:tc>
        <w:tc>
          <w:tcPr>
            <w:tcW w:w="2552"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“Чуар тавык” хикәясе</w:t>
            </w:r>
          </w:p>
        </w:tc>
        <w:tc>
          <w:tcPr>
            <w:tcW w:w="850"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1</w:t>
            </w:r>
          </w:p>
        </w:tc>
        <w:tc>
          <w:tcPr>
            <w:tcW w:w="1134"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Уку дәресе</w:t>
            </w:r>
          </w:p>
        </w:tc>
        <w:tc>
          <w:tcPr>
            <w:tcW w:w="1559"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noProof/>
                <w:color w:val="000000"/>
                <w:spacing w:val="2"/>
                <w:sz w:val="24"/>
                <w:szCs w:val="24"/>
                <w:lang w:val="tt-RU"/>
              </w:rPr>
              <w:t>Уку төрләре,аерым өзекләрнең эчтәлеген сөйләү.</w:t>
            </w:r>
          </w:p>
        </w:tc>
        <w:tc>
          <w:tcPr>
            <w:tcW w:w="992" w:type="dxa"/>
          </w:tcPr>
          <w:p w:rsidR="00C22848" w:rsidRPr="003E7C40" w:rsidRDefault="00C22848" w:rsidP="00EC7856">
            <w:pPr>
              <w:pStyle w:val="a3"/>
              <w:jc w:val="both"/>
              <w:rPr>
                <w:rFonts w:ascii="Times New Roman" w:hAnsi="Times New Roman"/>
                <w:sz w:val="24"/>
                <w:szCs w:val="24"/>
                <w:lang w:val="tt-RU"/>
              </w:rPr>
            </w:pPr>
          </w:p>
        </w:tc>
        <w:tc>
          <w:tcPr>
            <w:tcW w:w="3686"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Хайваннар турында әкиятнең үзен -чәлеге. Киңәйтелгән план төзү күнекмәләрен үстерү</w:t>
            </w:r>
          </w:p>
        </w:tc>
        <w:tc>
          <w:tcPr>
            <w:tcW w:w="2013"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Әкиятнең эчтәле- ген киңәйтелгән план буенча сөйләргә</w:t>
            </w:r>
          </w:p>
        </w:tc>
        <w:tc>
          <w:tcPr>
            <w:tcW w:w="825" w:type="dxa"/>
            <w:tcBorders>
              <w:right w:val="single" w:sz="4" w:space="0" w:color="auto"/>
            </w:tcBorders>
          </w:tcPr>
          <w:p w:rsidR="00C22848" w:rsidRPr="003E7C40" w:rsidRDefault="00C22848" w:rsidP="00EC7856">
            <w:pPr>
              <w:pStyle w:val="a3"/>
              <w:jc w:val="both"/>
              <w:rPr>
                <w:rFonts w:ascii="Times New Roman" w:hAnsi="Times New Roman"/>
                <w:sz w:val="24"/>
                <w:szCs w:val="24"/>
                <w:lang w:val="tt-RU"/>
              </w:rPr>
            </w:pPr>
          </w:p>
        </w:tc>
        <w:tc>
          <w:tcPr>
            <w:tcW w:w="706" w:type="dxa"/>
            <w:tcBorders>
              <w:left w:val="single" w:sz="4" w:space="0" w:color="auto"/>
            </w:tcBorders>
          </w:tcPr>
          <w:p w:rsidR="00C22848" w:rsidRPr="003E7C40" w:rsidRDefault="00C22848" w:rsidP="00EC7856">
            <w:pPr>
              <w:pStyle w:val="a3"/>
              <w:jc w:val="both"/>
              <w:rPr>
                <w:rFonts w:ascii="Times New Roman" w:hAnsi="Times New Roman"/>
                <w:sz w:val="24"/>
                <w:szCs w:val="24"/>
                <w:lang w:val="tt-RU"/>
              </w:rPr>
            </w:pPr>
          </w:p>
        </w:tc>
      </w:tr>
      <w:tr w:rsidR="00C22848" w:rsidRPr="003E7C40" w:rsidTr="00EC7856">
        <w:tc>
          <w:tcPr>
            <w:tcW w:w="568"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23</w:t>
            </w:r>
          </w:p>
        </w:tc>
        <w:tc>
          <w:tcPr>
            <w:tcW w:w="2552"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Фатих Хөсни “Малай белән солдат” хикәясе</w:t>
            </w:r>
          </w:p>
        </w:tc>
        <w:tc>
          <w:tcPr>
            <w:tcW w:w="850"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1</w:t>
            </w:r>
          </w:p>
        </w:tc>
        <w:tc>
          <w:tcPr>
            <w:tcW w:w="1134"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Күзәтү дәресе</w:t>
            </w:r>
          </w:p>
        </w:tc>
        <w:tc>
          <w:tcPr>
            <w:tcW w:w="1559"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noProof/>
                <w:color w:val="000000"/>
                <w:spacing w:val="2"/>
                <w:sz w:val="24"/>
                <w:szCs w:val="24"/>
                <w:lang w:val="tt-RU"/>
              </w:rPr>
              <w:t>Уку төрләре,аерым өзекләрнең эчтәлеген сөйләү.</w:t>
            </w:r>
          </w:p>
        </w:tc>
        <w:tc>
          <w:tcPr>
            <w:tcW w:w="992" w:type="dxa"/>
          </w:tcPr>
          <w:p w:rsidR="00C22848" w:rsidRPr="003E7C40" w:rsidRDefault="00C22848" w:rsidP="00EC7856">
            <w:pPr>
              <w:pStyle w:val="a3"/>
              <w:jc w:val="both"/>
              <w:rPr>
                <w:rFonts w:ascii="Times New Roman" w:hAnsi="Times New Roman"/>
                <w:sz w:val="24"/>
                <w:szCs w:val="24"/>
                <w:lang w:val="tt-RU"/>
              </w:rPr>
            </w:pPr>
          </w:p>
        </w:tc>
        <w:tc>
          <w:tcPr>
            <w:tcW w:w="3686"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Тормыш юлы, иҗаты турында белешмә Хикәядә Наил һәм солдат образла- рының бирелеше. Малайның әтисен ярату хисләренең бирелеше</w:t>
            </w:r>
          </w:p>
        </w:tc>
        <w:tc>
          <w:tcPr>
            <w:tcW w:w="2013"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Наил һәм солдат образларына характеристика язарга</w:t>
            </w:r>
          </w:p>
        </w:tc>
        <w:tc>
          <w:tcPr>
            <w:tcW w:w="825" w:type="dxa"/>
            <w:tcBorders>
              <w:right w:val="single" w:sz="4" w:space="0" w:color="auto"/>
            </w:tcBorders>
          </w:tcPr>
          <w:p w:rsidR="00C22848" w:rsidRPr="003E7C40" w:rsidRDefault="00C22848" w:rsidP="00EC7856">
            <w:pPr>
              <w:pStyle w:val="a3"/>
              <w:jc w:val="both"/>
              <w:rPr>
                <w:rFonts w:ascii="Times New Roman" w:hAnsi="Times New Roman"/>
                <w:sz w:val="24"/>
                <w:szCs w:val="24"/>
                <w:lang w:val="tt-RU"/>
              </w:rPr>
            </w:pPr>
          </w:p>
        </w:tc>
        <w:tc>
          <w:tcPr>
            <w:tcW w:w="706" w:type="dxa"/>
            <w:tcBorders>
              <w:left w:val="single" w:sz="4" w:space="0" w:color="auto"/>
            </w:tcBorders>
          </w:tcPr>
          <w:p w:rsidR="00C22848" w:rsidRPr="003E7C40" w:rsidRDefault="00C22848" w:rsidP="00EC7856">
            <w:pPr>
              <w:pStyle w:val="a3"/>
              <w:jc w:val="both"/>
              <w:rPr>
                <w:rFonts w:ascii="Times New Roman" w:hAnsi="Times New Roman"/>
                <w:sz w:val="24"/>
                <w:szCs w:val="24"/>
                <w:lang w:val="tt-RU"/>
              </w:rPr>
            </w:pPr>
          </w:p>
        </w:tc>
      </w:tr>
      <w:tr w:rsidR="00C22848" w:rsidRPr="003E7C40" w:rsidTr="00EC7856">
        <w:tc>
          <w:tcPr>
            <w:tcW w:w="568"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24</w:t>
            </w:r>
          </w:p>
        </w:tc>
        <w:tc>
          <w:tcPr>
            <w:tcW w:w="2552"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Нәби Дәүли. “Кар нинди җылы” хикәясе</w:t>
            </w:r>
          </w:p>
        </w:tc>
        <w:tc>
          <w:tcPr>
            <w:tcW w:w="850"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1</w:t>
            </w:r>
          </w:p>
        </w:tc>
        <w:tc>
          <w:tcPr>
            <w:tcW w:w="1134"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Сәнгатьле уку дәресе</w:t>
            </w:r>
          </w:p>
        </w:tc>
        <w:tc>
          <w:tcPr>
            <w:tcW w:w="1559"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noProof/>
                <w:color w:val="000000"/>
                <w:spacing w:val="2"/>
                <w:sz w:val="24"/>
                <w:szCs w:val="24"/>
                <w:lang w:val="tt-RU"/>
              </w:rPr>
              <w:t>Уку төрләре,аерым өзекләрнең эчтәлеген сөйләү.</w:t>
            </w:r>
          </w:p>
        </w:tc>
        <w:tc>
          <w:tcPr>
            <w:tcW w:w="992" w:type="dxa"/>
          </w:tcPr>
          <w:p w:rsidR="00C22848" w:rsidRPr="003E7C40" w:rsidRDefault="00C22848" w:rsidP="00EC7856">
            <w:pPr>
              <w:pStyle w:val="a3"/>
              <w:jc w:val="both"/>
              <w:rPr>
                <w:rFonts w:ascii="Times New Roman" w:hAnsi="Times New Roman"/>
                <w:sz w:val="24"/>
                <w:szCs w:val="24"/>
                <w:lang w:val="tt-RU"/>
              </w:rPr>
            </w:pPr>
          </w:p>
        </w:tc>
        <w:tc>
          <w:tcPr>
            <w:tcW w:w="3686" w:type="dxa"/>
          </w:tcPr>
          <w:p w:rsidR="00C22848" w:rsidRPr="003E7C40" w:rsidRDefault="00C22848" w:rsidP="00EC7856">
            <w:pPr>
              <w:pStyle w:val="a3"/>
              <w:jc w:val="both"/>
              <w:rPr>
                <w:rFonts w:ascii="Times New Roman" w:hAnsi="Times New Roman"/>
                <w:sz w:val="24"/>
                <w:szCs w:val="24"/>
                <w:lang w:val="tt-RU"/>
              </w:rPr>
            </w:pPr>
          </w:p>
        </w:tc>
        <w:tc>
          <w:tcPr>
            <w:tcW w:w="2013"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Илгиз белән Га рифка характеристика биререгә</w:t>
            </w:r>
          </w:p>
        </w:tc>
        <w:tc>
          <w:tcPr>
            <w:tcW w:w="825" w:type="dxa"/>
            <w:tcBorders>
              <w:right w:val="single" w:sz="4" w:space="0" w:color="auto"/>
            </w:tcBorders>
          </w:tcPr>
          <w:p w:rsidR="00C22848" w:rsidRPr="003E7C40" w:rsidRDefault="00C22848" w:rsidP="00EC7856">
            <w:pPr>
              <w:pStyle w:val="a3"/>
              <w:jc w:val="both"/>
              <w:rPr>
                <w:rFonts w:ascii="Times New Roman" w:hAnsi="Times New Roman"/>
                <w:sz w:val="24"/>
                <w:szCs w:val="24"/>
                <w:lang w:val="tt-RU"/>
              </w:rPr>
            </w:pPr>
          </w:p>
        </w:tc>
        <w:tc>
          <w:tcPr>
            <w:tcW w:w="706" w:type="dxa"/>
            <w:tcBorders>
              <w:left w:val="single" w:sz="4" w:space="0" w:color="auto"/>
            </w:tcBorders>
          </w:tcPr>
          <w:p w:rsidR="00C22848" w:rsidRPr="003E7C40" w:rsidRDefault="00C22848" w:rsidP="00EC7856">
            <w:pPr>
              <w:pStyle w:val="a3"/>
              <w:jc w:val="both"/>
              <w:rPr>
                <w:rFonts w:ascii="Times New Roman" w:hAnsi="Times New Roman"/>
                <w:sz w:val="24"/>
                <w:szCs w:val="24"/>
                <w:lang w:val="tt-RU"/>
              </w:rPr>
            </w:pPr>
          </w:p>
        </w:tc>
      </w:tr>
      <w:tr w:rsidR="00C22848" w:rsidRPr="003E7C40" w:rsidTr="00EC7856">
        <w:tc>
          <w:tcPr>
            <w:tcW w:w="568"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lastRenderedPageBreak/>
              <w:t>25</w:t>
            </w:r>
          </w:p>
        </w:tc>
        <w:tc>
          <w:tcPr>
            <w:tcW w:w="2552" w:type="dxa"/>
          </w:tcPr>
          <w:p w:rsidR="00C22848" w:rsidRPr="003E7C40" w:rsidRDefault="00C22848" w:rsidP="00EC7856">
            <w:pPr>
              <w:shd w:val="clear" w:color="auto" w:fill="FFFFFF"/>
              <w:spacing w:line="240" w:lineRule="auto"/>
              <w:ind w:firstLine="7"/>
              <w:jc w:val="both"/>
              <w:rPr>
                <w:rFonts w:ascii="Times New Roman" w:hAnsi="Times New Roman"/>
                <w:noProof/>
                <w:color w:val="000000"/>
                <w:w w:val="107"/>
                <w:sz w:val="24"/>
                <w:szCs w:val="24"/>
                <w:lang w:val="tt-RU"/>
              </w:rPr>
            </w:pPr>
            <w:r w:rsidRPr="003E7C40">
              <w:rPr>
                <w:rFonts w:ascii="Times New Roman" w:hAnsi="Times New Roman"/>
                <w:bCs/>
                <w:noProof/>
                <w:color w:val="000000"/>
                <w:spacing w:val="-4"/>
                <w:w w:val="107"/>
                <w:sz w:val="24"/>
                <w:szCs w:val="24"/>
                <w:lang w:val="tt-RU"/>
              </w:rPr>
              <w:t xml:space="preserve">Бәйләнешле </w:t>
            </w:r>
            <w:r w:rsidRPr="003E7C40">
              <w:rPr>
                <w:rFonts w:ascii="Times New Roman" w:hAnsi="Times New Roman"/>
                <w:noProof/>
                <w:color w:val="000000"/>
                <w:spacing w:val="-4"/>
                <w:w w:val="107"/>
                <w:sz w:val="24"/>
                <w:szCs w:val="24"/>
                <w:lang w:val="tt-RU"/>
              </w:rPr>
              <w:t xml:space="preserve">сөйләм </w:t>
            </w:r>
            <w:r w:rsidRPr="003E7C40">
              <w:rPr>
                <w:rFonts w:ascii="Times New Roman" w:hAnsi="Times New Roman"/>
                <w:noProof/>
                <w:color w:val="000000"/>
                <w:w w:val="107"/>
                <w:sz w:val="24"/>
                <w:szCs w:val="24"/>
                <w:lang w:val="tt-RU"/>
              </w:rPr>
              <w:t>үстерү№3</w:t>
            </w:r>
          </w:p>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Кешене хезмәт бизи</w:t>
            </w:r>
          </w:p>
        </w:tc>
        <w:tc>
          <w:tcPr>
            <w:tcW w:w="850"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1</w:t>
            </w:r>
          </w:p>
        </w:tc>
        <w:tc>
          <w:tcPr>
            <w:tcW w:w="1134"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 xml:space="preserve">Бсү </w:t>
            </w:r>
          </w:p>
        </w:tc>
        <w:tc>
          <w:tcPr>
            <w:tcW w:w="1559" w:type="dxa"/>
          </w:tcPr>
          <w:p w:rsidR="00C22848" w:rsidRPr="003E7C40" w:rsidRDefault="00C22848" w:rsidP="00EC7856">
            <w:pPr>
              <w:pStyle w:val="a3"/>
              <w:jc w:val="both"/>
              <w:rPr>
                <w:rFonts w:ascii="Times New Roman" w:hAnsi="Times New Roman"/>
                <w:sz w:val="24"/>
                <w:szCs w:val="24"/>
                <w:lang w:val="tt-RU"/>
              </w:rPr>
            </w:pPr>
          </w:p>
        </w:tc>
        <w:tc>
          <w:tcPr>
            <w:tcW w:w="992" w:type="dxa"/>
          </w:tcPr>
          <w:p w:rsidR="00C22848" w:rsidRPr="003E7C40" w:rsidRDefault="00C22848" w:rsidP="00EC7856">
            <w:pPr>
              <w:pStyle w:val="a3"/>
              <w:jc w:val="both"/>
              <w:rPr>
                <w:rFonts w:ascii="Times New Roman" w:hAnsi="Times New Roman"/>
                <w:sz w:val="24"/>
                <w:szCs w:val="24"/>
                <w:lang w:val="tt-RU"/>
              </w:rPr>
            </w:pPr>
          </w:p>
        </w:tc>
        <w:tc>
          <w:tcPr>
            <w:tcW w:w="3686"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Бәхет төшенчәсе турында фикер йөртү.  Хезмәткә уңай мөнәсәбәт “Кешене хезмәт бизи” әйтемен ачыклау.</w:t>
            </w:r>
          </w:p>
        </w:tc>
        <w:tc>
          <w:tcPr>
            <w:tcW w:w="2013"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“Бәхет кайда була?”Шигырьне ятларага</w:t>
            </w:r>
          </w:p>
        </w:tc>
        <w:tc>
          <w:tcPr>
            <w:tcW w:w="825" w:type="dxa"/>
            <w:tcBorders>
              <w:right w:val="single" w:sz="4" w:space="0" w:color="auto"/>
            </w:tcBorders>
          </w:tcPr>
          <w:p w:rsidR="00C22848" w:rsidRPr="003E7C40" w:rsidRDefault="00C22848" w:rsidP="00EC7856">
            <w:pPr>
              <w:pStyle w:val="a3"/>
              <w:jc w:val="both"/>
              <w:rPr>
                <w:rFonts w:ascii="Times New Roman" w:hAnsi="Times New Roman"/>
                <w:sz w:val="24"/>
                <w:szCs w:val="24"/>
                <w:lang w:val="tt-RU"/>
              </w:rPr>
            </w:pPr>
          </w:p>
        </w:tc>
        <w:tc>
          <w:tcPr>
            <w:tcW w:w="706" w:type="dxa"/>
            <w:tcBorders>
              <w:left w:val="single" w:sz="4" w:space="0" w:color="auto"/>
            </w:tcBorders>
          </w:tcPr>
          <w:p w:rsidR="00C22848" w:rsidRPr="003E7C40" w:rsidRDefault="00C22848" w:rsidP="00EC7856">
            <w:pPr>
              <w:pStyle w:val="a3"/>
              <w:jc w:val="both"/>
              <w:rPr>
                <w:rFonts w:ascii="Times New Roman" w:hAnsi="Times New Roman"/>
                <w:sz w:val="24"/>
                <w:szCs w:val="24"/>
                <w:lang w:val="tt-RU"/>
              </w:rPr>
            </w:pPr>
          </w:p>
        </w:tc>
      </w:tr>
      <w:tr w:rsidR="00C22848" w:rsidRPr="003E7C40" w:rsidTr="00EC7856">
        <w:tc>
          <w:tcPr>
            <w:tcW w:w="568"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26</w:t>
            </w:r>
          </w:p>
        </w:tc>
        <w:tc>
          <w:tcPr>
            <w:tcW w:w="2552"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Нури Арсланов. “Казан” шигыре</w:t>
            </w:r>
          </w:p>
        </w:tc>
        <w:tc>
          <w:tcPr>
            <w:tcW w:w="850"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1</w:t>
            </w:r>
          </w:p>
        </w:tc>
        <w:tc>
          <w:tcPr>
            <w:tcW w:w="1134"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Сәнгатьле уку дәресе</w:t>
            </w:r>
          </w:p>
        </w:tc>
        <w:tc>
          <w:tcPr>
            <w:tcW w:w="1559"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noProof/>
                <w:color w:val="000000"/>
                <w:spacing w:val="-7"/>
                <w:w w:val="107"/>
                <w:sz w:val="24"/>
                <w:szCs w:val="24"/>
                <w:lang w:val="tt-RU"/>
              </w:rPr>
              <w:t xml:space="preserve">сүзлек белән эш, </w:t>
            </w:r>
            <w:r w:rsidRPr="003E7C40">
              <w:rPr>
                <w:rFonts w:ascii="Times New Roman" w:hAnsi="Times New Roman"/>
                <w:noProof/>
                <w:color w:val="000000"/>
                <w:spacing w:val="1"/>
                <w:w w:val="107"/>
                <w:sz w:val="24"/>
                <w:szCs w:val="24"/>
                <w:lang w:val="tt-RU"/>
              </w:rPr>
              <w:t xml:space="preserve">әңгәмә, укучылар </w:t>
            </w:r>
            <w:r w:rsidRPr="003E7C40">
              <w:rPr>
                <w:rFonts w:ascii="Times New Roman" w:hAnsi="Times New Roman"/>
                <w:noProof/>
                <w:color w:val="000000"/>
                <w:spacing w:val="2"/>
                <w:w w:val="107"/>
                <w:sz w:val="24"/>
                <w:szCs w:val="24"/>
                <w:lang w:val="tt-RU"/>
              </w:rPr>
              <w:t>укуы.</w:t>
            </w:r>
          </w:p>
        </w:tc>
        <w:tc>
          <w:tcPr>
            <w:tcW w:w="992"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Узылган язучылар буенча 10 мин тест</w:t>
            </w:r>
          </w:p>
        </w:tc>
        <w:tc>
          <w:tcPr>
            <w:tcW w:w="3686"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Тормыш юлы, иҗаты. Шагыйрьнең Казанга мәхәббәте, Казанның үткәне һәм киләчәге</w:t>
            </w:r>
          </w:p>
        </w:tc>
        <w:tc>
          <w:tcPr>
            <w:tcW w:w="2013"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Шигырьне ятларга</w:t>
            </w:r>
          </w:p>
        </w:tc>
        <w:tc>
          <w:tcPr>
            <w:tcW w:w="825" w:type="dxa"/>
            <w:tcBorders>
              <w:right w:val="single" w:sz="4" w:space="0" w:color="auto"/>
            </w:tcBorders>
          </w:tcPr>
          <w:p w:rsidR="00C22848" w:rsidRPr="003E7C40" w:rsidRDefault="00C22848" w:rsidP="00EC7856">
            <w:pPr>
              <w:pStyle w:val="a3"/>
              <w:jc w:val="both"/>
              <w:rPr>
                <w:rFonts w:ascii="Times New Roman" w:hAnsi="Times New Roman"/>
                <w:sz w:val="24"/>
                <w:szCs w:val="24"/>
                <w:lang w:val="tt-RU"/>
              </w:rPr>
            </w:pPr>
          </w:p>
        </w:tc>
        <w:tc>
          <w:tcPr>
            <w:tcW w:w="706" w:type="dxa"/>
            <w:tcBorders>
              <w:left w:val="single" w:sz="4" w:space="0" w:color="auto"/>
            </w:tcBorders>
          </w:tcPr>
          <w:p w:rsidR="00C22848" w:rsidRPr="003E7C40" w:rsidRDefault="00C22848" w:rsidP="00EC7856">
            <w:pPr>
              <w:pStyle w:val="a3"/>
              <w:jc w:val="both"/>
              <w:rPr>
                <w:rFonts w:ascii="Times New Roman" w:hAnsi="Times New Roman"/>
                <w:sz w:val="24"/>
                <w:szCs w:val="24"/>
                <w:lang w:val="tt-RU"/>
              </w:rPr>
            </w:pPr>
          </w:p>
        </w:tc>
      </w:tr>
      <w:tr w:rsidR="00C22848" w:rsidRPr="003E7C40" w:rsidTr="00EC7856">
        <w:tc>
          <w:tcPr>
            <w:tcW w:w="568"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27</w:t>
            </w:r>
          </w:p>
        </w:tc>
        <w:tc>
          <w:tcPr>
            <w:tcW w:w="2552" w:type="dxa"/>
          </w:tcPr>
          <w:p w:rsidR="00C22848" w:rsidRPr="003E7C40" w:rsidRDefault="00C22848" w:rsidP="00EC7856">
            <w:pPr>
              <w:pStyle w:val="a3"/>
              <w:rPr>
                <w:rFonts w:ascii="Times New Roman" w:hAnsi="Times New Roman"/>
                <w:sz w:val="24"/>
                <w:szCs w:val="24"/>
                <w:lang w:val="tt-RU"/>
              </w:rPr>
            </w:pPr>
            <w:r w:rsidRPr="003E7C40">
              <w:rPr>
                <w:rFonts w:ascii="Times New Roman" w:hAnsi="Times New Roman"/>
                <w:sz w:val="24"/>
                <w:szCs w:val="24"/>
                <w:lang w:val="tt-RU"/>
              </w:rPr>
              <w:t>Гамир Дәүләтшин.“Га сырлар тирәнлегеннән”. Гомәр Бәширов. “Нинди ул Татарстан”</w:t>
            </w:r>
          </w:p>
        </w:tc>
        <w:tc>
          <w:tcPr>
            <w:tcW w:w="850"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1</w:t>
            </w:r>
          </w:p>
        </w:tc>
        <w:tc>
          <w:tcPr>
            <w:tcW w:w="1134"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Уку дәресе</w:t>
            </w:r>
          </w:p>
        </w:tc>
        <w:tc>
          <w:tcPr>
            <w:tcW w:w="1559"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noProof/>
                <w:color w:val="000000"/>
                <w:spacing w:val="2"/>
                <w:sz w:val="24"/>
                <w:szCs w:val="24"/>
                <w:lang w:val="tt-RU"/>
              </w:rPr>
              <w:t>Уку төрләре,аерым өзекләрнең эчтәлеген сөйләү.</w:t>
            </w:r>
          </w:p>
        </w:tc>
        <w:tc>
          <w:tcPr>
            <w:tcW w:w="992" w:type="dxa"/>
          </w:tcPr>
          <w:p w:rsidR="00C22848" w:rsidRPr="003E7C40" w:rsidRDefault="00C22848" w:rsidP="00EC7856">
            <w:pPr>
              <w:pStyle w:val="a3"/>
              <w:jc w:val="both"/>
              <w:rPr>
                <w:rFonts w:ascii="Times New Roman" w:hAnsi="Times New Roman"/>
                <w:sz w:val="24"/>
                <w:szCs w:val="24"/>
                <w:lang w:val="tt-RU"/>
              </w:rPr>
            </w:pPr>
          </w:p>
        </w:tc>
        <w:tc>
          <w:tcPr>
            <w:tcW w:w="3686"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Татар халкының борынгы тарихы, аны өйрәнү һәм саклау. Татарстан республикасы турында мәгълүмат бирү</w:t>
            </w:r>
          </w:p>
        </w:tc>
        <w:tc>
          <w:tcPr>
            <w:tcW w:w="2013"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Укырга, эчтәлеген сөйләргә</w:t>
            </w:r>
          </w:p>
        </w:tc>
        <w:tc>
          <w:tcPr>
            <w:tcW w:w="825" w:type="dxa"/>
            <w:tcBorders>
              <w:right w:val="single" w:sz="4" w:space="0" w:color="auto"/>
            </w:tcBorders>
          </w:tcPr>
          <w:p w:rsidR="00C22848" w:rsidRPr="003E7C40" w:rsidRDefault="00C22848" w:rsidP="00EC7856">
            <w:pPr>
              <w:pStyle w:val="a3"/>
              <w:jc w:val="both"/>
              <w:rPr>
                <w:rFonts w:ascii="Times New Roman" w:hAnsi="Times New Roman"/>
                <w:sz w:val="24"/>
                <w:szCs w:val="24"/>
                <w:lang w:val="tt-RU"/>
              </w:rPr>
            </w:pPr>
          </w:p>
        </w:tc>
        <w:tc>
          <w:tcPr>
            <w:tcW w:w="706" w:type="dxa"/>
            <w:tcBorders>
              <w:left w:val="single" w:sz="4" w:space="0" w:color="auto"/>
            </w:tcBorders>
          </w:tcPr>
          <w:p w:rsidR="00C22848" w:rsidRPr="003E7C40" w:rsidRDefault="00C22848" w:rsidP="00EC7856">
            <w:pPr>
              <w:pStyle w:val="a3"/>
              <w:jc w:val="both"/>
              <w:rPr>
                <w:rFonts w:ascii="Times New Roman" w:hAnsi="Times New Roman"/>
                <w:sz w:val="24"/>
                <w:szCs w:val="24"/>
                <w:lang w:val="tt-RU"/>
              </w:rPr>
            </w:pPr>
          </w:p>
        </w:tc>
      </w:tr>
      <w:tr w:rsidR="00C22848" w:rsidRPr="00C22848" w:rsidTr="00EC7856">
        <w:tc>
          <w:tcPr>
            <w:tcW w:w="568"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28</w:t>
            </w:r>
          </w:p>
        </w:tc>
        <w:tc>
          <w:tcPr>
            <w:tcW w:w="2552" w:type="dxa"/>
          </w:tcPr>
          <w:p w:rsidR="00C22848" w:rsidRPr="003E7C40" w:rsidRDefault="00C22848" w:rsidP="00EC7856">
            <w:pPr>
              <w:shd w:val="clear" w:color="auto" w:fill="FFFFFF"/>
              <w:spacing w:after="0" w:line="240" w:lineRule="auto"/>
              <w:ind w:firstLine="7"/>
              <w:jc w:val="both"/>
              <w:rPr>
                <w:rFonts w:ascii="Times New Roman" w:hAnsi="Times New Roman"/>
                <w:noProof/>
                <w:color w:val="000000"/>
                <w:w w:val="107"/>
                <w:sz w:val="24"/>
                <w:szCs w:val="24"/>
                <w:lang w:val="tt-RU"/>
              </w:rPr>
            </w:pPr>
            <w:r w:rsidRPr="003E7C40">
              <w:rPr>
                <w:rFonts w:ascii="Times New Roman" w:hAnsi="Times New Roman"/>
                <w:bCs/>
                <w:noProof/>
                <w:color w:val="000000"/>
                <w:spacing w:val="-4"/>
                <w:w w:val="107"/>
                <w:sz w:val="24"/>
                <w:szCs w:val="24"/>
                <w:lang w:val="tt-RU"/>
              </w:rPr>
              <w:t xml:space="preserve">Бәйләнешле </w:t>
            </w:r>
            <w:r w:rsidRPr="003E7C40">
              <w:rPr>
                <w:rFonts w:ascii="Times New Roman" w:hAnsi="Times New Roman"/>
                <w:noProof/>
                <w:color w:val="000000"/>
                <w:spacing w:val="-4"/>
                <w:w w:val="107"/>
                <w:sz w:val="24"/>
                <w:szCs w:val="24"/>
                <w:lang w:val="tt-RU"/>
              </w:rPr>
              <w:t xml:space="preserve">сөйләм </w:t>
            </w:r>
            <w:r w:rsidRPr="003E7C40">
              <w:rPr>
                <w:rFonts w:ascii="Times New Roman" w:hAnsi="Times New Roman"/>
                <w:noProof/>
                <w:color w:val="000000"/>
                <w:w w:val="107"/>
                <w:sz w:val="24"/>
                <w:szCs w:val="24"/>
                <w:lang w:val="tt-RU"/>
              </w:rPr>
              <w:t>үстерү№4</w:t>
            </w:r>
          </w:p>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Туган ягым – Татарстан</w:t>
            </w:r>
          </w:p>
        </w:tc>
        <w:tc>
          <w:tcPr>
            <w:tcW w:w="850"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1</w:t>
            </w:r>
          </w:p>
        </w:tc>
        <w:tc>
          <w:tcPr>
            <w:tcW w:w="1134"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Дәрес-сәяхәт</w:t>
            </w:r>
          </w:p>
        </w:tc>
        <w:tc>
          <w:tcPr>
            <w:tcW w:w="1559" w:type="dxa"/>
          </w:tcPr>
          <w:p w:rsidR="00C22848" w:rsidRPr="003E7C40" w:rsidRDefault="00C22848" w:rsidP="00EC7856">
            <w:pPr>
              <w:pStyle w:val="a3"/>
              <w:jc w:val="both"/>
              <w:rPr>
                <w:rFonts w:ascii="Times New Roman" w:hAnsi="Times New Roman"/>
                <w:sz w:val="24"/>
                <w:szCs w:val="24"/>
                <w:lang w:val="tt-RU"/>
              </w:rPr>
            </w:pPr>
          </w:p>
        </w:tc>
        <w:tc>
          <w:tcPr>
            <w:tcW w:w="992" w:type="dxa"/>
          </w:tcPr>
          <w:p w:rsidR="00C22848" w:rsidRPr="003E7C40" w:rsidRDefault="00C22848" w:rsidP="00EC7856">
            <w:pPr>
              <w:pStyle w:val="a3"/>
              <w:jc w:val="both"/>
              <w:rPr>
                <w:rFonts w:ascii="Times New Roman" w:hAnsi="Times New Roman"/>
                <w:sz w:val="24"/>
                <w:szCs w:val="24"/>
                <w:lang w:val="tt-RU"/>
              </w:rPr>
            </w:pPr>
          </w:p>
        </w:tc>
        <w:tc>
          <w:tcPr>
            <w:tcW w:w="3686"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Мәктәп музеена сәяхәт</w:t>
            </w:r>
          </w:p>
        </w:tc>
        <w:tc>
          <w:tcPr>
            <w:tcW w:w="2013"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Музейдан алган тәэсирләр белән уртаклашырга</w:t>
            </w:r>
          </w:p>
        </w:tc>
        <w:tc>
          <w:tcPr>
            <w:tcW w:w="825" w:type="dxa"/>
            <w:tcBorders>
              <w:right w:val="single" w:sz="4" w:space="0" w:color="auto"/>
            </w:tcBorders>
          </w:tcPr>
          <w:p w:rsidR="00C22848" w:rsidRPr="003E7C40" w:rsidRDefault="00C22848" w:rsidP="00EC7856">
            <w:pPr>
              <w:pStyle w:val="a3"/>
              <w:jc w:val="both"/>
              <w:rPr>
                <w:rFonts w:ascii="Times New Roman" w:hAnsi="Times New Roman"/>
                <w:sz w:val="24"/>
                <w:szCs w:val="24"/>
                <w:lang w:val="tt-RU"/>
              </w:rPr>
            </w:pPr>
          </w:p>
        </w:tc>
        <w:tc>
          <w:tcPr>
            <w:tcW w:w="706" w:type="dxa"/>
            <w:tcBorders>
              <w:left w:val="single" w:sz="4" w:space="0" w:color="auto"/>
            </w:tcBorders>
          </w:tcPr>
          <w:p w:rsidR="00C22848" w:rsidRPr="003E7C40" w:rsidRDefault="00C22848" w:rsidP="00EC7856">
            <w:pPr>
              <w:pStyle w:val="a3"/>
              <w:jc w:val="both"/>
              <w:rPr>
                <w:rFonts w:ascii="Times New Roman" w:hAnsi="Times New Roman"/>
                <w:sz w:val="24"/>
                <w:szCs w:val="24"/>
                <w:lang w:val="tt-RU"/>
              </w:rPr>
            </w:pPr>
          </w:p>
        </w:tc>
      </w:tr>
      <w:tr w:rsidR="00C22848" w:rsidRPr="003E7C40" w:rsidTr="00EC7856">
        <w:tc>
          <w:tcPr>
            <w:tcW w:w="568"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29</w:t>
            </w:r>
          </w:p>
        </w:tc>
        <w:tc>
          <w:tcPr>
            <w:tcW w:w="2552"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Саҗидә Сөләйманова“Кайный, шаулый Казан урамнары  шигыре”</w:t>
            </w:r>
          </w:p>
        </w:tc>
        <w:tc>
          <w:tcPr>
            <w:tcW w:w="850"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1</w:t>
            </w:r>
          </w:p>
        </w:tc>
        <w:tc>
          <w:tcPr>
            <w:tcW w:w="1134"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Күзәтү дәресе</w:t>
            </w:r>
          </w:p>
        </w:tc>
        <w:tc>
          <w:tcPr>
            <w:tcW w:w="1559"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noProof/>
                <w:color w:val="000000"/>
                <w:spacing w:val="-7"/>
                <w:w w:val="107"/>
                <w:sz w:val="24"/>
                <w:szCs w:val="24"/>
                <w:lang w:val="tt-RU"/>
              </w:rPr>
              <w:t xml:space="preserve">сүзлек белән эш, </w:t>
            </w:r>
            <w:r w:rsidRPr="003E7C40">
              <w:rPr>
                <w:rFonts w:ascii="Times New Roman" w:hAnsi="Times New Roman"/>
                <w:noProof/>
                <w:color w:val="000000"/>
                <w:spacing w:val="1"/>
                <w:w w:val="107"/>
                <w:sz w:val="24"/>
                <w:szCs w:val="24"/>
                <w:lang w:val="tt-RU"/>
              </w:rPr>
              <w:t xml:space="preserve">әңгәмә, укучылар </w:t>
            </w:r>
            <w:r w:rsidRPr="003E7C40">
              <w:rPr>
                <w:rFonts w:ascii="Times New Roman" w:hAnsi="Times New Roman"/>
                <w:noProof/>
                <w:color w:val="000000"/>
                <w:spacing w:val="2"/>
                <w:w w:val="107"/>
                <w:sz w:val="24"/>
                <w:szCs w:val="24"/>
                <w:lang w:val="tt-RU"/>
              </w:rPr>
              <w:t>укуы.</w:t>
            </w:r>
          </w:p>
        </w:tc>
        <w:tc>
          <w:tcPr>
            <w:tcW w:w="992" w:type="dxa"/>
          </w:tcPr>
          <w:p w:rsidR="00C22848" w:rsidRPr="003E7C40" w:rsidRDefault="00C22848" w:rsidP="00EC7856">
            <w:pPr>
              <w:pStyle w:val="a3"/>
              <w:jc w:val="both"/>
              <w:rPr>
                <w:rFonts w:ascii="Times New Roman" w:hAnsi="Times New Roman"/>
                <w:sz w:val="24"/>
                <w:szCs w:val="24"/>
                <w:lang w:val="tt-RU"/>
              </w:rPr>
            </w:pPr>
          </w:p>
        </w:tc>
        <w:tc>
          <w:tcPr>
            <w:tcW w:w="3686"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Тормыш юлы, иҗаты турында белешмә Сәнгатьле уку, Казанга бәйле бөек шәхесләр турында мәгълүмат бирү</w:t>
            </w:r>
          </w:p>
        </w:tc>
        <w:tc>
          <w:tcPr>
            <w:tcW w:w="2013"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Конспектларга  һәм сөйләргә</w:t>
            </w:r>
          </w:p>
        </w:tc>
        <w:tc>
          <w:tcPr>
            <w:tcW w:w="825" w:type="dxa"/>
            <w:tcBorders>
              <w:right w:val="single" w:sz="4" w:space="0" w:color="auto"/>
            </w:tcBorders>
          </w:tcPr>
          <w:p w:rsidR="00C22848" w:rsidRPr="003E7C40" w:rsidRDefault="00C22848" w:rsidP="00EC7856">
            <w:pPr>
              <w:pStyle w:val="a3"/>
              <w:jc w:val="both"/>
              <w:rPr>
                <w:rFonts w:ascii="Times New Roman" w:hAnsi="Times New Roman"/>
                <w:sz w:val="24"/>
                <w:szCs w:val="24"/>
                <w:lang w:val="tt-RU"/>
              </w:rPr>
            </w:pPr>
          </w:p>
        </w:tc>
        <w:tc>
          <w:tcPr>
            <w:tcW w:w="706" w:type="dxa"/>
            <w:tcBorders>
              <w:left w:val="single" w:sz="4" w:space="0" w:color="auto"/>
            </w:tcBorders>
          </w:tcPr>
          <w:p w:rsidR="00C22848" w:rsidRPr="003E7C40" w:rsidRDefault="00C22848" w:rsidP="00EC7856">
            <w:pPr>
              <w:pStyle w:val="a3"/>
              <w:jc w:val="both"/>
              <w:rPr>
                <w:rFonts w:ascii="Times New Roman" w:hAnsi="Times New Roman"/>
                <w:sz w:val="24"/>
                <w:szCs w:val="24"/>
                <w:lang w:val="tt-RU"/>
              </w:rPr>
            </w:pPr>
          </w:p>
        </w:tc>
      </w:tr>
      <w:tr w:rsidR="00C22848" w:rsidRPr="003E7C40" w:rsidTr="00EC7856">
        <w:tc>
          <w:tcPr>
            <w:tcW w:w="568"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30</w:t>
            </w:r>
          </w:p>
        </w:tc>
        <w:tc>
          <w:tcPr>
            <w:tcW w:w="2552"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Шәүкәт Галиев. “Алтын куллар”, “Хәзинә” Телләр белүче каләм”, “Магнитофон онытмый” ши- гырьләре</w:t>
            </w:r>
          </w:p>
        </w:tc>
        <w:tc>
          <w:tcPr>
            <w:tcW w:w="850"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1</w:t>
            </w:r>
          </w:p>
        </w:tc>
        <w:tc>
          <w:tcPr>
            <w:tcW w:w="1134"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Сәнгатьле уку дәресе</w:t>
            </w:r>
          </w:p>
        </w:tc>
        <w:tc>
          <w:tcPr>
            <w:tcW w:w="1559"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noProof/>
                <w:color w:val="000000"/>
                <w:spacing w:val="-7"/>
                <w:w w:val="107"/>
                <w:sz w:val="24"/>
                <w:szCs w:val="24"/>
                <w:lang w:val="tt-RU"/>
              </w:rPr>
              <w:t xml:space="preserve">сүзлек белән эш, </w:t>
            </w:r>
            <w:r w:rsidRPr="003E7C40">
              <w:rPr>
                <w:rFonts w:ascii="Times New Roman" w:hAnsi="Times New Roman"/>
                <w:noProof/>
                <w:color w:val="000000"/>
                <w:spacing w:val="1"/>
                <w:w w:val="107"/>
                <w:sz w:val="24"/>
                <w:szCs w:val="24"/>
                <w:lang w:val="tt-RU"/>
              </w:rPr>
              <w:t xml:space="preserve">әңгәмә, укучылар </w:t>
            </w:r>
            <w:r w:rsidRPr="003E7C40">
              <w:rPr>
                <w:rFonts w:ascii="Times New Roman" w:hAnsi="Times New Roman"/>
                <w:noProof/>
                <w:color w:val="000000"/>
                <w:spacing w:val="2"/>
                <w:w w:val="107"/>
                <w:sz w:val="24"/>
                <w:szCs w:val="24"/>
                <w:lang w:val="tt-RU"/>
              </w:rPr>
              <w:t>укуы.</w:t>
            </w:r>
          </w:p>
        </w:tc>
        <w:tc>
          <w:tcPr>
            <w:tcW w:w="992" w:type="dxa"/>
          </w:tcPr>
          <w:p w:rsidR="00C22848" w:rsidRPr="003E7C40" w:rsidRDefault="00C22848" w:rsidP="00EC7856">
            <w:pPr>
              <w:pStyle w:val="a3"/>
              <w:jc w:val="both"/>
              <w:rPr>
                <w:rFonts w:ascii="Times New Roman" w:hAnsi="Times New Roman"/>
                <w:sz w:val="24"/>
                <w:szCs w:val="24"/>
                <w:lang w:val="tt-RU"/>
              </w:rPr>
            </w:pPr>
          </w:p>
        </w:tc>
        <w:tc>
          <w:tcPr>
            <w:tcW w:w="3686" w:type="dxa"/>
          </w:tcPr>
          <w:p w:rsidR="00C22848" w:rsidRPr="003E7C40" w:rsidRDefault="00C22848" w:rsidP="00EC7856">
            <w:pPr>
              <w:pStyle w:val="a3"/>
              <w:jc w:val="both"/>
              <w:rPr>
                <w:rFonts w:ascii="Times New Roman" w:hAnsi="Times New Roman"/>
                <w:sz w:val="24"/>
                <w:szCs w:val="24"/>
                <w:lang w:val="tt-RU"/>
              </w:rPr>
            </w:pPr>
            <w:proofErr w:type="spellStart"/>
            <w:r w:rsidRPr="003E7C40">
              <w:rPr>
                <w:rFonts w:ascii="Times New Roman" w:hAnsi="Times New Roman"/>
                <w:sz w:val="24"/>
                <w:szCs w:val="24"/>
              </w:rPr>
              <w:t>Теллә</w:t>
            </w:r>
            <w:proofErr w:type="gramStart"/>
            <w:r w:rsidRPr="003E7C40">
              <w:rPr>
                <w:rFonts w:ascii="Times New Roman" w:hAnsi="Times New Roman"/>
                <w:sz w:val="24"/>
                <w:szCs w:val="24"/>
              </w:rPr>
              <w:t>р</w:t>
            </w:r>
            <w:proofErr w:type="spellEnd"/>
            <w:proofErr w:type="gramEnd"/>
            <w:r w:rsidRPr="003E7C40">
              <w:rPr>
                <w:rFonts w:ascii="Times New Roman" w:hAnsi="Times New Roman"/>
                <w:sz w:val="24"/>
                <w:szCs w:val="24"/>
              </w:rPr>
              <w:t xml:space="preserve"> </w:t>
            </w:r>
            <w:proofErr w:type="spellStart"/>
            <w:r w:rsidRPr="003E7C40">
              <w:rPr>
                <w:rFonts w:ascii="Times New Roman" w:hAnsi="Times New Roman"/>
                <w:sz w:val="24"/>
                <w:szCs w:val="24"/>
              </w:rPr>
              <w:t>белүче</w:t>
            </w:r>
            <w:proofErr w:type="spellEnd"/>
            <w:r w:rsidRPr="003E7C40">
              <w:rPr>
                <w:rFonts w:ascii="Times New Roman" w:hAnsi="Times New Roman"/>
                <w:sz w:val="24"/>
                <w:szCs w:val="24"/>
              </w:rPr>
              <w:t xml:space="preserve"> </w:t>
            </w:r>
            <w:proofErr w:type="spellStart"/>
            <w:r w:rsidRPr="003E7C40">
              <w:rPr>
                <w:rFonts w:ascii="Times New Roman" w:hAnsi="Times New Roman"/>
                <w:sz w:val="24"/>
                <w:szCs w:val="24"/>
              </w:rPr>
              <w:t>каләм</w:t>
            </w:r>
            <w:proofErr w:type="spellEnd"/>
            <w:r w:rsidRPr="003E7C40">
              <w:rPr>
                <w:rFonts w:ascii="Times New Roman" w:hAnsi="Times New Roman"/>
                <w:sz w:val="24"/>
                <w:szCs w:val="24"/>
              </w:rPr>
              <w:t xml:space="preserve">”, “Магнитофон </w:t>
            </w:r>
            <w:proofErr w:type="spellStart"/>
            <w:r w:rsidRPr="003E7C40">
              <w:rPr>
                <w:rFonts w:ascii="Times New Roman" w:hAnsi="Times New Roman"/>
                <w:sz w:val="24"/>
                <w:szCs w:val="24"/>
              </w:rPr>
              <w:t>онытмый</w:t>
            </w:r>
            <w:proofErr w:type="spellEnd"/>
            <w:r w:rsidRPr="003E7C40">
              <w:rPr>
                <w:rFonts w:ascii="Times New Roman" w:hAnsi="Times New Roman"/>
                <w:sz w:val="24"/>
                <w:szCs w:val="24"/>
              </w:rPr>
              <w:t>”</w:t>
            </w:r>
          </w:p>
        </w:tc>
        <w:tc>
          <w:tcPr>
            <w:tcW w:w="2013"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Шигырьнең берсен ятларга</w:t>
            </w:r>
          </w:p>
        </w:tc>
        <w:tc>
          <w:tcPr>
            <w:tcW w:w="825" w:type="dxa"/>
            <w:tcBorders>
              <w:right w:val="single" w:sz="4" w:space="0" w:color="auto"/>
            </w:tcBorders>
          </w:tcPr>
          <w:p w:rsidR="00C22848" w:rsidRPr="003E7C40" w:rsidRDefault="00C22848" w:rsidP="00EC7856">
            <w:pPr>
              <w:pStyle w:val="a3"/>
              <w:jc w:val="both"/>
              <w:rPr>
                <w:rFonts w:ascii="Times New Roman" w:hAnsi="Times New Roman"/>
                <w:sz w:val="24"/>
                <w:szCs w:val="24"/>
                <w:lang w:val="tt-RU"/>
              </w:rPr>
            </w:pPr>
          </w:p>
        </w:tc>
        <w:tc>
          <w:tcPr>
            <w:tcW w:w="706" w:type="dxa"/>
            <w:tcBorders>
              <w:left w:val="single" w:sz="4" w:space="0" w:color="auto"/>
            </w:tcBorders>
          </w:tcPr>
          <w:p w:rsidR="00C22848" w:rsidRPr="003E7C40" w:rsidRDefault="00C22848" w:rsidP="00EC7856">
            <w:pPr>
              <w:pStyle w:val="a3"/>
              <w:jc w:val="both"/>
              <w:rPr>
                <w:rFonts w:ascii="Times New Roman" w:hAnsi="Times New Roman"/>
                <w:sz w:val="24"/>
                <w:szCs w:val="24"/>
                <w:lang w:val="tt-RU"/>
              </w:rPr>
            </w:pPr>
          </w:p>
        </w:tc>
      </w:tr>
      <w:tr w:rsidR="00C22848" w:rsidRPr="00C22848" w:rsidTr="00EC7856">
        <w:trPr>
          <w:trHeight w:val="676"/>
        </w:trPr>
        <w:tc>
          <w:tcPr>
            <w:tcW w:w="568"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lastRenderedPageBreak/>
              <w:t>31</w:t>
            </w:r>
          </w:p>
        </w:tc>
        <w:tc>
          <w:tcPr>
            <w:tcW w:w="2552" w:type="dxa"/>
          </w:tcPr>
          <w:p w:rsidR="00C22848" w:rsidRPr="003E7C40" w:rsidRDefault="00C22848" w:rsidP="00EC7856">
            <w:pPr>
              <w:shd w:val="clear" w:color="auto" w:fill="FFFFFF"/>
              <w:autoSpaceDE w:val="0"/>
              <w:autoSpaceDN w:val="0"/>
              <w:adjustRightInd w:val="0"/>
              <w:spacing w:after="0" w:line="240" w:lineRule="auto"/>
              <w:jc w:val="both"/>
              <w:rPr>
                <w:rFonts w:ascii="Times New Roman" w:hAnsi="Times New Roman"/>
                <w:noProof/>
                <w:color w:val="000000"/>
                <w:sz w:val="24"/>
                <w:szCs w:val="24"/>
                <w:lang w:val="tt-RU"/>
              </w:rPr>
            </w:pPr>
            <w:r w:rsidRPr="003E7C40">
              <w:rPr>
                <w:rFonts w:ascii="Times New Roman" w:hAnsi="Times New Roman"/>
                <w:noProof/>
                <w:color w:val="000000"/>
                <w:sz w:val="24"/>
                <w:szCs w:val="24"/>
                <w:lang w:val="tt-RU"/>
              </w:rPr>
              <w:t>Кл. тыш уку. №2</w:t>
            </w:r>
          </w:p>
          <w:p w:rsidR="00C22848" w:rsidRPr="003E7C40" w:rsidRDefault="00C22848" w:rsidP="00EC7856">
            <w:pPr>
              <w:shd w:val="clear" w:color="auto" w:fill="FFFFFF"/>
              <w:spacing w:after="0" w:line="240" w:lineRule="auto"/>
              <w:ind w:hanging="34"/>
              <w:jc w:val="both"/>
              <w:rPr>
                <w:rFonts w:ascii="Times New Roman" w:hAnsi="Times New Roman"/>
                <w:noProof/>
                <w:color w:val="000000"/>
                <w:sz w:val="24"/>
                <w:szCs w:val="24"/>
                <w:lang w:val="tt-RU"/>
              </w:rPr>
            </w:pPr>
            <w:r w:rsidRPr="003E7C40">
              <w:rPr>
                <w:rFonts w:ascii="Times New Roman" w:hAnsi="Times New Roman"/>
                <w:sz w:val="24"/>
                <w:szCs w:val="24"/>
                <w:lang w:val="tt-RU"/>
              </w:rPr>
              <w:t>Ш.Галиев шигыр</w:t>
            </w:r>
            <w:r w:rsidRPr="003E7C40">
              <w:rPr>
                <w:rFonts w:ascii="Times New Roman" w:hAnsi="Times New Roman"/>
                <w:noProof/>
                <w:color w:val="000000"/>
                <w:sz w:val="24"/>
                <w:szCs w:val="24"/>
                <w:lang w:val="tt-RU"/>
              </w:rPr>
              <w:t>ьләре.</w:t>
            </w:r>
          </w:p>
          <w:p w:rsidR="00C22848" w:rsidRPr="003E7C40" w:rsidRDefault="00C22848" w:rsidP="00EC7856">
            <w:pPr>
              <w:shd w:val="clear" w:color="auto" w:fill="FFFFFF"/>
              <w:autoSpaceDE w:val="0"/>
              <w:autoSpaceDN w:val="0"/>
              <w:adjustRightInd w:val="0"/>
              <w:spacing w:line="240" w:lineRule="auto"/>
              <w:jc w:val="both"/>
              <w:rPr>
                <w:rFonts w:ascii="Times New Roman" w:hAnsi="Times New Roman"/>
                <w:noProof/>
                <w:color w:val="000000"/>
                <w:sz w:val="24"/>
                <w:szCs w:val="24"/>
                <w:lang w:val="tt-RU"/>
              </w:rPr>
            </w:pPr>
          </w:p>
          <w:p w:rsidR="00C22848" w:rsidRPr="003E7C40" w:rsidRDefault="00C22848" w:rsidP="00EC7856">
            <w:pPr>
              <w:pStyle w:val="a3"/>
              <w:jc w:val="both"/>
              <w:rPr>
                <w:rFonts w:ascii="Times New Roman" w:hAnsi="Times New Roman"/>
                <w:sz w:val="24"/>
                <w:szCs w:val="24"/>
                <w:lang w:val="tt-RU"/>
              </w:rPr>
            </w:pPr>
          </w:p>
        </w:tc>
        <w:tc>
          <w:tcPr>
            <w:tcW w:w="850"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1</w:t>
            </w:r>
          </w:p>
        </w:tc>
        <w:tc>
          <w:tcPr>
            <w:tcW w:w="1134"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Кту</w:t>
            </w:r>
          </w:p>
        </w:tc>
        <w:tc>
          <w:tcPr>
            <w:tcW w:w="1559"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noProof/>
                <w:color w:val="000000"/>
                <w:spacing w:val="-4"/>
                <w:sz w:val="24"/>
                <w:szCs w:val="24"/>
              </w:rPr>
              <w:t>Сәнгатьле уку, әң</w:t>
            </w:r>
            <w:r w:rsidRPr="003E7C40">
              <w:rPr>
                <w:rFonts w:ascii="Times New Roman" w:hAnsi="Times New Roman"/>
                <w:noProof/>
                <w:color w:val="000000"/>
                <w:spacing w:val="-4"/>
                <w:sz w:val="24"/>
                <w:szCs w:val="24"/>
              </w:rPr>
              <w:softHyphen/>
            </w:r>
            <w:r w:rsidRPr="003E7C40">
              <w:rPr>
                <w:rFonts w:ascii="Times New Roman" w:hAnsi="Times New Roman"/>
                <w:noProof/>
                <w:color w:val="000000"/>
                <w:spacing w:val="-1"/>
                <w:sz w:val="24"/>
                <w:szCs w:val="24"/>
              </w:rPr>
              <w:t>гәмә.</w:t>
            </w:r>
          </w:p>
        </w:tc>
        <w:tc>
          <w:tcPr>
            <w:tcW w:w="992" w:type="dxa"/>
          </w:tcPr>
          <w:p w:rsidR="00C22848" w:rsidRPr="003E7C40" w:rsidRDefault="00C22848" w:rsidP="00EC7856">
            <w:pPr>
              <w:pStyle w:val="a3"/>
              <w:jc w:val="both"/>
              <w:rPr>
                <w:rFonts w:ascii="Times New Roman" w:hAnsi="Times New Roman"/>
                <w:sz w:val="24"/>
                <w:szCs w:val="24"/>
                <w:lang w:val="tt-RU"/>
              </w:rPr>
            </w:pPr>
          </w:p>
        </w:tc>
        <w:tc>
          <w:tcPr>
            <w:tcW w:w="3686"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Туган җиргә булган мәхәббәтнең бирелеше.</w:t>
            </w:r>
          </w:p>
        </w:tc>
        <w:tc>
          <w:tcPr>
            <w:tcW w:w="2013" w:type="dxa"/>
          </w:tcPr>
          <w:p w:rsidR="00C22848" w:rsidRPr="003E7C40" w:rsidRDefault="00C22848" w:rsidP="00EC7856">
            <w:pPr>
              <w:pStyle w:val="a3"/>
              <w:jc w:val="both"/>
              <w:rPr>
                <w:rFonts w:ascii="Times New Roman" w:hAnsi="Times New Roman"/>
                <w:sz w:val="24"/>
                <w:szCs w:val="24"/>
                <w:lang w:val="tt-RU"/>
              </w:rPr>
            </w:pPr>
          </w:p>
        </w:tc>
        <w:tc>
          <w:tcPr>
            <w:tcW w:w="825" w:type="dxa"/>
            <w:tcBorders>
              <w:right w:val="single" w:sz="4" w:space="0" w:color="auto"/>
            </w:tcBorders>
          </w:tcPr>
          <w:p w:rsidR="00C22848" w:rsidRPr="003E7C40" w:rsidRDefault="00C22848" w:rsidP="00EC7856">
            <w:pPr>
              <w:pStyle w:val="a3"/>
              <w:jc w:val="both"/>
              <w:rPr>
                <w:rFonts w:ascii="Times New Roman" w:hAnsi="Times New Roman"/>
                <w:sz w:val="24"/>
                <w:szCs w:val="24"/>
                <w:lang w:val="tt-RU"/>
              </w:rPr>
            </w:pPr>
          </w:p>
        </w:tc>
        <w:tc>
          <w:tcPr>
            <w:tcW w:w="706" w:type="dxa"/>
            <w:tcBorders>
              <w:left w:val="single" w:sz="4" w:space="0" w:color="auto"/>
            </w:tcBorders>
          </w:tcPr>
          <w:p w:rsidR="00C22848" w:rsidRPr="003E7C40" w:rsidRDefault="00C22848" w:rsidP="00EC7856">
            <w:pPr>
              <w:pStyle w:val="a3"/>
              <w:jc w:val="both"/>
              <w:rPr>
                <w:rFonts w:ascii="Times New Roman" w:hAnsi="Times New Roman"/>
                <w:sz w:val="24"/>
                <w:szCs w:val="24"/>
                <w:lang w:val="tt-RU"/>
              </w:rPr>
            </w:pPr>
          </w:p>
        </w:tc>
      </w:tr>
      <w:tr w:rsidR="00C22848" w:rsidRPr="003E7C40" w:rsidTr="00EC7856">
        <w:tc>
          <w:tcPr>
            <w:tcW w:w="568"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32</w:t>
            </w:r>
          </w:p>
        </w:tc>
        <w:tc>
          <w:tcPr>
            <w:tcW w:w="2552"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Рабит Батулла. “Дуслар дус булып кала” әкияте</w:t>
            </w:r>
          </w:p>
        </w:tc>
        <w:tc>
          <w:tcPr>
            <w:tcW w:w="850"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1</w:t>
            </w:r>
          </w:p>
        </w:tc>
        <w:tc>
          <w:tcPr>
            <w:tcW w:w="1134"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Уку дәресе</w:t>
            </w:r>
          </w:p>
        </w:tc>
        <w:tc>
          <w:tcPr>
            <w:tcW w:w="1559"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noProof/>
                <w:color w:val="000000"/>
                <w:spacing w:val="-4"/>
                <w:sz w:val="24"/>
                <w:szCs w:val="24"/>
              </w:rPr>
              <w:t>Сәнгатьле уку, әң</w:t>
            </w:r>
            <w:r w:rsidRPr="003E7C40">
              <w:rPr>
                <w:rFonts w:ascii="Times New Roman" w:hAnsi="Times New Roman"/>
                <w:noProof/>
                <w:color w:val="000000"/>
                <w:spacing w:val="-4"/>
                <w:sz w:val="24"/>
                <w:szCs w:val="24"/>
              </w:rPr>
              <w:softHyphen/>
            </w:r>
            <w:r w:rsidRPr="003E7C40">
              <w:rPr>
                <w:rFonts w:ascii="Times New Roman" w:hAnsi="Times New Roman"/>
                <w:noProof/>
                <w:color w:val="000000"/>
                <w:spacing w:val="-1"/>
                <w:sz w:val="24"/>
                <w:szCs w:val="24"/>
              </w:rPr>
              <w:t>гәмә.</w:t>
            </w:r>
          </w:p>
        </w:tc>
        <w:tc>
          <w:tcPr>
            <w:tcW w:w="992" w:type="dxa"/>
          </w:tcPr>
          <w:p w:rsidR="00C22848" w:rsidRPr="003E7C40" w:rsidRDefault="00C22848" w:rsidP="00EC7856">
            <w:pPr>
              <w:pStyle w:val="a3"/>
              <w:jc w:val="both"/>
              <w:rPr>
                <w:rFonts w:ascii="Times New Roman" w:hAnsi="Times New Roman"/>
                <w:sz w:val="24"/>
                <w:szCs w:val="24"/>
                <w:lang w:val="tt-RU"/>
              </w:rPr>
            </w:pPr>
          </w:p>
        </w:tc>
        <w:tc>
          <w:tcPr>
            <w:tcW w:w="3686"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Тормыш юлы, иҗаты. Дусларны    табу һәм аларны саклый белүнең әһәмияте</w:t>
            </w:r>
          </w:p>
        </w:tc>
        <w:tc>
          <w:tcPr>
            <w:tcW w:w="2013"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Әкиятне сөйләргә</w:t>
            </w:r>
          </w:p>
        </w:tc>
        <w:tc>
          <w:tcPr>
            <w:tcW w:w="825" w:type="dxa"/>
            <w:tcBorders>
              <w:right w:val="single" w:sz="4" w:space="0" w:color="auto"/>
            </w:tcBorders>
          </w:tcPr>
          <w:p w:rsidR="00C22848" w:rsidRPr="003E7C40" w:rsidRDefault="00C22848" w:rsidP="00EC7856">
            <w:pPr>
              <w:pStyle w:val="a3"/>
              <w:jc w:val="both"/>
              <w:rPr>
                <w:rFonts w:ascii="Times New Roman" w:hAnsi="Times New Roman"/>
                <w:sz w:val="24"/>
                <w:szCs w:val="24"/>
                <w:lang w:val="tt-RU"/>
              </w:rPr>
            </w:pPr>
          </w:p>
        </w:tc>
        <w:tc>
          <w:tcPr>
            <w:tcW w:w="706" w:type="dxa"/>
            <w:tcBorders>
              <w:left w:val="single" w:sz="4" w:space="0" w:color="auto"/>
            </w:tcBorders>
          </w:tcPr>
          <w:p w:rsidR="00C22848" w:rsidRPr="003E7C40" w:rsidRDefault="00C22848" w:rsidP="00EC7856">
            <w:pPr>
              <w:pStyle w:val="a3"/>
              <w:jc w:val="both"/>
              <w:rPr>
                <w:rFonts w:ascii="Times New Roman" w:hAnsi="Times New Roman"/>
                <w:sz w:val="24"/>
                <w:szCs w:val="24"/>
                <w:lang w:val="tt-RU"/>
              </w:rPr>
            </w:pPr>
          </w:p>
        </w:tc>
      </w:tr>
      <w:tr w:rsidR="00C22848" w:rsidRPr="003E7C40" w:rsidTr="00EC7856">
        <w:tc>
          <w:tcPr>
            <w:tcW w:w="568"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33</w:t>
            </w:r>
          </w:p>
        </w:tc>
        <w:tc>
          <w:tcPr>
            <w:tcW w:w="2552"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Фәнис Яруллин“Анам теле” шигыре</w:t>
            </w:r>
          </w:p>
        </w:tc>
        <w:tc>
          <w:tcPr>
            <w:tcW w:w="850"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1</w:t>
            </w:r>
          </w:p>
        </w:tc>
        <w:tc>
          <w:tcPr>
            <w:tcW w:w="1134"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Күзәтү дәресе</w:t>
            </w:r>
          </w:p>
        </w:tc>
        <w:tc>
          <w:tcPr>
            <w:tcW w:w="1559"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noProof/>
                <w:color w:val="000000"/>
                <w:spacing w:val="-7"/>
                <w:w w:val="107"/>
                <w:sz w:val="24"/>
                <w:szCs w:val="24"/>
                <w:lang w:val="tt-RU"/>
              </w:rPr>
              <w:t xml:space="preserve">сүзлек белән эш, </w:t>
            </w:r>
            <w:r w:rsidRPr="003E7C40">
              <w:rPr>
                <w:rFonts w:ascii="Times New Roman" w:hAnsi="Times New Roman"/>
                <w:noProof/>
                <w:color w:val="000000"/>
                <w:spacing w:val="1"/>
                <w:w w:val="107"/>
                <w:sz w:val="24"/>
                <w:szCs w:val="24"/>
                <w:lang w:val="tt-RU"/>
              </w:rPr>
              <w:t xml:space="preserve">әңгәмә, укучылар </w:t>
            </w:r>
            <w:r w:rsidRPr="003E7C40">
              <w:rPr>
                <w:rFonts w:ascii="Times New Roman" w:hAnsi="Times New Roman"/>
                <w:noProof/>
                <w:color w:val="000000"/>
                <w:spacing w:val="2"/>
                <w:w w:val="107"/>
                <w:sz w:val="24"/>
                <w:szCs w:val="24"/>
                <w:lang w:val="tt-RU"/>
              </w:rPr>
              <w:t>укуы.</w:t>
            </w:r>
          </w:p>
        </w:tc>
        <w:tc>
          <w:tcPr>
            <w:tcW w:w="992" w:type="dxa"/>
          </w:tcPr>
          <w:p w:rsidR="00C22848" w:rsidRPr="003E7C40" w:rsidRDefault="00C22848" w:rsidP="00EC7856">
            <w:pPr>
              <w:pStyle w:val="a3"/>
              <w:jc w:val="both"/>
              <w:rPr>
                <w:rFonts w:ascii="Times New Roman" w:hAnsi="Times New Roman"/>
                <w:sz w:val="24"/>
                <w:szCs w:val="24"/>
                <w:lang w:val="tt-RU"/>
              </w:rPr>
            </w:pPr>
          </w:p>
        </w:tc>
        <w:tc>
          <w:tcPr>
            <w:tcW w:w="3686"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Тормыш юлы, иҗаты турында белешмә</w:t>
            </w:r>
          </w:p>
        </w:tc>
        <w:tc>
          <w:tcPr>
            <w:tcW w:w="2013"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Конспектларга  һәм сөйләргә</w:t>
            </w:r>
          </w:p>
        </w:tc>
        <w:tc>
          <w:tcPr>
            <w:tcW w:w="825" w:type="dxa"/>
            <w:tcBorders>
              <w:right w:val="single" w:sz="4" w:space="0" w:color="auto"/>
            </w:tcBorders>
          </w:tcPr>
          <w:p w:rsidR="00C22848" w:rsidRPr="003E7C40" w:rsidRDefault="00C22848" w:rsidP="00EC7856">
            <w:pPr>
              <w:pStyle w:val="a3"/>
              <w:jc w:val="both"/>
              <w:rPr>
                <w:rFonts w:ascii="Times New Roman" w:hAnsi="Times New Roman"/>
                <w:sz w:val="24"/>
                <w:szCs w:val="24"/>
                <w:lang w:val="tt-RU"/>
              </w:rPr>
            </w:pPr>
          </w:p>
        </w:tc>
        <w:tc>
          <w:tcPr>
            <w:tcW w:w="706" w:type="dxa"/>
            <w:tcBorders>
              <w:left w:val="single" w:sz="4" w:space="0" w:color="auto"/>
            </w:tcBorders>
          </w:tcPr>
          <w:p w:rsidR="00C22848" w:rsidRPr="003E7C40" w:rsidRDefault="00C22848" w:rsidP="00EC7856">
            <w:pPr>
              <w:pStyle w:val="a3"/>
              <w:jc w:val="both"/>
              <w:rPr>
                <w:rFonts w:ascii="Times New Roman" w:hAnsi="Times New Roman"/>
                <w:sz w:val="24"/>
                <w:szCs w:val="24"/>
                <w:lang w:val="tt-RU"/>
              </w:rPr>
            </w:pPr>
          </w:p>
        </w:tc>
      </w:tr>
      <w:tr w:rsidR="00C22848" w:rsidRPr="003E7C40" w:rsidTr="00EC7856">
        <w:tc>
          <w:tcPr>
            <w:tcW w:w="568"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34</w:t>
            </w:r>
          </w:p>
        </w:tc>
        <w:tc>
          <w:tcPr>
            <w:tcW w:w="2552"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“Кояштагы тап” әкияте</w:t>
            </w:r>
          </w:p>
        </w:tc>
        <w:tc>
          <w:tcPr>
            <w:tcW w:w="850"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1</w:t>
            </w:r>
          </w:p>
        </w:tc>
        <w:tc>
          <w:tcPr>
            <w:tcW w:w="1134"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Уку дәресе</w:t>
            </w:r>
          </w:p>
        </w:tc>
        <w:tc>
          <w:tcPr>
            <w:tcW w:w="1559"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noProof/>
                <w:color w:val="000000"/>
                <w:spacing w:val="-7"/>
                <w:w w:val="107"/>
                <w:sz w:val="24"/>
                <w:szCs w:val="24"/>
                <w:lang w:val="tt-RU"/>
              </w:rPr>
              <w:t xml:space="preserve">сүзлек белән эш, </w:t>
            </w:r>
            <w:r w:rsidRPr="003E7C40">
              <w:rPr>
                <w:rFonts w:ascii="Times New Roman" w:hAnsi="Times New Roman"/>
                <w:noProof/>
                <w:color w:val="000000"/>
                <w:spacing w:val="1"/>
                <w:w w:val="107"/>
                <w:sz w:val="24"/>
                <w:szCs w:val="24"/>
                <w:lang w:val="tt-RU"/>
              </w:rPr>
              <w:t xml:space="preserve">әңгәмә, укучылар </w:t>
            </w:r>
            <w:r w:rsidRPr="003E7C40">
              <w:rPr>
                <w:rFonts w:ascii="Times New Roman" w:hAnsi="Times New Roman"/>
                <w:noProof/>
                <w:color w:val="000000"/>
                <w:spacing w:val="2"/>
                <w:w w:val="107"/>
                <w:sz w:val="24"/>
                <w:szCs w:val="24"/>
                <w:lang w:val="tt-RU"/>
              </w:rPr>
              <w:t>укуы.</w:t>
            </w:r>
          </w:p>
        </w:tc>
        <w:tc>
          <w:tcPr>
            <w:tcW w:w="992"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10 мин тест</w:t>
            </w:r>
          </w:p>
        </w:tc>
        <w:tc>
          <w:tcPr>
            <w:tcW w:w="3686"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Ялганның  кешегә начарлык булып кайтуы</w:t>
            </w:r>
          </w:p>
        </w:tc>
        <w:tc>
          <w:tcPr>
            <w:tcW w:w="2013" w:type="dxa"/>
          </w:tcPr>
          <w:p w:rsidR="00C22848" w:rsidRPr="003E7C40" w:rsidRDefault="00C22848" w:rsidP="00EC7856">
            <w:pPr>
              <w:shd w:val="clear" w:color="auto" w:fill="FFFFFF"/>
              <w:spacing w:after="0" w:line="240" w:lineRule="auto"/>
              <w:ind w:right="7" w:firstLine="29"/>
              <w:rPr>
                <w:rFonts w:ascii="Times New Roman" w:hAnsi="Times New Roman"/>
                <w:noProof/>
                <w:color w:val="000000"/>
                <w:spacing w:val="-4"/>
                <w:sz w:val="24"/>
                <w:szCs w:val="24"/>
              </w:rPr>
            </w:pPr>
            <w:r w:rsidRPr="003E7C40">
              <w:rPr>
                <w:rFonts w:ascii="Times New Roman" w:hAnsi="Times New Roman"/>
                <w:noProof/>
                <w:color w:val="000000"/>
                <w:spacing w:val="-2"/>
                <w:sz w:val="24"/>
                <w:szCs w:val="24"/>
              </w:rPr>
              <w:t>Ва</w:t>
            </w:r>
            <w:r w:rsidRPr="003E7C40">
              <w:rPr>
                <w:rFonts w:ascii="Times New Roman" w:hAnsi="Times New Roman"/>
                <w:noProof/>
                <w:color w:val="000000"/>
                <w:spacing w:val="-2"/>
                <w:sz w:val="24"/>
                <w:szCs w:val="24"/>
              </w:rPr>
              <w:softHyphen/>
            </w:r>
            <w:r w:rsidRPr="003E7C40">
              <w:rPr>
                <w:rFonts w:ascii="Times New Roman" w:hAnsi="Times New Roman"/>
                <w:noProof/>
                <w:color w:val="000000"/>
                <w:spacing w:val="-4"/>
                <w:sz w:val="24"/>
                <w:szCs w:val="24"/>
              </w:rPr>
              <w:t xml:space="preserve">кыйгаларны </w:t>
            </w:r>
          </w:p>
          <w:p w:rsidR="00C22848" w:rsidRPr="003E7C40" w:rsidRDefault="00C22848" w:rsidP="00EC7856">
            <w:pPr>
              <w:shd w:val="clear" w:color="auto" w:fill="FFFFFF"/>
              <w:spacing w:after="0" w:line="240" w:lineRule="auto"/>
              <w:ind w:right="7" w:firstLine="29"/>
              <w:rPr>
                <w:rFonts w:ascii="Times New Roman" w:hAnsi="Times New Roman"/>
                <w:noProof/>
                <w:color w:val="000000"/>
                <w:spacing w:val="-4"/>
                <w:sz w:val="24"/>
                <w:szCs w:val="24"/>
                <w:lang w:val="tt-RU"/>
              </w:rPr>
            </w:pPr>
            <w:r w:rsidRPr="003E7C40">
              <w:rPr>
                <w:rFonts w:ascii="Times New Roman" w:hAnsi="Times New Roman"/>
                <w:noProof/>
                <w:color w:val="000000"/>
                <w:spacing w:val="-4"/>
                <w:sz w:val="24"/>
                <w:szCs w:val="24"/>
              </w:rPr>
              <w:t>барлау</w:t>
            </w:r>
            <w:r w:rsidRPr="003E7C40">
              <w:rPr>
                <w:rFonts w:ascii="Times New Roman" w:hAnsi="Times New Roman"/>
                <w:noProof/>
                <w:color w:val="000000"/>
                <w:spacing w:val="-3"/>
                <w:sz w:val="24"/>
                <w:szCs w:val="24"/>
              </w:rPr>
              <w:t>.</w:t>
            </w:r>
          </w:p>
          <w:p w:rsidR="00C22848" w:rsidRPr="003E7C40" w:rsidRDefault="00C22848" w:rsidP="00EC7856">
            <w:pPr>
              <w:pStyle w:val="a3"/>
              <w:jc w:val="both"/>
              <w:rPr>
                <w:rFonts w:ascii="Times New Roman" w:hAnsi="Times New Roman"/>
                <w:sz w:val="24"/>
                <w:szCs w:val="24"/>
                <w:lang w:val="tt-RU"/>
              </w:rPr>
            </w:pPr>
          </w:p>
        </w:tc>
        <w:tc>
          <w:tcPr>
            <w:tcW w:w="825" w:type="dxa"/>
            <w:tcBorders>
              <w:right w:val="single" w:sz="4" w:space="0" w:color="auto"/>
            </w:tcBorders>
          </w:tcPr>
          <w:p w:rsidR="00C22848" w:rsidRPr="003E7C40" w:rsidRDefault="00C22848" w:rsidP="00EC7856">
            <w:pPr>
              <w:pStyle w:val="a3"/>
              <w:jc w:val="both"/>
              <w:rPr>
                <w:rFonts w:ascii="Times New Roman" w:hAnsi="Times New Roman"/>
                <w:sz w:val="24"/>
                <w:szCs w:val="24"/>
                <w:lang w:val="tt-RU"/>
              </w:rPr>
            </w:pPr>
          </w:p>
        </w:tc>
        <w:tc>
          <w:tcPr>
            <w:tcW w:w="706" w:type="dxa"/>
            <w:tcBorders>
              <w:left w:val="single" w:sz="4" w:space="0" w:color="auto"/>
            </w:tcBorders>
          </w:tcPr>
          <w:p w:rsidR="00C22848" w:rsidRPr="003E7C40" w:rsidRDefault="00C22848" w:rsidP="00EC7856">
            <w:pPr>
              <w:pStyle w:val="a3"/>
              <w:jc w:val="both"/>
              <w:rPr>
                <w:rFonts w:ascii="Times New Roman" w:hAnsi="Times New Roman"/>
                <w:sz w:val="24"/>
                <w:szCs w:val="24"/>
                <w:lang w:val="tt-RU"/>
              </w:rPr>
            </w:pPr>
          </w:p>
        </w:tc>
      </w:tr>
      <w:tr w:rsidR="00C22848" w:rsidRPr="00C22848" w:rsidTr="00EC7856">
        <w:tc>
          <w:tcPr>
            <w:tcW w:w="568"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35</w:t>
            </w:r>
          </w:p>
        </w:tc>
        <w:tc>
          <w:tcPr>
            <w:tcW w:w="2552"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Солтан Шәмси. “Табигатьнең газиз баласы”</w:t>
            </w:r>
          </w:p>
        </w:tc>
        <w:tc>
          <w:tcPr>
            <w:tcW w:w="850"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1</w:t>
            </w:r>
          </w:p>
        </w:tc>
        <w:tc>
          <w:tcPr>
            <w:tcW w:w="1134"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Уку дәресе.</w:t>
            </w:r>
          </w:p>
        </w:tc>
        <w:tc>
          <w:tcPr>
            <w:tcW w:w="1559"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noProof/>
                <w:color w:val="000000"/>
                <w:spacing w:val="-7"/>
                <w:w w:val="107"/>
                <w:sz w:val="24"/>
                <w:szCs w:val="24"/>
                <w:lang w:val="tt-RU"/>
              </w:rPr>
              <w:t xml:space="preserve">сүзлек белән эш, </w:t>
            </w:r>
            <w:r w:rsidRPr="003E7C40">
              <w:rPr>
                <w:rFonts w:ascii="Times New Roman" w:hAnsi="Times New Roman"/>
                <w:noProof/>
                <w:color w:val="000000"/>
                <w:spacing w:val="1"/>
                <w:w w:val="107"/>
                <w:sz w:val="24"/>
                <w:szCs w:val="24"/>
                <w:lang w:val="tt-RU"/>
              </w:rPr>
              <w:t xml:space="preserve">әңгәмә, укучылар </w:t>
            </w:r>
            <w:r w:rsidRPr="003E7C40">
              <w:rPr>
                <w:rFonts w:ascii="Times New Roman" w:hAnsi="Times New Roman"/>
                <w:noProof/>
                <w:color w:val="000000"/>
                <w:spacing w:val="2"/>
                <w:w w:val="107"/>
                <w:sz w:val="24"/>
                <w:szCs w:val="24"/>
                <w:lang w:val="tt-RU"/>
              </w:rPr>
              <w:t>укуы.</w:t>
            </w:r>
          </w:p>
        </w:tc>
        <w:tc>
          <w:tcPr>
            <w:tcW w:w="992" w:type="dxa"/>
          </w:tcPr>
          <w:p w:rsidR="00C22848" w:rsidRPr="003E7C40" w:rsidRDefault="00C22848" w:rsidP="00EC7856">
            <w:pPr>
              <w:pStyle w:val="a3"/>
              <w:jc w:val="both"/>
              <w:rPr>
                <w:rFonts w:ascii="Times New Roman" w:hAnsi="Times New Roman"/>
                <w:sz w:val="24"/>
                <w:szCs w:val="24"/>
                <w:lang w:val="tt-RU"/>
              </w:rPr>
            </w:pPr>
          </w:p>
        </w:tc>
        <w:tc>
          <w:tcPr>
            <w:tcW w:w="3686" w:type="dxa"/>
          </w:tcPr>
          <w:p w:rsidR="00C22848" w:rsidRPr="003E7C40" w:rsidRDefault="00C22848" w:rsidP="00EC7856">
            <w:pPr>
              <w:pStyle w:val="a3"/>
              <w:jc w:val="both"/>
              <w:rPr>
                <w:rFonts w:ascii="Times New Roman" w:hAnsi="Times New Roman"/>
                <w:sz w:val="24"/>
                <w:szCs w:val="24"/>
                <w:lang w:val="tt-RU"/>
              </w:rPr>
            </w:pPr>
            <w:r w:rsidRPr="003E7C40">
              <w:rPr>
                <w:rFonts w:ascii="Times New Roman" w:hAnsi="Times New Roman"/>
                <w:sz w:val="24"/>
                <w:szCs w:val="24"/>
                <w:lang w:val="tt-RU"/>
              </w:rPr>
              <w:t>Тормыш юлы, иҗаты турында белешмә. Кешене кеше иткән төп сыйфатлар: мәрхәмәтлелек, шәфкатьлелек турында төшенчә.</w:t>
            </w:r>
          </w:p>
        </w:tc>
        <w:tc>
          <w:tcPr>
            <w:tcW w:w="2013" w:type="dxa"/>
          </w:tcPr>
          <w:p w:rsidR="00C22848" w:rsidRPr="003E7C40" w:rsidRDefault="00C22848" w:rsidP="00EC7856">
            <w:pPr>
              <w:shd w:val="clear" w:color="auto" w:fill="FFFFFF"/>
              <w:spacing w:after="0" w:line="240" w:lineRule="auto"/>
              <w:ind w:right="7" w:firstLine="29"/>
              <w:rPr>
                <w:rFonts w:ascii="Times New Roman" w:hAnsi="Times New Roman"/>
                <w:sz w:val="24"/>
                <w:szCs w:val="24"/>
                <w:lang w:val="tt-RU"/>
              </w:rPr>
            </w:pPr>
          </w:p>
        </w:tc>
        <w:tc>
          <w:tcPr>
            <w:tcW w:w="825" w:type="dxa"/>
            <w:tcBorders>
              <w:right w:val="single" w:sz="4" w:space="0" w:color="auto"/>
            </w:tcBorders>
          </w:tcPr>
          <w:p w:rsidR="00C22848" w:rsidRPr="003E7C40" w:rsidRDefault="00C22848" w:rsidP="00EC7856">
            <w:pPr>
              <w:pStyle w:val="a3"/>
              <w:jc w:val="both"/>
              <w:rPr>
                <w:rFonts w:ascii="Times New Roman" w:hAnsi="Times New Roman"/>
                <w:sz w:val="24"/>
                <w:szCs w:val="24"/>
                <w:lang w:val="tt-RU"/>
              </w:rPr>
            </w:pPr>
          </w:p>
        </w:tc>
        <w:tc>
          <w:tcPr>
            <w:tcW w:w="706" w:type="dxa"/>
            <w:tcBorders>
              <w:left w:val="single" w:sz="4" w:space="0" w:color="auto"/>
            </w:tcBorders>
          </w:tcPr>
          <w:p w:rsidR="00C22848" w:rsidRPr="003E7C40" w:rsidRDefault="00C22848" w:rsidP="00EC7856">
            <w:pPr>
              <w:pStyle w:val="a3"/>
              <w:jc w:val="both"/>
              <w:rPr>
                <w:rFonts w:ascii="Times New Roman" w:hAnsi="Times New Roman"/>
                <w:sz w:val="24"/>
                <w:szCs w:val="24"/>
                <w:lang w:val="tt-RU"/>
              </w:rPr>
            </w:pPr>
          </w:p>
        </w:tc>
      </w:tr>
    </w:tbl>
    <w:p w:rsidR="00C22848" w:rsidRPr="003E7C40" w:rsidRDefault="00C22848" w:rsidP="00C22848">
      <w:pPr>
        <w:spacing w:line="240" w:lineRule="auto"/>
        <w:jc w:val="both"/>
        <w:rPr>
          <w:rFonts w:ascii="Times New Roman" w:hAnsi="Times New Roman"/>
          <w:sz w:val="24"/>
          <w:szCs w:val="24"/>
          <w:lang w:val="tt-RU"/>
        </w:rPr>
      </w:pPr>
    </w:p>
    <w:p w:rsidR="003C1FD2" w:rsidRPr="00C22848" w:rsidRDefault="003C1FD2">
      <w:pPr>
        <w:rPr>
          <w:lang w:val="tt-RU"/>
        </w:rPr>
      </w:pPr>
      <w:bookmarkStart w:id="0" w:name="_GoBack"/>
      <w:bookmarkEnd w:id="0"/>
    </w:p>
    <w:sectPr w:rsidR="003C1FD2" w:rsidRPr="00C22848" w:rsidSect="006F6012">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7C433F"/>
    <w:multiLevelType w:val="hybridMultilevel"/>
    <w:tmpl w:val="9B6E7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848"/>
    <w:rsid w:val="003C1FD2"/>
    <w:rsid w:val="00C22848"/>
    <w:rsid w:val="00FF3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84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C22848"/>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84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C22848"/>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2388</Words>
  <Characters>13613</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ССОКТ г. Бугульма</Company>
  <LinksUpToDate>false</LinksUpToDate>
  <CharactersWithSpaces>15970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Ширеева А.С.</dc:creator>
  <cp:keywords/>
  <dc:description/>
  <cp:lastModifiedBy>User</cp:lastModifiedBy>
  <cp:revision>3</cp:revision>
  <dcterms:created xsi:type="dcterms:W3CDTF">2012-10-26T15:47:00Z</dcterms:created>
  <dcterms:modified xsi:type="dcterms:W3CDTF">2012-10-26T15:51:00Z</dcterms:modified>
</cp:coreProperties>
</file>