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401"/>
        <w:gridCol w:w="3738"/>
        <w:gridCol w:w="45"/>
        <w:gridCol w:w="2387"/>
      </w:tblGrid>
      <w:tr w:rsidR="00E3698B" w:rsidRPr="00325154" w:rsidTr="00E3698B">
        <w:trPr>
          <w:trHeight w:val="522"/>
        </w:trPr>
        <w:tc>
          <w:tcPr>
            <w:tcW w:w="3401" w:type="dxa"/>
          </w:tcPr>
          <w:p w:rsidR="00E3698B" w:rsidRPr="00325154" w:rsidRDefault="00E3698B" w:rsidP="00E3698B">
            <w:pPr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ПАРТИЙНЫЙ </w:t>
            </w:r>
            <w:r>
              <w:rPr>
                <w:sz w:val="28"/>
                <w:szCs w:val="28"/>
              </w:rPr>
              <w:t xml:space="preserve">      </w:t>
            </w:r>
            <w:r w:rsidRPr="00325154">
              <w:rPr>
                <w:sz w:val="28"/>
                <w:szCs w:val="28"/>
              </w:rPr>
              <w:t>СОСТАВ</w:t>
            </w:r>
          </w:p>
        </w:tc>
        <w:tc>
          <w:tcPr>
            <w:tcW w:w="3783" w:type="dxa"/>
            <w:gridSpan w:val="2"/>
          </w:tcPr>
          <w:p w:rsidR="00E3698B" w:rsidRPr="00325154" w:rsidRDefault="00E3698B" w:rsidP="00E3698B">
            <w:pPr>
              <w:ind w:firstLine="1"/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ОСНОВНЫЕ ВОПРОСЫ</w:t>
            </w:r>
          </w:p>
        </w:tc>
        <w:tc>
          <w:tcPr>
            <w:tcW w:w="2387" w:type="dxa"/>
          </w:tcPr>
          <w:p w:rsidR="00E3698B" w:rsidRPr="00325154" w:rsidRDefault="00E3698B" w:rsidP="00E3698B">
            <w:pPr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ПРИЧИНЫ РАЗГОНА</w:t>
            </w:r>
          </w:p>
        </w:tc>
      </w:tr>
      <w:tr w:rsidR="00E3698B" w:rsidRPr="00325154" w:rsidTr="00E3698B">
        <w:trPr>
          <w:trHeight w:val="261"/>
        </w:trPr>
        <w:tc>
          <w:tcPr>
            <w:tcW w:w="9571" w:type="dxa"/>
            <w:gridSpan w:val="4"/>
          </w:tcPr>
          <w:p w:rsidR="00E3698B" w:rsidRPr="00325154" w:rsidRDefault="00E3698B" w:rsidP="00E3698B">
            <w:pPr>
              <w:jc w:val="both"/>
              <w:rPr>
                <w:b/>
                <w:sz w:val="28"/>
                <w:szCs w:val="28"/>
              </w:rPr>
            </w:pPr>
            <w:r w:rsidRPr="00325154">
              <w:rPr>
                <w:b/>
                <w:sz w:val="28"/>
                <w:szCs w:val="28"/>
                <w:lang w:val="en-US"/>
              </w:rPr>
              <w:t>I</w:t>
            </w:r>
            <w:r w:rsidRPr="00325154">
              <w:rPr>
                <w:b/>
                <w:sz w:val="28"/>
                <w:szCs w:val="28"/>
              </w:rPr>
              <w:t xml:space="preserve"> ДУМА (АПРЕЛЬ – ИЮНЬ 1906 г)</w:t>
            </w:r>
          </w:p>
        </w:tc>
      </w:tr>
      <w:tr w:rsidR="00E3698B" w:rsidRPr="00325154" w:rsidTr="00E3698B">
        <w:trPr>
          <w:trHeight w:val="2259"/>
        </w:trPr>
        <w:tc>
          <w:tcPr>
            <w:tcW w:w="3401" w:type="dxa"/>
          </w:tcPr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Pr="00325154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E3698B" w:rsidRPr="00325154" w:rsidRDefault="00E3698B" w:rsidP="005A2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E3698B" w:rsidRPr="00325154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3698B" w:rsidRDefault="00E3698B"/>
    <w:p w:rsidR="0013617C" w:rsidRDefault="0013617C"/>
    <w:p w:rsidR="00E3698B" w:rsidRDefault="00E3698B"/>
    <w:p w:rsidR="00E3698B" w:rsidRDefault="00E3698B"/>
    <w:p w:rsidR="00E3698B" w:rsidRDefault="00E3698B"/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401"/>
        <w:gridCol w:w="3738"/>
        <w:gridCol w:w="45"/>
        <w:gridCol w:w="2387"/>
      </w:tblGrid>
      <w:tr w:rsidR="00E3698B" w:rsidRPr="00325154" w:rsidTr="005A24DA">
        <w:trPr>
          <w:trHeight w:val="522"/>
        </w:trPr>
        <w:tc>
          <w:tcPr>
            <w:tcW w:w="3401" w:type="dxa"/>
          </w:tcPr>
          <w:p w:rsidR="00E3698B" w:rsidRPr="00325154" w:rsidRDefault="00E3698B" w:rsidP="005A24DA">
            <w:pPr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ПАРТИЙНЫЙ </w:t>
            </w:r>
            <w:r>
              <w:rPr>
                <w:sz w:val="28"/>
                <w:szCs w:val="28"/>
              </w:rPr>
              <w:t xml:space="preserve">      </w:t>
            </w:r>
            <w:r w:rsidRPr="00325154">
              <w:rPr>
                <w:sz w:val="28"/>
                <w:szCs w:val="28"/>
              </w:rPr>
              <w:t>СОСТАВ</w:t>
            </w:r>
          </w:p>
        </w:tc>
        <w:tc>
          <w:tcPr>
            <w:tcW w:w="3783" w:type="dxa"/>
            <w:gridSpan w:val="2"/>
          </w:tcPr>
          <w:p w:rsidR="00E3698B" w:rsidRPr="00325154" w:rsidRDefault="00E3698B" w:rsidP="005A24DA">
            <w:pPr>
              <w:ind w:firstLine="1"/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ОСНОВНЫЕ ВОПРОСЫ</w:t>
            </w:r>
          </w:p>
        </w:tc>
        <w:tc>
          <w:tcPr>
            <w:tcW w:w="2387" w:type="dxa"/>
          </w:tcPr>
          <w:p w:rsidR="00E3698B" w:rsidRPr="00325154" w:rsidRDefault="00E3698B" w:rsidP="005A24DA">
            <w:pPr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ПРИЧИНЫ РАЗГОНА</w:t>
            </w:r>
          </w:p>
        </w:tc>
      </w:tr>
      <w:tr w:rsidR="00E3698B" w:rsidRPr="00325154" w:rsidTr="005A24DA">
        <w:trPr>
          <w:trHeight w:val="261"/>
        </w:trPr>
        <w:tc>
          <w:tcPr>
            <w:tcW w:w="9571" w:type="dxa"/>
            <w:gridSpan w:val="4"/>
          </w:tcPr>
          <w:p w:rsidR="00E3698B" w:rsidRPr="00325154" w:rsidRDefault="00E3698B" w:rsidP="005A24DA">
            <w:pPr>
              <w:jc w:val="both"/>
              <w:rPr>
                <w:b/>
                <w:sz w:val="28"/>
                <w:szCs w:val="28"/>
              </w:rPr>
            </w:pPr>
            <w:r w:rsidRPr="00325154">
              <w:rPr>
                <w:b/>
                <w:sz w:val="28"/>
                <w:szCs w:val="28"/>
                <w:lang w:val="en-US"/>
              </w:rPr>
              <w:t>II</w:t>
            </w:r>
            <w:r w:rsidRPr="00325154">
              <w:rPr>
                <w:b/>
                <w:sz w:val="28"/>
                <w:szCs w:val="28"/>
              </w:rPr>
              <w:t xml:space="preserve"> ДУМА (ФЕВРАЛЬ – ИЮНЬ 1907 г)</w:t>
            </w:r>
          </w:p>
        </w:tc>
      </w:tr>
      <w:tr w:rsidR="00E3698B" w:rsidRPr="00325154" w:rsidTr="005A24DA">
        <w:trPr>
          <w:trHeight w:val="2259"/>
        </w:trPr>
        <w:tc>
          <w:tcPr>
            <w:tcW w:w="3401" w:type="dxa"/>
          </w:tcPr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Pr="00325154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E3698B" w:rsidRPr="00325154" w:rsidRDefault="00E3698B" w:rsidP="005A2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E3698B" w:rsidRPr="00325154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3698B" w:rsidRDefault="00E3698B"/>
    <w:p w:rsidR="00E3698B" w:rsidRDefault="00E3698B"/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401"/>
        <w:gridCol w:w="3738"/>
        <w:gridCol w:w="45"/>
        <w:gridCol w:w="2387"/>
      </w:tblGrid>
      <w:tr w:rsidR="00E3698B" w:rsidRPr="00325154" w:rsidTr="005A24DA">
        <w:trPr>
          <w:trHeight w:val="522"/>
        </w:trPr>
        <w:tc>
          <w:tcPr>
            <w:tcW w:w="3401" w:type="dxa"/>
          </w:tcPr>
          <w:p w:rsidR="00E3698B" w:rsidRPr="00325154" w:rsidRDefault="00E3698B" w:rsidP="005A24DA">
            <w:pPr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ПАРТИЙНЫЙ </w:t>
            </w:r>
            <w:r>
              <w:rPr>
                <w:sz w:val="28"/>
                <w:szCs w:val="28"/>
              </w:rPr>
              <w:t xml:space="preserve">      </w:t>
            </w:r>
            <w:r w:rsidRPr="00325154">
              <w:rPr>
                <w:sz w:val="28"/>
                <w:szCs w:val="28"/>
              </w:rPr>
              <w:t>СОСТАВ</w:t>
            </w:r>
          </w:p>
        </w:tc>
        <w:tc>
          <w:tcPr>
            <w:tcW w:w="3783" w:type="dxa"/>
            <w:gridSpan w:val="2"/>
          </w:tcPr>
          <w:p w:rsidR="00E3698B" w:rsidRPr="00325154" w:rsidRDefault="00E3698B" w:rsidP="005A24DA">
            <w:pPr>
              <w:ind w:firstLine="1"/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ОСНОВНЫЕ ВОПРОСЫ</w:t>
            </w:r>
          </w:p>
        </w:tc>
        <w:tc>
          <w:tcPr>
            <w:tcW w:w="2387" w:type="dxa"/>
          </w:tcPr>
          <w:p w:rsidR="00E3698B" w:rsidRPr="00325154" w:rsidRDefault="00E3698B" w:rsidP="005A24DA">
            <w:pPr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ПРИЧИНЫ РАЗГОНА</w:t>
            </w:r>
          </w:p>
        </w:tc>
      </w:tr>
      <w:tr w:rsidR="00E3698B" w:rsidRPr="00325154" w:rsidTr="005A24DA">
        <w:trPr>
          <w:trHeight w:val="261"/>
        </w:trPr>
        <w:tc>
          <w:tcPr>
            <w:tcW w:w="9571" w:type="dxa"/>
            <w:gridSpan w:val="4"/>
          </w:tcPr>
          <w:p w:rsidR="00E3698B" w:rsidRPr="00325154" w:rsidRDefault="00E3698B" w:rsidP="00E3698B">
            <w:pPr>
              <w:jc w:val="both"/>
              <w:rPr>
                <w:b/>
                <w:sz w:val="28"/>
                <w:szCs w:val="28"/>
              </w:rPr>
            </w:pPr>
            <w:r w:rsidRPr="00325154">
              <w:rPr>
                <w:b/>
                <w:sz w:val="28"/>
                <w:szCs w:val="28"/>
                <w:lang w:val="en-US"/>
              </w:rPr>
              <w:t>III</w:t>
            </w:r>
            <w:r w:rsidRPr="00325154">
              <w:rPr>
                <w:b/>
                <w:sz w:val="28"/>
                <w:szCs w:val="28"/>
              </w:rPr>
              <w:t xml:space="preserve"> ДУМА (1907 г. – 1912 г.) работала весь срок</w:t>
            </w:r>
            <w:r w:rsidRPr="00E3698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698B" w:rsidRPr="00325154" w:rsidTr="005A24DA">
        <w:trPr>
          <w:trHeight w:val="2259"/>
        </w:trPr>
        <w:tc>
          <w:tcPr>
            <w:tcW w:w="3401" w:type="dxa"/>
          </w:tcPr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Pr="00325154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E3698B" w:rsidRPr="00325154" w:rsidRDefault="00E3698B" w:rsidP="005A2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E3698B" w:rsidRPr="00325154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3698B" w:rsidRDefault="00E3698B"/>
    <w:p w:rsidR="00E3698B" w:rsidRDefault="00E3698B"/>
    <w:p w:rsidR="00E3698B" w:rsidRDefault="00E3698B"/>
    <w:p w:rsidR="00E3698B" w:rsidRDefault="00E3698B"/>
    <w:p w:rsidR="00E3698B" w:rsidRDefault="00E3698B"/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401"/>
        <w:gridCol w:w="3738"/>
        <w:gridCol w:w="45"/>
        <w:gridCol w:w="2387"/>
      </w:tblGrid>
      <w:tr w:rsidR="00E3698B" w:rsidRPr="00325154" w:rsidTr="005A24DA">
        <w:trPr>
          <w:trHeight w:val="522"/>
        </w:trPr>
        <w:tc>
          <w:tcPr>
            <w:tcW w:w="3401" w:type="dxa"/>
          </w:tcPr>
          <w:p w:rsidR="00E3698B" w:rsidRPr="00325154" w:rsidRDefault="00E3698B" w:rsidP="005A24DA">
            <w:pPr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ПАРТИЙНЫЙ </w:t>
            </w:r>
            <w:r>
              <w:rPr>
                <w:sz w:val="28"/>
                <w:szCs w:val="28"/>
              </w:rPr>
              <w:t xml:space="preserve">      </w:t>
            </w:r>
            <w:r w:rsidRPr="00325154">
              <w:rPr>
                <w:sz w:val="28"/>
                <w:szCs w:val="28"/>
              </w:rPr>
              <w:t>СОСТАВ</w:t>
            </w:r>
          </w:p>
        </w:tc>
        <w:tc>
          <w:tcPr>
            <w:tcW w:w="3783" w:type="dxa"/>
            <w:gridSpan w:val="2"/>
          </w:tcPr>
          <w:p w:rsidR="00E3698B" w:rsidRPr="00325154" w:rsidRDefault="00E3698B" w:rsidP="005A24DA">
            <w:pPr>
              <w:ind w:firstLine="1"/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ОСНОВНЫЕ ВОПРОСЫ</w:t>
            </w:r>
          </w:p>
        </w:tc>
        <w:tc>
          <w:tcPr>
            <w:tcW w:w="2387" w:type="dxa"/>
          </w:tcPr>
          <w:p w:rsidR="00E3698B" w:rsidRPr="00325154" w:rsidRDefault="00E3698B" w:rsidP="005A24DA">
            <w:pPr>
              <w:jc w:val="center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ПРИЧИНЫ РАЗГОНА</w:t>
            </w:r>
          </w:p>
        </w:tc>
      </w:tr>
      <w:tr w:rsidR="00E3698B" w:rsidRPr="00325154" w:rsidTr="005A24DA">
        <w:trPr>
          <w:trHeight w:val="261"/>
        </w:trPr>
        <w:tc>
          <w:tcPr>
            <w:tcW w:w="9571" w:type="dxa"/>
            <w:gridSpan w:val="4"/>
          </w:tcPr>
          <w:p w:rsidR="00E3698B" w:rsidRPr="00325154" w:rsidRDefault="00E3698B" w:rsidP="005A24DA">
            <w:pPr>
              <w:jc w:val="both"/>
              <w:rPr>
                <w:b/>
                <w:sz w:val="28"/>
                <w:szCs w:val="28"/>
              </w:rPr>
            </w:pPr>
            <w:r w:rsidRPr="00325154">
              <w:rPr>
                <w:b/>
                <w:sz w:val="28"/>
                <w:szCs w:val="28"/>
                <w:lang w:val="en-US"/>
              </w:rPr>
              <w:t>IV</w:t>
            </w:r>
            <w:r w:rsidRPr="00325154">
              <w:rPr>
                <w:b/>
                <w:sz w:val="28"/>
                <w:szCs w:val="28"/>
              </w:rPr>
              <w:t xml:space="preserve"> ДУМА (осень 1912 г. – 25 февраля 1917 г.)</w:t>
            </w:r>
          </w:p>
        </w:tc>
      </w:tr>
      <w:tr w:rsidR="00E3698B" w:rsidRPr="00325154" w:rsidTr="005A24DA">
        <w:trPr>
          <w:trHeight w:val="2259"/>
        </w:trPr>
        <w:tc>
          <w:tcPr>
            <w:tcW w:w="3401" w:type="dxa"/>
          </w:tcPr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3698B" w:rsidRPr="00325154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E3698B" w:rsidRPr="00325154" w:rsidRDefault="00E3698B" w:rsidP="005A2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E3698B" w:rsidRPr="00325154" w:rsidRDefault="00E3698B" w:rsidP="005A24D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3698B" w:rsidRDefault="00E3698B"/>
    <w:sectPr w:rsidR="00E3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B"/>
    <w:rsid w:val="0013617C"/>
    <w:rsid w:val="00E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2013-06-05T11:28:00Z</cp:lastPrinted>
  <dcterms:created xsi:type="dcterms:W3CDTF">2013-06-05T11:22:00Z</dcterms:created>
  <dcterms:modified xsi:type="dcterms:W3CDTF">2013-06-05T11:29:00Z</dcterms:modified>
</cp:coreProperties>
</file>