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80" w:rsidRDefault="00D44A80" w:rsidP="00D44A80">
      <w:pPr>
        <w:jc w:val="center"/>
      </w:pPr>
      <w:r>
        <w:t xml:space="preserve">Конспект </w:t>
      </w:r>
      <w:proofErr w:type="gramStart"/>
      <w:r>
        <w:t>интегрированной</w:t>
      </w:r>
      <w:proofErr w:type="gramEnd"/>
      <w:r>
        <w:t xml:space="preserve"> </w:t>
      </w:r>
    </w:p>
    <w:p w:rsidR="00D44A80" w:rsidRDefault="00D44A80" w:rsidP="00D44A80">
      <w:pPr>
        <w:jc w:val="center"/>
      </w:pPr>
      <w:r>
        <w:t xml:space="preserve">непосредственной образовательной деятельности </w:t>
      </w:r>
    </w:p>
    <w:p w:rsidR="00D44A80" w:rsidRDefault="00D44A80" w:rsidP="00D44A80">
      <w:pPr>
        <w:jc w:val="center"/>
      </w:pPr>
      <w:r>
        <w:t>на тему «3 мая – День Солнца»</w:t>
      </w:r>
    </w:p>
    <w:p w:rsidR="00D44A80" w:rsidRDefault="00D44A80" w:rsidP="00D44A80"/>
    <w:p w:rsidR="00D44A80" w:rsidRPr="00D44A80" w:rsidRDefault="00D44A80" w:rsidP="00D44A80">
      <w:pPr>
        <w:rPr>
          <w:b/>
        </w:rPr>
      </w:pPr>
      <w:r w:rsidRPr="00D44A80">
        <w:rPr>
          <w:b/>
        </w:rPr>
        <w:t>Программное содержание:</w:t>
      </w:r>
    </w:p>
    <w:p w:rsidR="00D44A80" w:rsidRDefault="00D44A80" w:rsidP="00D44A80">
      <w:r>
        <w:t>•</w:t>
      </w:r>
      <w:r>
        <w:tab/>
        <w:t>Познакомить детей с днем Солнца;</w:t>
      </w:r>
    </w:p>
    <w:p w:rsidR="00D44A80" w:rsidRDefault="00D44A80" w:rsidP="00D44A80">
      <w:r>
        <w:t>•</w:t>
      </w:r>
      <w:r>
        <w:tab/>
        <w:t>Дать представление о постоянном присутствии солнца (света и тепла) в повседневной жизни человека;</w:t>
      </w:r>
    </w:p>
    <w:p w:rsidR="00D44A80" w:rsidRDefault="00D44A80" w:rsidP="00D44A80">
      <w:r>
        <w:t>•</w:t>
      </w:r>
      <w:r>
        <w:tab/>
        <w:t>Развивать умение анализировать объект, делать выводы;</w:t>
      </w:r>
    </w:p>
    <w:p w:rsidR="00D44A80" w:rsidRDefault="00D44A80" w:rsidP="00D44A80">
      <w:r>
        <w:t>•</w:t>
      </w:r>
      <w:r>
        <w:tab/>
        <w:t>Воспитывать положительное эмоциональное отношение к красоте солнечных лучей; умение определять «настроение» природы в солнечную и пасмурную погоду.</w:t>
      </w:r>
    </w:p>
    <w:p w:rsidR="00D44A80" w:rsidRDefault="00D44A80" w:rsidP="00D44A80">
      <w:r w:rsidRPr="00D44A80">
        <w:rPr>
          <w:b/>
        </w:rPr>
        <w:t>Материал</w:t>
      </w:r>
      <w:r>
        <w:t>: воздушные шары желтого цвета по количеству детей, карандаши, альбомные листы, зеркальца по количеству детей.</w:t>
      </w:r>
    </w:p>
    <w:p w:rsidR="00D44A80" w:rsidRDefault="00D44A80" w:rsidP="00D44A80">
      <w:r w:rsidRPr="00D44A80">
        <w:rPr>
          <w:b/>
        </w:rPr>
        <w:t>Оборудование</w:t>
      </w:r>
      <w:r>
        <w:t>: аудиозапись песни «Солнечный круг» муз. А. Островского</w:t>
      </w:r>
    </w:p>
    <w:p w:rsidR="00D44A80" w:rsidRPr="00D44A80" w:rsidRDefault="00D44A80" w:rsidP="00D44A80">
      <w:pPr>
        <w:rPr>
          <w:b/>
        </w:rPr>
      </w:pPr>
      <w:r w:rsidRPr="00D44A80">
        <w:rPr>
          <w:b/>
        </w:rPr>
        <w:t>Предварительная работа</w:t>
      </w:r>
      <w:r>
        <w:t>: наблюдение за солнцем во время прогулок, рассматривание иллюстраций, чтение сказки К. Чуковского «Краденое солнце».</w:t>
      </w:r>
    </w:p>
    <w:p w:rsidR="00D44A80" w:rsidRPr="00D44A80" w:rsidRDefault="00D44A80" w:rsidP="00D44A80">
      <w:pPr>
        <w:jc w:val="center"/>
        <w:rPr>
          <w:b/>
        </w:rPr>
      </w:pPr>
      <w:r w:rsidRPr="00D44A80">
        <w:rPr>
          <w:b/>
        </w:rPr>
        <w:t>Ход занятия</w:t>
      </w:r>
    </w:p>
    <w:p w:rsidR="00D44A80" w:rsidRDefault="00D44A80" w:rsidP="00D44A80"/>
    <w:p w:rsidR="00D44A80" w:rsidRDefault="00D44A80" w:rsidP="00D44A80">
      <w:r>
        <w:t>Ребята, отгадайте загадку:</w:t>
      </w:r>
    </w:p>
    <w:p w:rsidR="00D44A80" w:rsidRDefault="00D44A80" w:rsidP="00D44A80">
      <w:r>
        <w:t>Ты весь мир согреваешь,</w:t>
      </w:r>
    </w:p>
    <w:p w:rsidR="00D44A80" w:rsidRDefault="00D44A80" w:rsidP="00D44A80">
      <w:r>
        <w:t>И усталости не знаешь,</w:t>
      </w:r>
    </w:p>
    <w:p w:rsidR="00D44A80" w:rsidRDefault="00D44A80" w:rsidP="00D44A80">
      <w:r>
        <w:t>Улыбаешься в оконце,</w:t>
      </w:r>
    </w:p>
    <w:p w:rsidR="00D44A80" w:rsidRDefault="00D44A80" w:rsidP="00D44A80">
      <w:r>
        <w:t>А зовут тебя все …(Солнце)</w:t>
      </w:r>
    </w:p>
    <w:p w:rsidR="00D44A80" w:rsidRDefault="00D44A80" w:rsidP="00D44A80">
      <w:r>
        <w:t xml:space="preserve">Сегодня у нас необычный день - 3 мая мы отмечаем день рождения Солнца. Солнце – это большая звезда. </w:t>
      </w:r>
      <w:proofErr w:type="gramStart"/>
      <w:r>
        <w:t>Скажите, ребята, каким бывает солнышко? (активизация словаря: ярким, сказочным, радостным, лучистым и т.д.).</w:t>
      </w:r>
      <w:proofErr w:type="gramEnd"/>
      <w:r>
        <w:t xml:space="preserve"> А что нам дает Солнце, почему мы его так любим? (ответы детей) Правильно, ребята, солнышко дает нам тепло, свет и хорошее настроение. А какое </w:t>
      </w:r>
      <w:r>
        <w:lastRenderedPageBreak/>
        <w:t xml:space="preserve">настроение у нас бывает в пасмурную погоду? А в солнечную? (Дети мимикой показывают: </w:t>
      </w:r>
      <w:proofErr w:type="gramStart"/>
      <w:r>
        <w:t>печальное</w:t>
      </w:r>
      <w:proofErr w:type="gramEnd"/>
      <w:r>
        <w:t>, радостное)</w:t>
      </w:r>
    </w:p>
    <w:p w:rsidR="00D44A80" w:rsidRDefault="00D44A80" w:rsidP="00D44A80">
      <w:bookmarkStart w:id="0" w:name="_GoBack"/>
      <w:bookmarkEnd w:id="0"/>
      <w:proofErr w:type="spellStart"/>
      <w:r>
        <w:t>Физминутка</w:t>
      </w:r>
      <w:proofErr w:type="spellEnd"/>
      <w:r>
        <w:t>:</w:t>
      </w:r>
    </w:p>
    <w:p w:rsidR="00D44A80" w:rsidRDefault="00D44A80" w:rsidP="00D44A80">
      <w:r>
        <w:t>Кто-то утром, не спеша (ходьба на месте)</w:t>
      </w:r>
    </w:p>
    <w:p w:rsidR="00D44A80" w:rsidRDefault="00D44A80" w:rsidP="00D44A80">
      <w:r>
        <w:t>Надувает желтый шар (дети дуют и разводят руки)</w:t>
      </w:r>
    </w:p>
    <w:p w:rsidR="00D44A80" w:rsidRDefault="00D44A80" w:rsidP="00D44A80">
      <w:r>
        <w:t>А как выпустишь из рук – (поднять руки вверх, хлопок)</w:t>
      </w:r>
    </w:p>
    <w:p w:rsidR="00D44A80" w:rsidRDefault="00D44A80" w:rsidP="00D44A80">
      <w:r>
        <w:t>Станет вдруг светло вокруг (поворот)</w:t>
      </w:r>
    </w:p>
    <w:p w:rsidR="00D44A80" w:rsidRDefault="00D44A80" w:rsidP="00D44A80">
      <w:r>
        <w:t>Что это за шар? (дети хором «Солнце»)</w:t>
      </w:r>
    </w:p>
    <w:p w:rsidR="00D44A80" w:rsidRDefault="00D44A80" w:rsidP="00D44A80">
      <w:r>
        <w:t xml:space="preserve">Солнышку радуются не только люди, но и растения и животные. А как солнце влияет на них? (Они растут и радуются солнцу) А как солнце светит в разное время года? </w:t>
      </w:r>
      <w:proofErr w:type="gramStart"/>
      <w:r>
        <w:t>(Ответы детей: осенью солнце светит меньше, чаще идут дожди, на небе тучи.</w:t>
      </w:r>
      <w:proofErr w:type="gramEnd"/>
      <w:r>
        <w:t xml:space="preserve"> Зимой солнышко находится высоко в небе и его почти не видно. Весной оно приближается ближе к земле, зеленеют травы, просыпаются медведи. Кто же их разбудил? </w:t>
      </w:r>
      <w:proofErr w:type="gramStart"/>
      <w:r>
        <w:t xml:space="preserve">Летом солнышко светит ярче, все цветет и радуется). </w:t>
      </w:r>
      <w:proofErr w:type="gramEnd"/>
    </w:p>
    <w:p w:rsidR="00D44A80" w:rsidRDefault="00D44A80" w:rsidP="00D44A80">
      <w:r>
        <w:t>Раньше всех на свете солнце встало,</w:t>
      </w:r>
    </w:p>
    <w:p w:rsidR="00D44A80" w:rsidRDefault="00D44A80" w:rsidP="00D44A80">
      <w:r>
        <w:t>А как встало – принялось за дело:</w:t>
      </w:r>
    </w:p>
    <w:p w:rsidR="00D44A80" w:rsidRDefault="00D44A80" w:rsidP="00D44A80">
      <w:r>
        <w:t>Обошло всю землю и устало.</w:t>
      </w:r>
    </w:p>
    <w:p w:rsidR="00D44A80" w:rsidRDefault="00D44A80" w:rsidP="00D44A80">
      <w:r>
        <w:t>Отдыхать за лесом темным село.</w:t>
      </w:r>
    </w:p>
    <w:p w:rsidR="00D44A80" w:rsidRDefault="00D44A80" w:rsidP="00D44A80">
      <w:r>
        <w:t>Если вдруг найдешь его в лесу ты,</w:t>
      </w:r>
    </w:p>
    <w:p w:rsidR="00D44A80" w:rsidRDefault="00D44A80" w:rsidP="00D44A80">
      <w:r>
        <w:t>Там, где на траве туман и сырость, не буди,</w:t>
      </w:r>
    </w:p>
    <w:p w:rsidR="00D44A80" w:rsidRDefault="00D44A80" w:rsidP="00D44A80">
      <w:r>
        <w:t>У солнца сон – минуты,</w:t>
      </w:r>
    </w:p>
    <w:p w:rsidR="00D44A80" w:rsidRDefault="00D44A80" w:rsidP="00D44A80">
      <w:r>
        <w:t>Не шуми, весь день оно трудилось.</w:t>
      </w:r>
    </w:p>
    <w:p w:rsidR="00D44A80" w:rsidRDefault="00D44A80" w:rsidP="00D44A80">
      <w:r>
        <w:t>(Ю.Марцинкявичус)</w:t>
      </w:r>
    </w:p>
    <w:p w:rsidR="00D44A80" w:rsidRDefault="00D44A80" w:rsidP="00D44A80">
      <w:r>
        <w:t>Но ведь солнышко не только нас греет и освещает все вокруг, но и играет с нами. Как вы думаете, с помощью чего с нами играет солнышко?</w:t>
      </w:r>
    </w:p>
    <w:p w:rsidR="00D44A80" w:rsidRDefault="00D44A80" w:rsidP="00D44A80">
      <w:r>
        <w:t>Я зайчик солнечный, снующий,</w:t>
      </w:r>
    </w:p>
    <w:p w:rsidR="00D44A80" w:rsidRDefault="00D44A80" w:rsidP="00D44A80">
      <w:r>
        <w:t>По занавескам в тишине,</w:t>
      </w:r>
    </w:p>
    <w:p w:rsidR="00D44A80" w:rsidRDefault="00D44A80" w:rsidP="00D44A80">
      <w:r>
        <w:t>Живой, по-заячьи жующий</w:t>
      </w:r>
    </w:p>
    <w:p w:rsidR="00D44A80" w:rsidRDefault="00D44A80" w:rsidP="00D44A80">
      <w:r>
        <w:t>Цветы обоев на стене.</w:t>
      </w:r>
    </w:p>
    <w:p w:rsidR="00D44A80" w:rsidRDefault="00D44A80" w:rsidP="00D44A80">
      <w:r>
        <w:lastRenderedPageBreak/>
        <w:t>Давайте с вами попробуем «поймать» солнечного зайчика. (Дети берут зеркала и пробуют «поймать» солнечного зайчика).</w:t>
      </w:r>
    </w:p>
    <w:p w:rsidR="00D44A80" w:rsidRDefault="00D44A80" w:rsidP="00D44A80">
      <w:r>
        <w:t xml:space="preserve"> </w:t>
      </w:r>
      <w:r>
        <w:t xml:space="preserve">Ребята, какие цветы похожи на солнышко? (Ромашка, подсолнух) В дни рождения принято дарить подарки, </w:t>
      </w:r>
      <w:proofErr w:type="gramStart"/>
      <w:r>
        <w:t>давайте</w:t>
      </w:r>
      <w:proofErr w:type="gramEnd"/>
      <w:r>
        <w:t xml:space="preserve"> и мы с вами нарисуем открытки Солнышку.</w:t>
      </w:r>
    </w:p>
    <w:p w:rsidR="00D44A80" w:rsidRDefault="00D44A80" w:rsidP="00D44A80">
      <w:r>
        <w:t xml:space="preserve">Какое у вас сейчас настроение? (Ответы детей) </w:t>
      </w:r>
    </w:p>
    <w:p w:rsidR="00D44A80" w:rsidRDefault="00D44A80" w:rsidP="00D44A80">
      <w:r>
        <w:t>Я желаю, чтобы солнечное настроение было у вас всегда, а для этого нужно просто улыбнуться друг другу.</w:t>
      </w:r>
    </w:p>
    <w:p w:rsidR="001E16ED" w:rsidRDefault="00D44A80" w:rsidP="00D44A80">
      <w:r>
        <w:t>По окончании занятия всем ребятам от имени Солнца  раздают воздушные шары, дети могут сами на них нарисовать фломастерами веселые, улыбающиеся рожицы.</w:t>
      </w:r>
    </w:p>
    <w:sectPr w:rsidR="001E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80"/>
    <w:rsid w:val="001E16ED"/>
    <w:rsid w:val="006B3EDE"/>
    <w:rsid w:val="00D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2014-10-29T16:48:00Z</dcterms:created>
  <dcterms:modified xsi:type="dcterms:W3CDTF">2014-10-29T16:51:00Z</dcterms:modified>
</cp:coreProperties>
</file>