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3" w:rsidRPr="00CA0487" w:rsidRDefault="00A76C13" w:rsidP="00C51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487">
        <w:rPr>
          <w:rFonts w:ascii="Times New Roman" w:hAnsi="Times New Roman" w:cs="Times New Roman"/>
          <w:b/>
          <w:sz w:val="28"/>
          <w:szCs w:val="28"/>
        </w:rPr>
        <w:t>Развитие связной речи детей старшего дошкольного возраста с ТНР посредством</w:t>
      </w:r>
      <w:r w:rsidR="00CA0487">
        <w:rPr>
          <w:rFonts w:ascii="Times New Roman" w:hAnsi="Times New Roman" w:cs="Times New Roman"/>
          <w:b/>
          <w:sz w:val="28"/>
          <w:szCs w:val="28"/>
        </w:rPr>
        <w:t xml:space="preserve"> рассматривания сюжетных картин</w:t>
      </w:r>
    </w:p>
    <w:p w:rsidR="00CA0487" w:rsidRDefault="00CA0487" w:rsidP="00A017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355D" w:rsidRDefault="00CA0487" w:rsidP="00A01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</w:t>
      </w:r>
      <w:r w:rsidR="00C5355D">
        <w:rPr>
          <w:rFonts w:ascii="Times New Roman" w:hAnsi="Times New Roman" w:cs="Times New Roman"/>
          <w:sz w:val="28"/>
          <w:szCs w:val="28"/>
        </w:rPr>
        <w:t>ствуйте, уважаемые коллеги. Я, Черниговская Инна Борисовна, предлагаю вам познакомит</w:t>
      </w:r>
      <w:r w:rsidR="00A017F0">
        <w:rPr>
          <w:rFonts w:ascii="Times New Roman" w:hAnsi="Times New Roman" w:cs="Times New Roman"/>
          <w:sz w:val="28"/>
          <w:szCs w:val="28"/>
        </w:rPr>
        <w:t>ь</w:t>
      </w:r>
      <w:r w:rsidR="00C5355D">
        <w:rPr>
          <w:rFonts w:ascii="Times New Roman" w:hAnsi="Times New Roman" w:cs="Times New Roman"/>
          <w:sz w:val="28"/>
          <w:szCs w:val="28"/>
        </w:rPr>
        <w:t xml:space="preserve">ся с моим опытом по развитию </w:t>
      </w:r>
      <w:r w:rsidR="00C5355D" w:rsidRPr="00C5355D">
        <w:rPr>
          <w:rFonts w:ascii="Times New Roman" w:hAnsi="Times New Roman" w:cs="Times New Roman"/>
          <w:sz w:val="28"/>
          <w:szCs w:val="28"/>
        </w:rPr>
        <w:t>связной речи детей старшего дошкольного возраста с ТНР посредством рассматривания сюжетных картин.</w:t>
      </w:r>
      <w:r w:rsidR="00C5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55D" w:rsidRDefault="00C5355D" w:rsidP="00A01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с вами знаем, что с</w:t>
      </w:r>
      <w:r w:rsidR="00A76C13" w:rsidRPr="00A76C13">
        <w:rPr>
          <w:rFonts w:ascii="Times New Roman" w:hAnsi="Times New Roman" w:cs="Times New Roman"/>
          <w:sz w:val="28"/>
          <w:szCs w:val="28"/>
        </w:rPr>
        <w:t xml:space="preserve">вязная речь </w:t>
      </w:r>
      <w:r w:rsidRPr="00A76C13">
        <w:rPr>
          <w:rFonts w:ascii="Times New Roman" w:hAnsi="Times New Roman" w:cs="Times New Roman"/>
          <w:sz w:val="28"/>
          <w:szCs w:val="28"/>
        </w:rPr>
        <w:t>является необходимым условием успешности обучения ребенка в ДОУ, в школе, а так же адаптации ребенка к социуму.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C13" w:rsidRPr="00A76C13" w:rsidRDefault="00C5355D" w:rsidP="00A01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Связная речь </w:t>
      </w:r>
      <w:r w:rsidR="00A76C13" w:rsidRPr="00A76C13">
        <w:rPr>
          <w:rFonts w:ascii="Times New Roman" w:hAnsi="Times New Roman" w:cs="Times New Roman"/>
          <w:sz w:val="28"/>
          <w:szCs w:val="28"/>
        </w:rPr>
        <w:t>предполагает овладение словарным запасом языка, усвоение языковых законов и норм, т.е. овладение грамматическим строем, а также практическое применение норм и правил родного языка.</w:t>
      </w:r>
    </w:p>
    <w:p w:rsidR="00A76C13" w:rsidRDefault="00C5355D" w:rsidP="00A017F0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6C13" w:rsidRPr="00A76C13">
        <w:rPr>
          <w:rFonts w:ascii="Times New Roman" w:hAnsi="Times New Roman" w:cs="Times New Roman"/>
          <w:sz w:val="28"/>
          <w:szCs w:val="28"/>
        </w:rPr>
        <w:t>Формирование умения у детей дошкольного возраста высказывать стройно и логично свои мысли - процесс трудный и многогранный, требующий внимательного отношения к проблеме становления связной речи и речевого мастерства самого педагога.</w:t>
      </w:r>
    </w:p>
    <w:p w:rsidR="007302DE" w:rsidRPr="007302DE" w:rsidRDefault="007302DE" w:rsidP="00A017F0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DE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5355D" w:rsidRDefault="007302DE" w:rsidP="00C51FA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76C13" w:rsidRPr="00A76C13">
        <w:rPr>
          <w:rFonts w:ascii="Times New Roman" w:hAnsi="Times New Roman" w:cs="Times New Roman"/>
          <w:sz w:val="28"/>
          <w:szCs w:val="28"/>
        </w:rPr>
        <w:t xml:space="preserve">Значительные трудности в овладении навыками связной речи у детей с ОНР обусловлены недоразвитием основных компонентов языковой системы – фонетико-фонематического, лексического, грамматического, недостаточной </w:t>
      </w:r>
      <w:proofErr w:type="spellStart"/>
      <w:r w:rsidR="00A76C13" w:rsidRPr="00A76C13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="00A76C13" w:rsidRPr="00A76C13">
        <w:rPr>
          <w:rFonts w:ascii="Times New Roman" w:hAnsi="Times New Roman" w:cs="Times New Roman"/>
          <w:sz w:val="28"/>
          <w:szCs w:val="28"/>
        </w:rPr>
        <w:t xml:space="preserve"> как произносительной (звуковой), так и семантической (смысловой) сторон речи.</w:t>
      </w:r>
      <w:proofErr w:type="gramEnd"/>
      <w:r w:rsidR="00A76C13" w:rsidRPr="00A76C13">
        <w:rPr>
          <w:rFonts w:ascii="Times New Roman" w:hAnsi="Times New Roman" w:cs="Times New Roman"/>
          <w:sz w:val="28"/>
          <w:szCs w:val="28"/>
        </w:rPr>
        <w:t xml:space="preserve"> Наличие у детей вторичных отклонений в развитии ведущих психических процессов (восприятия, внимания, памяти, воображения и др.) создает дополнительные затруднения в овладении связной монологической речи.</w:t>
      </w:r>
    </w:p>
    <w:p w:rsidR="00627705" w:rsidRDefault="00A76C13" w:rsidP="00C51FA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развития связной речи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</w:t>
      </w:r>
      <w:r w:rsidR="00C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старшем дошкольном</w:t>
      </w:r>
      <w:r w:rsidRPr="00A7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является совершенствование монологической речи. Эта задача решается через различные виды речевой деятельности</w:t>
      </w:r>
      <w:r w:rsidR="00A2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6C62" w:rsidRPr="00A26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(они представлены на слайде)</w:t>
      </w:r>
      <w:r w:rsidRPr="00A7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705" w:rsidRPr="00627705" w:rsidRDefault="00627705" w:rsidP="00627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C5355D" w:rsidRPr="00C51FA3" w:rsidRDefault="00A76C13" w:rsidP="00C51FA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речь-планирование)</w:t>
      </w:r>
      <w:r w:rsidRPr="00A76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рассказов по картине, и серии сюжетных картинок. 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педагог К.Д. Ушинский говорил: «Дайте ребёнку картину, и он заговорит». И в этом смысле картина – прекрасная наглядность, на базе которой дети под руководством педагогов и родителей –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развивают наблюдательность;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совершенствуют сопутствующие наблюдению психические процессы (мышление, воображение, внимание, память, восприятие);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ополняют запас знаний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развивают речь.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в различных её видах, а сюжетная в особенности, позволяет стимулировать все аспекты речевой деятельности ребёнка.</w:t>
      </w:r>
    </w:p>
    <w:p w:rsidR="000B3E0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французский психолог Жан Пиаже считал, что интеллект ребёнка и его эмоции неразрывно связаны. Если сюжет картин занимателен, ярок, нестандартен, то такая наглядность не только повышает познавательный интерес, но и побуждает ребёнка анализировать, рассуждать, отыскивать причинно-следственные связи, делать выводы.</w:t>
      </w:r>
    </w:p>
    <w:p w:rsidR="00424675" w:rsidRPr="00424675" w:rsidRDefault="00424675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Сюжеты для картин должны соответствовать следующим требованиям:</w:t>
      </w:r>
    </w:p>
    <w:p w:rsidR="000B3E03" w:rsidRPr="00155CD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отражать интересное событие, нестандартную ситуацию;</w:t>
      </w:r>
    </w:p>
    <w:p w:rsidR="000B3E03" w:rsidRPr="00155CD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вызывать яркую эмоциональную реакцию;</w:t>
      </w:r>
    </w:p>
    <w:p w:rsidR="000B3E03" w:rsidRPr="00155CD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побуждать к размышлению;</w:t>
      </w:r>
    </w:p>
    <w:p w:rsidR="000B3E03" w:rsidRPr="00155CD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стимулировать фантазию;</w:t>
      </w:r>
    </w:p>
    <w:p w:rsidR="000B3E03" w:rsidRPr="00155CD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способствовать заинтересованному общению ребёнка </w:t>
      </w:r>
      <w:proofErr w:type="gramStart"/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  <w:r w:rsidRPr="00155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взрослым.</w:t>
      </w:r>
    </w:p>
    <w:p w:rsidR="00A76C13" w:rsidRPr="00C51FA3" w:rsidRDefault="00A76C13" w:rsidP="00C51FA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Известно, что процесс развития речи у детей протекает под руководством взрослого. Но при этом эффективность педагогического воздействия зависит от активности ребёнка в условиях речевой деятельности. Чем активнее ребёнок, чем больше он вовлечён в интересную для себя деятельность, тем лучше результат. 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Педагогу важно побуждать детей к речевой деятельности, стимулировать речевую активность не только в процессе ежедневного общения, но и в процессе специально организованного обучения. </w:t>
      </w:r>
    </w:p>
    <w:p w:rsidR="00A76C13" w:rsidRPr="00C51FA3" w:rsidRDefault="00A76C13" w:rsidP="00C51FA3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вести целенаправленную систематическую работу по обучению рассказыванию с использованием на занятиях более эффективных, целесообразных, интересных, занимательных для детей методических методов, приёмов, средств, которые могут способствовать появлению интереса у воспитанников к данному виду речевой деятельности. </w:t>
      </w:r>
    </w:p>
    <w:p w:rsidR="00492DC1" w:rsidRPr="00C51FA3" w:rsidRDefault="00492DC1" w:rsidP="00C51FA3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Очень важно сосредотачивать внимание на всех частях занятия по развитию речи, поскольку, задача педагога не только в обучении детей придумыванию рассказа по картине, но и в формировании устойчивого интереса к данным занятиям. </w:t>
      </w:r>
    </w:p>
    <w:p w:rsidR="00C5355D" w:rsidRPr="00C51FA3" w:rsidRDefault="00A76C13" w:rsidP="00C51FA3">
      <w:pPr>
        <w:pStyle w:val="a3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Обычно занятие по составлению рассказа начинается с внесения картины или картинок, их рассматривания, загадке о том, что изображено. </w:t>
      </w:r>
      <w:r w:rsidR="004F36D9" w:rsidRPr="00C51FA3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7066D0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если занятие </w:t>
      </w:r>
      <w:proofErr w:type="gramStart"/>
      <w:r w:rsidRPr="00C51FA3">
        <w:rPr>
          <w:rFonts w:ascii="Times New Roman" w:hAnsi="Times New Roman" w:cs="Times New Roman"/>
          <w:color w:val="auto"/>
          <w:sz w:val="28"/>
          <w:szCs w:val="28"/>
        </w:rPr>
        <w:t>начинается</w:t>
      </w:r>
      <w:proofErr w:type="gramEnd"/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таким образом, то детям сразу становится неинтересно, а отсюда низкая речевая активность, недостаточный познавательный интерес не только к с</w:t>
      </w:r>
      <w:r w:rsidR="00C5355D" w:rsidRPr="00C51FA3">
        <w:rPr>
          <w:rFonts w:ascii="Times New Roman" w:hAnsi="Times New Roman" w:cs="Times New Roman"/>
          <w:color w:val="auto"/>
          <w:sz w:val="28"/>
          <w:szCs w:val="28"/>
        </w:rPr>
        <w:t>обытиям, запечатлённым на картине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, но и вообще к речевой деятельности. </w:t>
      </w:r>
      <w:r w:rsidR="004F36D9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Наблюдения за детьми в процессе занятий показали, что если детям предложить составить рассказ без предварительной работы на данном занятии по обогащению и развитию словаря, а также упражнении в употреблении разных типов предложений, то у детей при выполнении заданий по составлению рассказов чаще встречаются ошибки: предложения короткие и однотипные; дети употребляют одни и те же слова, </w:t>
      </w:r>
      <w:proofErr w:type="gramStart"/>
      <w:r w:rsidR="004F36D9" w:rsidRPr="00C51FA3">
        <w:rPr>
          <w:rFonts w:ascii="Times New Roman" w:hAnsi="Times New Roman" w:cs="Times New Roman"/>
          <w:color w:val="auto"/>
          <w:sz w:val="28"/>
          <w:szCs w:val="28"/>
        </w:rPr>
        <w:t>повторяя их друг за</w:t>
      </w:r>
      <w:proofErr w:type="gramEnd"/>
      <w:r w:rsidR="004F36D9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другом. В итоге рассказы получаются сухими и неинтересными. </w:t>
      </w:r>
    </w:p>
    <w:p w:rsidR="00C5355D" w:rsidRPr="00C51FA3" w:rsidRDefault="00A76C13" w:rsidP="00C51FA3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Главное</w:t>
      </w:r>
      <w:r w:rsidR="00821E25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, как я считаю, 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к чему </w:t>
      </w:r>
      <w:r w:rsidR="00821E25" w:rsidRPr="00C51FA3">
        <w:rPr>
          <w:rFonts w:ascii="Times New Roman" w:hAnsi="Times New Roman" w:cs="Times New Roman"/>
          <w:color w:val="auto"/>
          <w:sz w:val="28"/>
          <w:szCs w:val="28"/>
        </w:rPr>
        <w:t>нужно</w:t>
      </w:r>
      <w:r w:rsidR="00C5355D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стреми</w:t>
      </w:r>
      <w:r w:rsidR="00821E25" w:rsidRPr="00C51FA3">
        <w:rPr>
          <w:rFonts w:ascii="Times New Roman" w:hAnsi="Times New Roman" w:cs="Times New Roman"/>
          <w:color w:val="auto"/>
          <w:sz w:val="28"/>
          <w:szCs w:val="28"/>
        </w:rPr>
        <w:t>ться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, организуя работу детей  по составлению рассказов по ка</w:t>
      </w:r>
      <w:r w:rsidR="00C5355D" w:rsidRPr="00C51FA3">
        <w:rPr>
          <w:rFonts w:ascii="Times New Roman" w:hAnsi="Times New Roman" w:cs="Times New Roman"/>
          <w:color w:val="auto"/>
          <w:sz w:val="28"/>
          <w:szCs w:val="28"/>
        </w:rPr>
        <w:t>ртине и серии сюжетных картинок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, - </w:t>
      </w:r>
      <w:r w:rsidR="00821E25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это 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обучить детей новым речевым формам, способствовать формированию эталонов, образцов, правил данной деятельности. Ребёнку будет легче излагать свои мысли и в повседневной жизни, и при обучении в школе, если он специально обучается этому в занимательной, интересной форме под руководством взрослого. </w:t>
      </w:r>
      <w:r w:rsidR="00C5355D" w:rsidRPr="00C51FA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алог успешного результата </w:t>
      </w:r>
      <w:r w:rsidR="00C5355D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речевой деятельности - создание </w:t>
      </w:r>
      <w:r w:rsidR="00C5355D" w:rsidRPr="00C51FA3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интереса к занятию с самых его первых минут и поддержание интереса на всём его протяжении.</w:t>
      </w:r>
    </w:p>
    <w:p w:rsidR="00A76C13" w:rsidRPr="00C51FA3" w:rsidRDefault="00A76C13" w:rsidP="00C51FA3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Например, на занятии по составлению рассказ</w:t>
      </w:r>
      <w:r w:rsidR="004E3490" w:rsidRPr="00C51FA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по картин</w:t>
      </w:r>
      <w:r w:rsidR="004E3490" w:rsidRPr="00C51FA3"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1E25" w:rsidRPr="00C51FA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E3490" w:rsidRPr="00C51FA3">
        <w:rPr>
          <w:rFonts w:ascii="Times New Roman" w:eastAsiaTheme="majorEastAsia" w:hAnsi="Times New Roman" w:cs="Times New Roman"/>
          <w:color w:val="auto"/>
          <w:sz w:val="28"/>
          <w:szCs w:val="28"/>
        </w:rPr>
        <w:t>День рождения цыпленка</w:t>
      </w:r>
      <w:r w:rsidR="00C5355D" w:rsidRPr="00C51FA3">
        <w:rPr>
          <w:rFonts w:ascii="Times New Roman" w:eastAsiaTheme="majorEastAsia" w:hAnsi="Times New Roman" w:cs="Times New Roman"/>
          <w:color w:val="auto"/>
          <w:sz w:val="28"/>
          <w:szCs w:val="28"/>
        </w:rPr>
        <w:t xml:space="preserve">» </w:t>
      </w:r>
      <w:r w:rsidR="00C5355D" w:rsidRPr="00C51FA3">
        <w:rPr>
          <w:rFonts w:ascii="Times New Roman" w:hAnsi="Times New Roman" w:cs="Times New Roman"/>
          <w:color w:val="auto"/>
          <w:sz w:val="28"/>
          <w:szCs w:val="28"/>
        </w:rPr>
        <w:t>можно сообщить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детя</w:t>
      </w:r>
      <w:r w:rsidR="00C14469" w:rsidRPr="00C51FA3">
        <w:rPr>
          <w:rFonts w:ascii="Times New Roman" w:hAnsi="Times New Roman" w:cs="Times New Roman"/>
          <w:color w:val="auto"/>
          <w:sz w:val="28"/>
          <w:szCs w:val="28"/>
        </w:rPr>
        <w:t>м, что они сегодня будут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3490" w:rsidRPr="00C51FA3">
        <w:rPr>
          <w:rFonts w:ascii="Times New Roman" w:hAnsi="Times New Roman" w:cs="Times New Roman"/>
          <w:color w:val="auto"/>
          <w:sz w:val="28"/>
          <w:szCs w:val="28"/>
        </w:rPr>
        <w:t>составлять рассказ по картинкам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. Но о </w:t>
      </w:r>
      <w:r w:rsidR="004E3490" w:rsidRPr="00C51FA3">
        <w:rPr>
          <w:rFonts w:ascii="Times New Roman" w:hAnsi="Times New Roman" w:cs="Times New Roman"/>
          <w:color w:val="auto"/>
          <w:sz w:val="28"/>
          <w:szCs w:val="28"/>
        </w:rPr>
        <w:t>ком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они будут рассказывать, они узнают только тогда, когда каждый из них отгадает свою</w:t>
      </w:r>
      <w:r w:rsidR="00C14469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загадку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и быстро зарису</w:t>
      </w:r>
      <w:r w:rsidR="00C14469" w:rsidRPr="00C51FA3">
        <w:rPr>
          <w:rFonts w:ascii="Times New Roman" w:hAnsi="Times New Roman" w:cs="Times New Roman"/>
          <w:color w:val="auto"/>
          <w:sz w:val="28"/>
          <w:szCs w:val="28"/>
        </w:rPr>
        <w:t>ет отгадку. Загадки можно загадывать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каждому ребёнку на ушко. </w:t>
      </w:r>
      <w:r w:rsidR="00C14469" w:rsidRPr="00C51FA3">
        <w:rPr>
          <w:rFonts w:ascii="Times New Roman" w:hAnsi="Times New Roman" w:cs="Times New Roman"/>
          <w:color w:val="auto"/>
          <w:sz w:val="28"/>
          <w:szCs w:val="28"/>
        </w:rPr>
        <w:t>Загадки могут выглядеть следующим образом:</w:t>
      </w:r>
    </w:p>
    <w:p w:rsidR="00A76C13" w:rsidRPr="00C51FA3" w:rsidRDefault="004E3490" w:rsidP="00C51FA3">
      <w:pPr>
        <w:numPr>
          <w:ilvl w:val="0"/>
          <w:numId w:val="8"/>
        </w:numPr>
        <w:spacing w:after="0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C51FA3">
        <w:rPr>
          <w:rFonts w:ascii="Times New Roman" w:hAnsi="Times New Roman" w:cs="Times New Roman"/>
          <w:sz w:val="28"/>
          <w:szCs w:val="28"/>
        </w:rPr>
        <w:t>Желтый, маленький, пищит</w:t>
      </w:r>
      <w:r w:rsidR="00A76C13" w:rsidRPr="00C51F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6C13" w:rsidRPr="00C51FA3" w:rsidRDefault="004E3490" w:rsidP="00C51FA3">
      <w:pPr>
        <w:numPr>
          <w:ilvl w:val="0"/>
          <w:numId w:val="8"/>
        </w:numPr>
        <w:spacing w:after="0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C51FA3">
        <w:rPr>
          <w:rFonts w:ascii="Times New Roman" w:hAnsi="Times New Roman" w:cs="Times New Roman"/>
          <w:sz w:val="28"/>
          <w:szCs w:val="28"/>
        </w:rPr>
        <w:t>Его мама курица</w:t>
      </w:r>
      <w:r w:rsidR="00A76C13" w:rsidRPr="00C51F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6C13" w:rsidRPr="00C51FA3" w:rsidRDefault="004E3490" w:rsidP="00C51FA3">
      <w:pPr>
        <w:numPr>
          <w:ilvl w:val="0"/>
          <w:numId w:val="8"/>
        </w:numPr>
        <w:spacing w:after="0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C51FA3">
        <w:rPr>
          <w:rFonts w:ascii="Times New Roman" w:hAnsi="Times New Roman" w:cs="Times New Roman"/>
          <w:sz w:val="28"/>
          <w:szCs w:val="28"/>
        </w:rPr>
        <w:t>Он вылупился из яйца и тоненько запищал и др.</w:t>
      </w:r>
    </w:p>
    <w:p w:rsidR="00A76C13" w:rsidRPr="00C51FA3" w:rsidRDefault="00C14469" w:rsidP="00C51FA3">
      <w:pPr>
        <w:pStyle w:val="a3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Детей очень заинтересует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такое начало, поэтому о</w:t>
      </w:r>
      <w:r w:rsidR="00C812E8">
        <w:rPr>
          <w:rFonts w:ascii="Times New Roman" w:hAnsi="Times New Roman" w:cs="Times New Roman"/>
          <w:color w:val="auto"/>
          <w:sz w:val="28"/>
          <w:szCs w:val="28"/>
        </w:rPr>
        <w:t>ни с интересом включа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тся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4E3490" w:rsidRPr="00C51FA3">
        <w:rPr>
          <w:rFonts w:ascii="Times New Roman" w:hAnsi="Times New Roman" w:cs="Times New Roman"/>
          <w:color w:val="auto"/>
          <w:sz w:val="28"/>
          <w:szCs w:val="28"/>
        </w:rPr>
        <w:t>работу по рассматриванию картин и составлению рассказов по ним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76C13" w:rsidRDefault="00C14469" w:rsidP="00C51FA3">
      <w:pPr>
        <w:pStyle w:val="a3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А можно дать задание отгадать загадку «наоборот». </w:t>
      </w:r>
      <w:r w:rsidR="000B5151" w:rsidRPr="00C51FA3">
        <w:rPr>
          <w:rFonts w:ascii="Times New Roman" w:hAnsi="Times New Roman" w:cs="Times New Roman"/>
          <w:color w:val="auto"/>
          <w:sz w:val="28"/>
          <w:szCs w:val="28"/>
        </w:rPr>
        <w:t>Например, перед составлением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расск</w:t>
      </w:r>
      <w:r w:rsidR="004E3490" w:rsidRPr="00C51FA3">
        <w:rPr>
          <w:rFonts w:ascii="Times New Roman" w:hAnsi="Times New Roman" w:cs="Times New Roman"/>
          <w:color w:val="auto"/>
          <w:sz w:val="28"/>
          <w:szCs w:val="28"/>
        </w:rPr>
        <w:t>аза по картинкам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="000B5151" w:rsidRPr="00C51FA3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«</w:t>
        </w:r>
        <w:r w:rsidR="004E3490" w:rsidRPr="00C51FA3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Как щенок нашел друзей</w:t>
        </w:r>
        <w:r w:rsidR="000B5151" w:rsidRPr="00C51FA3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»</w:t>
        </w:r>
        <w:r w:rsidR="00A76C13" w:rsidRPr="00C51FA3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детям </w:t>
      </w:r>
      <w:r w:rsidR="000B5151" w:rsidRPr="00C51FA3">
        <w:rPr>
          <w:rFonts w:ascii="Times New Roman" w:hAnsi="Times New Roman" w:cs="Times New Roman"/>
          <w:color w:val="auto"/>
          <w:sz w:val="28"/>
          <w:szCs w:val="28"/>
        </w:rPr>
        <w:t>предлагала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сь </w:t>
      </w:r>
      <w:r w:rsidR="000B5151" w:rsidRPr="00C51FA3">
        <w:rPr>
          <w:rFonts w:ascii="Times New Roman" w:hAnsi="Times New Roman" w:cs="Times New Roman"/>
          <w:color w:val="auto"/>
          <w:sz w:val="28"/>
          <w:szCs w:val="28"/>
        </w:rPr>
        <w:t>фраза «Взрослый пёс», а они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>, проанализ</w:t>
      </w:r>
      <w:r w:rsidR="000B5151" w:rsidRPr="00C51FA3">
        <w:rPr>
          <w:rFonts w:ascii="Times New Roman" w:hAnsi="Times New Roman" w:cs="Times New Roman"/>
          <w:color w:val="auto"/>
          <w:sz w:val="28"/>
          <w:szCs w:val="28"/>
        </w:rPr>
        <w:t>ировав заданную фразу, подобрав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к от</w:t>
      </w:r>
      <w:r w:rsidR="000B5151" w:rsidRPr="00C51FA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>ел</w:t>
      </w:r>
      <w:r w:rsidR="000B5151" w:rsidRPr="00C51FA3">
        <w:rPr>
          <w:rFonts w:ascii="Times New Roman" w:hAnsi="Times New Roman" w:cs="Times New Roman"/>
          <w:color w:val="auto"/>
          <w:sz w:val="28"/>
          <w:szCs w:val="28"/>
        </w:rPr>
        <w:t>ьным её словам слова-антонимы,  в итоге приходят к общему мнению и называют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правильный ответ. </w:t>
      </w:r>
    </w:p>
    <w:p w:rsidR="00424675" w:rsidRPr="00424675" w:rsidRDefault="00424675" w:rsidP="00C51FA3">
      <w:pPr>
        <w:pStyle w:val="a3"/>
        <w:spacing w:before="0" w:after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4675">
        <w:rPr>
          <w:rFonts w:ascii="Times New Roman" w:hAnsi="Times New Roman" w:cs="Times New Roman"/>
          <w:b/>
          <w:color w:val="auto"/>
          <w:sz w:val="28"/>
          <w:szCs w:val="28"/>
        </w:rPr>
        <w:t>СЛАЙД 5</w:t>
      </w:r>
    </w:p>
    <w:p w:rsidR="004E3490" w:rsidRPr="00C51FA3" w:rsidRDefault="00C959D8" w:rsidP="00C51FA3">
      <w:pPr>
        <w:pStyle w:val="a3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Таким образом,</w:t>
      </w:r>
      <w:r w:rsidR="004E3490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для мотивации рассказывания, ч</w:t>
      </w:r>
      <w:r w:rsidR="000B5151" w:rsidRPr="00C51FA3">
        <w:rPr>
          <w:rFonts w:ascii="Times New Roman" w:hAnsi="Times New Roman" w:cs="Times New Roman"/>
          <w:color w:val="auto"/>
          <w:sz w:val="28"/>
          <w:szCs w:val="28"/>
        </w:rPr>
        <w:t>тобы заинтересовать детей, можно использовать следующие</w:t>
      </w:r>
      <w:r w:rsidR="004E3490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приемы:</w:t>
      </w:r>
      <w:r w:rsidR="000B5151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 на слайде</w:t>
      </w:r>
    </w:p>
    <w:p w:rsidR="004E3490" w:rsidRPr="00155CD3" w:rsidRDefault="004E3490" w:rsidP="00C51FA3">
      <w:pPr>
        <w:pStyle w:val="a8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155CD3">
        <w:rPr>
          <w:i/>
          <w:sz w:val="28"/>
          <w:szCs w:val="28"/>
        </w:rPr>
        <w:t>Загадка про объект для каждого ребёнка. Зарисовка отгадки.</w:t>
      </w:r>
    </w:p>
    <w:p w:rsidR="000B5151" w:rsidRPr="00155CD3" w:rsidRDefault="000B5151" w:rsidP="00C51FA3">
      <w:pPr>
        <w:pStyle w:val="a8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155CD3">
        <w:rPr>
          <w:i/>
          <w:sz w:val="28"/>
          <w:szCs w:val="28"/>
        </w:rPr>
        <w:t>Отгадывание по наводящим вопросам.</w:t>
      </w:r>
    </w:p>
    <w:p w:rsidR="004E3490" w:rsidRPr="00155CD3" w:rsidRDefault="004E3490" w:rsidP="00C51FA3">
      <w:pPr>
        <w:pStyle w:val="a8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155CD3">
        <w:rPr>
          <w:i/>
          <w:sz w:val="28"/>
          <w:szCs w:val="28"/>
        </w:rPr>
        <w:t>Использование простых ребусов, кроссвордов.</w:t>
      </w:r>
    </w:p>
    <w:p w:rsidR="004E3490" w:rsidRPr="00155CD3" w:rsidRDefault="004E3490" w:rsidP="00C51FA3">
      <w:pPr>
        <w:pStyle w:val="a8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155CD3">
        <w:rPr>
          <w:i/>
          <w:sz w:val="28"/>
          <w:szCs w:val="28"/>
        </w:rPr>
        <w:t>Отгадка наоборот.</w:t>
      </w:r>
    </w:p>
    <w:p w:rsidR="004E3490" w:rsidRPr="00155CD3" w:rsidRDefault="00A93E7D" w:rsidP="00C51FA3">
      <w:pPr>
        <w:pStyle w:val="a8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Стартовая актуализация</w:t>
      </w:r>
      <w:r w:rsidR="004E3490" w:rsidRPr="00155CD3">
        <w:rPr>
          <w:i/>
          <w:sz w:val="28"/>
          <w:szCs w:val="28"/>
        </w:rPr>
        <w:t xml:space="preserve"> жизненного опыта детей («Что вы знает</w:t>
      </w:r>
      <w:r w:rsidR="000B5151" w:rsidRPr="00155CD3">
        <w:rPr>
          <w:i/>
          <w:sz w:val="28"/>
          <w:szCs w:val="28"/>
        </w:rPr>
        <w:t>е о …?»).</w:t>
      </w:r>
    </w:p>
    <w:p w:rsidR="000B5151" w:rsidRPr="00155CD3" w:rsidRDefault="000B5151" w:rsidP="00C51FA3">
      <w:pPr>
        <w:pStyle w:val="a8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155CD3">
        <w:rPr>
          <w:i/>
          <w:sz w:val="28"/>
          <w:szCs w:val="28"/>
        </w:rPr>
        <w:t>Письмо отсутствующему ребёнку.</w:t>
      </w:r>
    </w:p>
    <w:p w:rsidR="000B5151" w:rsidRPr="00155CD3" w:rsidRDefault="000B5151" w:rsidP="00C51FA3">
      <w:pPr>
        <w:pStyle w:val="a8"/>
        <w:numPr>
          <w:ilvl w:val="0"/>
          <w:numId w:val="10"/>
        </w:numPr>
        <w:spacing w:line="360" w:lineRule="auto"/>
        <w:rPr>
          <w:i/>
          <w:sz w:val="28"/>
          <w:szCs w:val="28"/>
        </w:rPr>
      </w:pPr>
      <w:r w:rsidRPr="00155CD3">
        <w:rPr>
          <w:i/>
          <w:sz w:val="28"/>
          <w:szCs w:val="28"/>
        </w:rPr>
        <w:t>Составление книги рассказов.</w:t>
      </w:r>
    </w:p>
    <w:p w:rsidR="000B3E03" w:rsidRPr="00C51FA3" w:rsidRDefault="000B5151" w:rsidP="00C51FA3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Такое 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>начало занятия создаёт интерес, темп, рабочий настрой, интригует детей, и тем самым побуждает к дальнейшей деятельности.</w:t>
      </w:r>
    </w:p>
    <w:p w:rsidR="00424675" w:rsidRPr="00424675" w:rsidRDefault="00424675" w:rsidP="00C812E8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467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СЛАЙД 6</w:t>
      </w:r>
    </w:p>
    <w:p w:rsidR="00C812E8" w:rsidRPr="002B57A7" w:rsidRDefault="000B3E03" w:rsidP="00C812E8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Беседа по вопросам помогает детям осмыслить содержание картины</w:t>
      </w:r>
      <w:r w:rsidR="00C812E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812E8" w:rsidRPr="00C51FA3">
        <w:rPr>
          <w:rFonts w:ascii="Times New Roman" w:hAnsi="Times New Roman" w:cs="Times New Roman"/>
          <w:sz w:val="28"/>
          <w:szCs w:val="28"/>
        </w:rPr>
        <w:t xml:space="preserve"> </w:t>
      </w:r>
      <w:r w:rsidR="00C812E8" w:rsidRPr="00C812E8">
        <w:rPr>
          <w:rFonts w:ascii="Times New Roman" w:hAnsi="Times New Roman" w:cs="Times New Roman"/>
          <w:color w:val="auto"/>
          <w:sz w:val="28"/>
          <w:szCs w:val="28"/>
        </w:rPr>
        <w:t>лучше познакомиться с объектами опис</w:t>
      </w:r>
      <w:r w:rsidR="00C812E8">
        <w:rPr>
          <w:rFonts w:ascii="Times New Roman" w:hAnsi="Times New Roman" w:cs="Times New Roman"/>
          <w:color w:val="auto"/>
          <w:sz w:val="28"/>
          <w:szCs w:val="28"/>
        </w:rPr>
        <w:t xml:space="preserve">ания. </w:t>
      </w:r>
      <w:proofErr w:type="gramStart"/>
      <w:r w:rsidR="00C812E8" w:rsidRPr="00C812E8">
        <w:rPr>
          <w:rFonts w:ascii="Times New Roman" w:hAnsi="Times New Roman" w:cs="Times New Roman"/>
          <w:color w:val="auto"/>
          <w:sz w:val="28"/>
          <w:szCs w:val="28"/>
        </w:rPr>
        <w:t>Вопросы должны помогать ребёнку: во-первых,</w:t>
      </w:r>
      <w:r w:rsidR="00C812E8" w:rsidRPr="00C51FA3">
        <w:rPr>
          <w:rFonts w:ascii="Times New Roman" w:hAnsi="Times New Roman" w:cs="Times New Roman"/>
          <w:sz w:val="28"/>
          <w:szCs w:val="28"/>
        </w:rPr>
        <w:t xml:space="preserve"> </w:t>
      </w:r>
      <w:r w:rsidR="00C812E8" w:rsidRPr="00C812E8">
        <w:rPr>
          <w:rFonts w:ascii="Times New Roman" w:hAnsi="Times New Roman" w:cs="Times New Roman"/>
          <w:color w:val="auto"/>
          <w:sz w:val="28"/>
          <w:szCs w:val="28"/>
        </w:rPr>
        <w:t>анализировать, рассуждать, во-вто</w:t>
      </w:r>
      <w:r w:rsidR="00C812E8">
        <w:rPr>
          <w:rFonts w:ascii="Times New Roman" w:hAnsi="Times New Roman" w:cs="Times New Roman"/>
          <w:color w:val="auto"/>
          <w:sz w:val="28"/>
          <w:szCs w:val="28"/>
        </w:rPr>
        <w:t>рых, пополнять знания</w:t>
      </w:r>
      <w:r w:rsidR="00C812E8" w:rsidRPr="00C812E8">
        <w:rPr>
          <w:rFonts w:ascii="Times New Roman" w:hAnsi="Times New Roman" w:cs="Times New Roman"/>
          <w:color w:val="auto"/>
          <w:sz w:val="28"/>
          <w:szCs w:val="28"/>
        </w:rPr>
        <w:t>, в третьих, фантазировать и сочинять.</w:t>
      </w:r>
      <w:proofErr w:type="gramEnd"/>
      <w:r w:rsidR="00C812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2E8" w:rsidRPr="00C812E8">
        <w:rPr>
          <w:rFonts w:ascii="Times New Roman" w:hAnsi="Times New Roman" w:cs="Times New Roman"/>
          <w:color w:val="auto"/>
          <w:sz w:val="28"/>
          <w:szCs w:val="28"/>
        </w:rPr>
        <w:t>Поэтому предлагаем вам подбирать не только традиционные, по содержанию картины, во</w:t>
      </w:r>
      <w:r w:rsidR="00C812E8">
        <w:rPr>
          <w:rFonts w:ascii="Times New Roman" w:hAnsi="Times New Roman" w:cs="Times New Roman"/>
          <w:color w:val="auto"/>
          <w:sz w:val="28"/>
          <w:szCs w:val="28"/>
        </w:rPr>
        <w:t>просы</w:t>
      </w:r>
      <w:r w:rsidR="00C812E8" w:rsidRPr="00C812E8">
        <w:rPr>
          <w:rFonts w:ascii="Times New Roman" w:hAnsi="Times New Roman" w:cs="Times New Roman"/>
          <w:color w:val="auto"/>
          <w:sz w:val="28"/>
          <w:szCs w:val="28"/>
        </w:rPr>
        <w:t>: «</w:t>
      </w:r>
      <w:r w:rsidR="00C812E8" w:rsidRPr="002B57A7">
        <w:rPr>
          <w:rFonts w:ascii="Times New Roman" w:hAnsi="Times New Roman" w:cs="Times New Roman"/>
          <w:i/>
          <w:color w:val="auto"/>
          <w:sz w:val="28"/>
          <w:szCs w:val="28"/>
        </w:rPr>
        <w:t>Какое время года изображено на картине? Какие деревья? Какой снег? Что вы</w:t>
      </w:r>
      <w:r w:rsidR="002B57A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видите на заднем плане? Какая </w:t>
      </w:r>
      <w:r w:rsidR="00C812E8" w:rsidRPr="002B57A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погода на картине? Где растёт ёлка? Кто собрался вокруг ёлки? Чем украшена ёлка? </w:t>
      </w:r>
      <w:r w:rsidR="00C812E8" w:rsidRPr="00C812E8">
        <w:rPr>
          <w:rFonts w:ascii="Times New Roman" w:hAnsi="Times New Roman" w:cs="Times New Roman"/>
          <w:color w:val="auto"/>
          <w:sz w:val="28"/>
          <w:szCs w:val="28"/>
        </w:rPr>
        <w:t>и т.п., но и подбирать вопросы проблемные, непростые, типа: «</w:t>
      </w:r>
      <w:r w:rsidR="00C812E8" w:rsidRPr="002B57A7">
        <w:rPr>
          <w:rFonts w:ascii="Times New Roman" w:hAnsi="Times New Roman" w:cs="Times New Roman"/>
          <w:i/>
          <w:color w:val="auto"/>
          <w:sz w:val="28"/>
          <w:szCs w:val="28"/>
        </w:rPr>
        <w:t>На какой праздник наряжаются ёлки? Чем украшают ёл</w:t>
      </w:r>
      <w:r w:rsidR="002B57A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ки на Новый год? Почему заяц белый, а не серый? </w:t>
      </w:r>
      <w:r w:rsidR="00C812E8" w:rsidRPr="002B57A7">
        <w:rPr>
          <w:rFonts w:ascii="Times New Roman" w:hAnsi="Times New Roman" w:cs="Times New Roman"/>
          <w:i/>
          <w:color w:val="auto"/>
          <w:sz w:val="28"/>
          <w:szCs w:val="28"/>
        </w:rPr>
        <w:t>Кому могут понравиться такие «украшения»? Откуда взялся пенёк? Что будет с ёлочкой через два дня?»</w:t>
      </w:r>
    </w:p>
    <w:p w:rsidR="00C812E8" w:rsidRDefault="00C812E8" w:rsidP="00C812E8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попросить детей задать вопросы по картине своим товарищам. Этот вид работы сложный, но интересный.</w:t>
      </w:r>
    </w:p>
    <w:p w:rsidR="00C812E8" w:rsidRPr="00C812E8" w:rsidRDefault="00C812E8" w:rsidP="00C812E8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Следующий приём, который используется  - подбор слов-признаков или слов-действий на различные темы. Например, картина «Кошка с котятами». Можно устроить соревнование «Кто больше слов назовёт?» (какая кошка? какие котята? что умеет делать кошка? что умеют делать котята?). А можно подбор слов организовать в виде игры накануне составления рассказа.</w:t>
      </w:r>
      <w:r w:rsidRPr="00155CD3">
        <w:rPr>
          <w:rFonts w:ascii="Times New Roman" w:hAnsi="Times New Roman" w:cs="Times New Roman"/>
          <w:color w:val="auto"/>
          <w:sz w:val="28"/>
          <w:szCs w:val="28"/>
        </w:rPr>
        <w:t xml:space="preserve"> В противоположной стороне группы стояли две корзинки для каждой из команд. На каждое слово участники опускали жетоны в них. В данном случае соревновательный мотив стимулировал детей справиться с заданием на «отлично». Им было важно вспомнить как можно больше слов и вывести свою команду вперёд. По окончании соревнования подсчитывались жетоны, и выяснялось, какая команда вспомнила больше слов на заданную тему. </w:t>
      </w:r>
    </w:p>
    <w:p w:rsidR="00424675" w:rsidRPr="00424675" w:rsidRDefault="00424675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СДАЙД 7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ПРИЁМ: «Приём совместных действий».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Распространение предложений. Даётся, например, предложение: «Зайчик сидит». Дети распространяют предложение, добавляя по одному слову: «Зайчик сидит под ёлкой. – Серенький зайчик сидит под ёлкой. – Серенький 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зайчик сидит под зелёной ёлкой. – Серенький зайчик сидит </w:t>
      </w:r>
      <w:r w:rsidR="002B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зелёной ёлкой в лесу. 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Составление предложений  из слов. Например: синичка, лететь, ёлка. – Синичка подлетела к ёлке. 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Упражнение «Закончи предложение» (</w:t>
      </w:r>
      <w:proofErr w:type="spellStart"/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договаривание</w:t>
      </w:r>
      <w:proofErr w:type="spellEnd"/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сложноподчинённых предложений). Например, «У зайчика белая шубка, потому что …», «Заяц скачет к ёлке, потому что …» и т.п.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ПРИЁМ» «Приём мысленного вхождения в картину».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с детьми картину, можно предложить  им сказать, что они чувствуют (как мороз холодит щёки, как скрипит снег под ногами и т.д.), и что они слышат (скрип снега, голоса птиц и т.д.), помогая им в затруднительных случаях наводящими вопросами. Можно провести  игру «Превращения», предлагая детям перевоплотиться в кого-нибудь из персонажей картины и рассказать свою историю, случившуюся с ним на лесной полянке у ёлочки.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ПРИЁМ: «Образец рассказа по картине».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должен быть содержательным, интересным, лаконичным, эмоционально выразительным. Этот приём чаще применяется в старшей группе, в подготовительной группе мы пользуемся им избирательно.</w:t>
      </w:r>
    </w:p>
    <w:p w:rsidR="000B3E03" w:rsidRPr="00C51FA3" w:rsidRDefault="000B3E03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задания, применяемые при обучении рассказыванию по картинам детей старшего дошкольного возраста, способствующие развитию воображения детей</w:t>
      </w:r>
      <w:r w:rsidR="00C51FA3"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вам в буклете</w:t>
      </w: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E03" w:rsidRPr="00C51FA3" w:rsidRDefault="000B3E03" w:rsidP="00C51FA3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Разыгрывание действий персонажей картины – (игры – инсценировки с использованием пантомимы, игры – фантазии с применением средств языковой выразительности: темпа, ритма, высоты и силы голоса, дикции).</w:t>
      </w:r>
    </w:p>
    <w:p w:rsidR="000B3E03" w:rsidRPr="00C51FA3" w:rsidRDefault="000B3E03" w:rsidP="00C51FA3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Игры «Угадай, чей разговор я услышала». Перед детьми ставится задача узнать действующих персонажей на основе воображаемого диалога. Вариант диалога предлагает педагог: «Я услышала разговор двух персонажей. Один …</w:t>
      </w:r>
      <w:proofErr w:type="gramStart"/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сказал другому … Кто это мог</w:t>
      </w:r>
      <w:proofErr w:type="gramEnd"/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быть? Как ты думаешь? Почему?».</w:t>
      </w:r>
    </w:p>
    <w:p w:rsidR="000B3E03" w:rsidRPr="00C51FA3" w:rsidRDefault="000B3E03" w:rsidP="00C51FA3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Игра – упражнение «Угадай-ка!» с использованием многофигурных картин. Один из фрагментов картины закрывается экраном. Перед детьми ставится задача представить и воспроизвести в речи наглядное содержание данного фрагмента. Педагог, помогая детям, называет место действия, изображённого на закрытой части картины. Дети, ориентируясь на общее содержание картины, говорят о персонажах и их действиях, а педагог </w:t>
      </w: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отмечает правильно угаданные варианты (персонажи, предметы, моменты действия).</w:t>
      </w:r>
    </w:p>
    <w:p w:rsidR="000B3E03" w:rsidRPr="00C51FA3" w:rsidRDefault="000B3E03" w:rsidP="00C51FA3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Игра – упражнение «Отгадай персонаж». Детям предлагается крупноформатная картина с изображением места действия, той или иной обстановки без действующих персонажей. Дети загадывают описательные загадки друг другу; после отгадывания каждого персонажа на картину помещается плоскостная фигурка данного объекта. По ходу заполнения картины дети упражняются в составлении предложений, включающих обозначения предметов и указание на их местонахождение, определение выполняемых персонажем действий.</w:t>
      </w:r>
    </w:p>
    <w:p w:rsidR="000B3E03" w:rsidRPr="00C51FA3" w:rsidRDefault="000B3E03" w:rsidP="00C51FA3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Pr="00C51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задания на формирование у детей понимания лексико-семантических отношений между словами в пословицах, поиск связей, точность воспроизведения пословиц как целостных сочетаний, подобранных к содержанию картины:</w:t>
      </w:r>
    </w:p>
    <w:p w:rsidR="000B3E03" w:rsidRPr="00C51FA3" w:rsidRDefault="000B3E03" w:rsidP="00C51FA3">
      <w:pPr>
        <w:pStyle w:val="a8"/>
        <w:numPr>
          <w:ilvl w:val="0"/>
          <w:numId w:val="8"/>
        </w:numPr>
        <w:ind w:right="105"/>
        <w:jc w:val="both"/>
        <w:textAlignment w:val="top"/>
        <w:rPr>
          <w:i/>
          <w:sz w:val="28"/>
          <w:szCs w:val="28"/>
        </w:rPr>
      </w:pPr>
      <w:r w:rsidRPr="00C51FA3">
        <w:rPr>
          <w:i/>
          <w:sz w:val="28"/>
          <w:szCs w:val="28"/>
        </w:rPr>
        <w:t>Детям предлагается продолжить пословицу по заданному началу  …Апрель с водой, … (май с травой).</w:t>
      </w:r>
    </w:p>
    <w:p w:rsidR="000B3E03" w:rsidRPr="00C51FA3" w:rsidRDefault="000B3E03" w:rsidP="00C51FA3">
      <w:pPr>
        <w:pStyle w:val="a8"/>
        <w:numPr>
          <w:ilvl w:val="0"/>
          <w:numId w:val="8"/>
        </w:numPr>
        <w:ind w:right="105"/>
        <w:jc w:val="both"/>
        <w:textAlignment w:val="top"/>
        <w:rPr>
          <w:i/>
          <w:sz w:val="28"/>
          <w:szCs w:val="28"/>
        </w:rPr>
      </w:pPr>
      <w:r w:rsidRPr="00C51FA3">
        <w:rPr>
          <w:i/>
          <w:sz w:val="28"/>
          <w:szCs w:val="28"/>
        </w:rPr>
        <w:t>Детям даётся задание воспроизвести пословицу правильно: исправить структурную ошибку и объяснить, что нарушается смысл пословицы. Например, почему пословица будет неправильной, если мы скажем: «Не береги нос в большой мороз». Дети отвечают, что нарушается смысл пословицы, так как…</w:t>
      </w:r>
    </w:p>
    <w:p w:rsidR="000B3E03" w:rsidRPr="00C51FA3" w:rsidRDefault="000B3E03" w:rsidP="00C51FA3">
      <w:pPr>
        <w:pStyle w:val="a8"/>
        <w:numPr>
          <w:ilvl w:val="0"/>
          <w:numId w:val="8"/>
        </w:numPr>
        <w:ind w:right="105"/>
        <w:jc w:val="both"/>
        <w:textAlignment w:val="top"/>
        <w:rPr>
          <w:i/>
          <w:sz w:val="28"/>
          <w:szCs w:val="28"/>
        </w:rPr>
      </w:pPr>
      <w:r w:rsidRPr="00C51FA3">
        <w:rPr>
          <w:i/>
          <w:sz w:val="28"/>
          <w:szCs w:val="28"/>
        </w:rPr>
        <w:t>Придумывание вариантов названия к картине.</w:t>
      </w:r>
    </w:p>
    <w:p w:rsidR="000B3E03" w:rsidRPr="00C51FA3" w:rsidRDefault="000B3E03" w:rsidP="00C51FA3">
      <w:pPr>
        <w:pStyle w:val="a8"/>
        <w:numPr>
          <w:ilvl w:val="0"/>
          <w:numId w:val="8"/>
        </w:numPr>
        <w:ind w:right="105"/>
        <w:jc w:val="both"/>
        <w:textAlignment w:val="top"/>
        <w:rPr>
          <w:i/>
          <w:sz w:val="28"/>
          <w:szCs w:val="28"/>
        </w:rPr>
      </w:pPr>
      <w:r w:rsidRPr="00C51FA3">
        <w:rPr>
          <w:i/>
          <w:sz w:val="28"/>
          <w:szCs w:val="28"/>
        </w:rPr>
        <w:t>Придумывание ситуации, предваряющей события, изображённые на картине.</w:t>
      </w:r>
    </w:p>
    <w:p w:rsidR="000B3E03" w:rsidRPr="00C51FA3" w:rsidRDefault="000B3E03" w:rsidP="00C51FA3">
      <w:pPr>
        <w:pStyle w:val="a8"/>
        <w:numPr>
          <w:ilvl w:val="0"/>
          <w:numId w:val="8"/>
        </w:numPr>
        <w:ind w:right="105"/>
        <w:jc w:val="both"/>
        <w:textAlignment w:val="top"/>
        <w:rPr>
          <w:i/>
          <w:sz w:val="28"/>
          <w:szCs w:val="28"/>
        </w:rPr>
      </w:pPr>
      <w:r w:rsidRPr="00C51FA3">
        <w:rPr>
          <w:i/>
          <w:sz w:val="28"/>
          <w:szCs w:val="28"/>
        </w:rPr>
        <w:t>Составление продолжения к изображённому сюжетному действию.</w:t>
      </w:r>
    </w:p>
    <w:p w:rsidR="00DA79BA" w:rsidRPr="00C51FA3" w:rsidRDefault="00A76C13" w:rsidP="00C51FA3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создавая по ходу занятий мотивацию деятельности, можно добиться, во-первых, создания интереса к речевой деятельности, а во-вторых, качества выполнения заданий по поставленным целям обучения. </w:t>
      </w:r>
    </w:p>
    <w:p w:rsidR="00A76C13" w:rsidRPr="00C51FA3" w:rsidRDefault="00DA79BA" w:rsidP="00C51FA3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Я заметила, что игровые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задания, подобранные в соответствии с тематикой занятия повышают результативность. </w:t>
      </w:r>
      <w:r w:rsidR="00566089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Например, упражнение </w:t>
      </w:r>
      <w:r w:rsidR="00344C0F" w:rsidRPr="00C51FA3">
        <w:rPr>
          <w:rFonts w:ascii="Times New Roman" w:hAnsi="Times New Roman" w:cs="Times New Roman"/>
          <w:color w:val="auto"/>
          <w:sz w:val="28"/>
          <w:szCs w:val="28"/>
        </w:rPr>
        <w:t>«Скажи по-другому» (подбор слов-синонимов). При рассматривании  картин детям предлагается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4C0F" w:rsidRPr="00C51FA3">
        <w:rPr>
          <w:rFonts w:ascii="Times New Roman" w:hAnsi="Times New Roman" w:cs="Times New Roman"/>
          <w:color w:val="auto"/>
          <w:sz w:val="28"/>
          <w:szCs w:val="28"/>
        </w:rPr>
        <w:t>подобрать к словам, обозначающим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предмет, его действие или признак, слова, близкие </w:t>
      </w:r>
      <w:r w:rsidR="00566089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по значению. </w:t>
      </w:r>
      <w:proofErr w:type="gramStart"/>
      <w:r w:rsidR="00566089" w:rsidRPr="00C51FA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344C0F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слову «</w:t>
      </w:r>
      <w:r w:rsidR="00A06FB3" w:rsidRPr="00C51FA3">
        <w:rPr>
          <w:rFonts w:ascii="Times New Roman" w:hAnsi="Times New Roman" w:cs="Times New Roman"/>
          <w:color w:val="auto"/>
          <w:sz w:val="28"/>
          <w:szCs w:val="28"/>
        </w:rPr>
        <w:t>большой</w:t>
      </w:r>
      <w:r w:rsidR="00344C0F" w:rsidRPr="00C51FA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при рассматривании </w:t>
      </w:r>
      <w:r w:rsidR="00A06FB3" w:rsidRPr="00C51FA3">
        <w:rPr>
          <w:rFonts w:ascii="Times New Roman" w:hAnsi="Times New Roman" w:cs="Times New Roman"/>
          <w:color w:val="auto"/>
          <w:sz w:val="28"/>
          <w:szCs w:val="28"/>
        </w:rPr>
        <w:t>снеговика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на картине </w:t>
      </w:r>
      <w:hyperlink r:id="rId7" w:history="1">
        <w:r w:rsidR="00344C0F" w:rsidRPr="00C51FA3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«Зимние забавы»</w:t>
        </w:r>
        <w:r w:rsidR="00A76C13" w:rsidRPr="00C51FA3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дети смогли подобрать слова: </w:t>
      </w:r>
      <w:r w:rsidR="00A06FB3" w:rsidRPr="00C51FA3">
        <w:rPr>
          <w:rFonts w:ascii="Times New Roman" w:hAnsi="Times New Roman" w:cs="Times New Roman"/>
          <w:color w:val="auto"/>
          <w:sz w:val="28"/>
          <w:szCs w:val="28"/>
        </w:rPr>
        <w:t>огромный, здоровенный, мощный, большущий</w:t>
      </w:r>
      <w:r w:rsidR="00A76C13" w:rsidRPr="00C51FA3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gramEnd"/>
      <w:r w:rsidR="00A76C13" w:rsidRPr="00C51FA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>Когд</w:t>
      </w:r>
      <w:r w:rsidR="00344C0F" w:rsidRPr="00C51FA3">
        <w:rPr>
          <w:rFonts w:ascii="Times New Roman" w:hAnsi="Times New Roman" w:cs="Times New Roman"/>
          <w:color w:val="auto"/>
          <w:sz w:val="28"/>
          <w:szCs w:val="28"/>
        </w:rPr>
        <w:t>а рассматривали реку, дети к слову «</w:t>
      </w:r>
      <w:proofErr w:type="gramStart"/>
      <w:r w:rsidR="00344C0F" w:rsidRPr="00C51FA3">
        <w:rPr>
          <w:rFonts w:ascii="Times New Roman" w:hAnsi="Times New Roman" w:cs="Times New Roman"/>
          <w:color w:val="auto"/>
          <w:sz w:val="28"/>
          <w:szCs w:val="28"/>
        </w:rPr>
        <w:t>стремительная</w:t>
      </w:r>
      <w:proofErr w:type="gramEnd"/>
      <w:r w:rsidR="00344C0F" w:rsidRPr="00C51FA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подобрали слова: неспокойная, несущаяся, быстрая.</w:t>
      </w:r>
      <w:r w:rsidR="00A76C13" w:rsidRPr="00C51FA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344C0F" w:rsidRPr="00C51FA3" w:rsidRDefault="00A017F0" w:rsidP="00C51FA3">
      <w:pPr>
        <w:pStyle w:val="a3"/>
        <w:spacing w:before="0" w:after="0" w:line="360" w:lineRule="auto"/>
        <w:ind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Перед тем, как дети должны будут составлять рассказы, им делается установка - использовать в рассказах слова и выражения, которые они употребляли в ходе «тренировочных» упражнений. Данный приём позволяет 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детям подойти к выполнению задания более осознанно, стимулирует память, улучшает качество рассказов.</w:t>
      </w:r>
    </w:p>
    <w:p w:rsidR="00C812E8" w:rsidRDefault="00C812E8" w:rsidP="00155CD3">
      <w:pPr>
        <w:pStyle w:val="a3"/>
        <w:spacing w:before="0" w:after="0"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ля поддержания интереса и активизации речевой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целесообразно использовать соревновательные, позн</w:t>
      </w:r>
      <w:r>
        <w:rPr>
          <w:rFonts w:ascii="Times New Roman" w:hAnsi="Times New Roman" w:cs="Times New Roman"/>
          <w:color w:val="auto"/>
          <w:sz w:val="28"/>
          <w:szCs w:val="28"/>
        </w:rPr>
        <w:t>авательно-побудительные мотивы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. Например, составление книги рассказов после обсуждения с детьми, какой рассказ поместить в книге. </w:t>
      </w:r>
      <w:r w:rsidR="00155CD3">
        <w:rPr>
          <w:rFonts w:ascii="Times New Roman" w:hAnsi="Times New Roman" w:cs="Times New Roman"/>
          <w:color w:val="auto"/>
          <w:sz w:val="28"/>
          <w:szCs w:val="28"/>
        </w:rPr>
        <w:t>Здесь использует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ся как соревновательный мотив, так и семантический. Детям данного возраста свойственно обозначить, зафиксировать и сохранить результаты своей речевой деятельности. </w:t>
      </w:r>
    </w:p>
    <w:p w:rsidR="00424675" w:rsidRPr="00424675" w:rsidRDefault="00424675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4675">
        <w:rPr>
          <w:rFonts w:ascii="Times New Roman" w:hAnsi="Times New Roman" w:cs="Times New Roman"/>
          <w:b/>
          <w:color w:val="auto"/>
          <w:sz w:val="28"/>
          <w:szCs w:val="28"/>
        </w:rPr>
        <w:t>СЛАЙД 8</w:t>
      </w:r>
      <w:bookmarkStart w:id="0" w:name="_GoBack"/>
      <w:bookmarkEnd w:id="0"/>
    </w:p>
    <w:p w:rsidR="00566089" w:rsidRPr="00C51FA3" w:rsidRDefault="00917E12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Для того</w:t>
      </w:r>
      <w:proofErr w:type="gramStart"/>
      <w:r w:rsidRPr="00C51FA3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чтобы на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занятии по придумывани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ю рассказов избежать шаблонов, целесообразно предлагать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разные варианты выполнения задания</w:t>
      </w:r>
      <w:r w:rsidR="006B7A8D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>Это и составление рассказов по предложенному плану, и составл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ение коллективных рассказов по «цепочке»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>, и индивидуальное рассказывание, и в творческих подгруппах, и продолжение ра</w:t>
      </w:r>
      <w:r w:rsidR="00566089" w:rsidRPr="00C51FA3">
        <w:rPr>
          <w:rFonts w:ascii="Times New Roman" w:hAnsi="Times New Roman" w:cs="Times New Roman"/>
          <w:color w:val="auto"/>
          <w:sz w:val="28"/>
          <w:szCs w:val="28"/>
        </w:rPr>
        <w:t>ссказа по предложенному началу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66089"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составляя рассказ по частям, дети по очереди составляют мини-рассказы по какому-то эпизоду, части картины; потом все эти рассказы объединяются, и рассказывается всё целиком.</w:t>
      </w:r>
    </w:p>
    <w:p w:rsidR="00566089" w:rsidRPr="00C51FA3" w:rsidRDefault="00566089" w:rsidP="00C51FA3">
      <w:pPr>
        <w:spacing w:after="0" w:line="36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A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«Цепочка»: первый ребёнок составляет простое предложение по картине, второй ребёнок повторяет это предложение и проговаривает своё. Это задание очень сложное, доступное детям подготовительной группы, и то возможно повторение ограниченного количества предложений.</w:t>
      </w:r>
    </w:p>
    <w:p w:rsidR="00A76C13" w:rsidRPr="00C51FA3" w:rsidRDefault="00917E12" w:rsidP="00C51FA3">
      <w:pPr>
        <w:pStyle w:val="a3"/>
        <w:spacing w:before="0" w:after="0" w:line="360" w:lineRule="auto"/>
        <w:ind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>Таким образом, дети учатся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составлять расск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азы в разных вариантах, получают 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положит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ельный опыт, который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помог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ает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им</w:t>
      </w:r>
      <w:r w:rsidR="00155CD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A76C13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формировании речевых умений и навыков. </w:t>
      </w:r>
    </w:p>
    <w:p w:rsidR="00344C0F" w:rsidRPr="00C51FA3" w:rsidRDefault="00A76C13" w:rsidP="00C51FA3">
      <w:pPr>
        <w:pStyle w:val="a3"/>
        <w:spacing w:before="0" w:after="0" w:line="360" w:lineRule="auto"/>
        <w:ind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выполнения задания по придумыванию рассказов детям </w:t>
      </w:r>
      <w:r w:rsidR="00A017F0" w:rsidRPr="00C51FA3">
        <w:rPr>
          <w:rFonts w:ascii="Times New Roman" w:hAnsi="Times New Roman" w:cs="Times New Roman"/>
          <w:color w:val="auto"/>
          <w:sz w:val="28"/>
          <w:szCs w:val="28"/>
        </w:rPr>
        <w:t>по мере необходимости нужно напоминать правила рассказывания</w:t>
      </w:r>
      <w:r w:rsidR="00917E12" w:rsidRPr="00C51FA3">
        <w:rPr>
          <w:rFonts w:ascii="Times New Roman" w:hAnsi="Times New Roman" w:cs="Times New Roman"/>
          <w:color w:val="auto"/>
          <w:sz w:val="28"/>
          <w:szCs w:val="28"/>
        </w:rPr>
        <w:t>: описание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17F0"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времени и места действия, 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>действующих лиц, причина события</w:t>
      </w:r>
      <w:r w:rsidR="00A017F0" w:rsidRPr="00C51FA3">
        <w:rPr>
          <w:rFonts w:ascii="Times New Roman" w:hAnsi="Times New Roman" w:cs="Times New Roman"/>
          <w:color w:val="auto"/>
          <w:sz w:val="28"/>
          <w:szCs w:val="28"/>
        </w:rPr>
        <w:t>, развитие событий, кульминация,</w:t>
      </w:r>
      <w:r w:rsidRPr="00C51FA3">
        <w:rPr>
          <w:rFonts w:ascii="Times New Roman" w:hAnsi="Times New Roman" w:cs="Times New Roman"/>
          <w:color w:val="auto"/>
          <w:sz w:val="28"/>
          <w:szCs w:val="28"/>
        </w:rPr>
        <w:t xml:space="preserve"> окончание событий. </w:t>
      </w:r>
    </w:p>
    <w:p w:rsidR="00A76C13" w:rsidRPr="00C51FA3" w:rsidRDefault="00344C0F" w:rsidP="00C51FA3">
      <w:pPr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C51FA3">
        <w:rPr>
          <w:rFonts w:ascii="Times New Roman" w:hAnsi="Times New Roman" w:cs="Times New Roman"/>
          <w:sz w:val="28"/>
          <w:szCs w:val="28"/>
        </w:rPr>
        <w:t>Работая над интонационной выразительностью речи во время рассказывания, педагог учит детей выражать при помощи голоса внутреннее состояние героев и своё отношение к изображённым на картине событиям. Например,</w:t>
      </w:r>
      <w:r w:rsidR="00917E12" w:rsidRPr="00C51FA3">
        <w:rPr>
          <w:rFonts w:ascii="Times New Roman" w:hAnsi="Times New Roman" w:cs="Times New Roman"/>
          <w:sz w:val="28"/>
          <w:szCs w:val="28"/>
        </w:rPr>
        <w:t xml:space="preserve"> при </w:t>
      </w:r>
      <w:r w:rsidR="00917E12" w:rsidRPr="00C51FA3">
        <w:rPr>
          <w:rFonts w:ascii="Times New Roman" w:hAnsi="Times New Roman" w:cs="Times New Roman"/>
          <w:sz w:val="28"/>
          <w:szCs w:val="28"/>
        </w:rPr>
        <w:lastRenderedPageBreak/>
        <w:t>рассматривании картины «Зимние забавы», можно сказать: «Маленькая Наташа просто стоит на льду, боится упасть. Зато Коля смело и уверенно катается взад и вперёд».</w:t>
      </w:r>
    </w:p>
    <w:p w:rsidR="00A017F0" w:rsidRPr="00C51FA3" w:rsidRDefault="00A017F0" w:rsidP="00C51FA3">
      <w:pPr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C51FA3">
        <w:rPr>
          <w:rFonts w:ascii="Times New Roman" w:hAnsi="Times New Roman" w:cs="Times New Roman"/>
          <w:sz w:val="28"/>
          <w:szCs w:val="28"/>
        </w:rPr>
        <w:t>В ходе целенаправленного обучения дети постепенно овладевают необходимыми умениями и навыками, на основе которых возможно составление развёрнутых, правильно составленных рассказов по восприятию. У детей формируется представление об основных принципах построения связного сообщения: последовательное изложение произошедших событий, отражение причинно-следственных связей, определение основной мысли и выбор лингвистических средств, необходимых для составления рассказа. Всё это подготовит ребёнка с ОНР к связному изложению любых событий и самостоятельному творческому рассказу.</w:t>
      </w:r>
    </w:p>
    <w:p w:rsidR="00A926FE" w:rsidRPr="00C51FA3" w:rsidRDefault="00A926FE" w:rsidP="00C51FA3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39" w:rsidRPr="00C51FA3" w:rsidRDefault="007F2139" w:rsidP="00C51FA3">
      <w:pPr>
        <w:spacing w:after="0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2139" w:rsidRPr="00C51FA3" w:rsidSect="00CA04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7AC"/>
    <w:multiLevelType w:val="multilevel"/>
    <w:tmpl w:val="B42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A197B"/>
    <w:multiLevelType w:val="multilevel"/>
    <w:tmpl w:val="632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453FC"/>
    <w:multiLevelType w:val="hybridMultilevel"/>
    <w:tmpl w:val="75F6E2DC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291370C0"/>
    <w:multiLevelType w:val="multilevel"/>
    <w:tmpl w:val="84A8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51B8F"/>
    <w:multiLevelType w:val="multilevel"/>
    <w:tmpl w:val="F586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E523B"/>
    <w:multiLevelType w:val="multilevel"/>
    <w:tmpl w:val="D936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C799A"/>
    <w:multiLevelType w:val="hybridMultilevel"/>
    <w:tmpl w:val="527CCF42"/>
    <w:lvl w:ilvl="0" w:tplc="B9F2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C162C"/>
    <w:multiLevelType w:val="multilevel"/>
    <w:tmpl w:val="8FB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B6A92"/>
    <w:multiLevelType w:val="multilevel"/>
    <w:tmpl w:val="4CBE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23867"/>
    <w:multiLevelType w:val="hybridMultilevel"/>
    <w:tmpl w:val="13E6B854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0">
    <w:nsid w:val="7FB17E3C"/>
    <w:multiLevelType w:val="multilevel"/>
    <w:tmpl w:val="2D1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C13"/>
    <w:rsid w:val="00027652"/>
    <w:rsid w:val="000B3E03"/>
    <w:rsid w:val="000B5151"/>
    <w:rsid w:val="00155CD3"/>
    <w:rsid w:val="001750A6"/>
    <w:rsid w:val="0019680C"/>
    <w:rsid w:val="00220E3C"/>
    <w:rsid w:val="0023695C"/>
    <w:rsid w:val="0028678A"/>
    <w:rsid w:val="002B57A7"/>
    <w:rsid w:val="0033204D"/>
    <w:rsid w:val="00344C0F"/>
    <w:rsid w:val="00377117"/>
    <w:rsid w:val="00424675"/>
    <w:rsid w:val="00492DC1"/>
    <w:rsid w:val="004E3490"/>
    <w:rsid w:val="004F36D9"/>
    <w:rsid w:val="00517785"/>
    <w:rsid w:val="005271BF"/>
    <w:rsid w:val="00550469"/>
    <w:rsid w:val="00566089"/>
    <w:rsid w:val="00572CF8"/>
    <w:rsid w:val="00620157"/>
    <w:rsid w:val="00627705"/>
    <w:rsid w:val="006A08D7"/>
    <w:rsid w:val="006B7A8D"/>
    <w:rsid w:val="007066D0"/>
    <w:rsid w:val="007302DE"/>
    <w:rsid w:val="007F2139"/>
    <w:rsid w:val="00821E25"/>
    <w:rsid w:val="00855078"/>
    <w:rsid w:val="00913383"/>
    <w:rsid w:val="00917E12"/>
    <w:rsid w:val="00930AF0"/>
    <w:rsid w:val="00961953"/>
    <w:rsid w:val="00A017F0"/>
    <w:rsid w:val="00A06FB3"/>
    <w:rsid w:val="00A26C62"/>
    <w:rsid w:val="00A76C13"/>
    <w:rsid w:val="00A926FE"/>
    <w:rsid w:val="00A93E7D"/>
    <w:rsid w:val="00C14469"/>
    <w:rsid w:val="00C51FA3"/>
    <w:rsid w:val="00C5355D"/>
    <w:rsid w:val="00C812E8"/>
    <w:rsid w:val="00C959D8"/>
    <w:rsid w:val="00CA0487"/>
    <w:rsid w:val="00CD5BCA"/>
    <w:rsid w:val="00DA79BA"/>
    <w:rsid w:val="00EA6DBA"/>
    <w:rsid w:val="00EE15A0"/>
    <w:rsid w:val="00F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/>
        <w:sz w:val="32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53"/>
  </w:style>
  <w:style w:type="paragraph" w:styleId="3">
    <w:name w:val="heading 3"/>
    <w:basedOn w:val="a"/>
    <w:link w:val="30"/>
    <w:uiPriority w:val="9"/>
    <w:qFormat/>
    <w:rsid w:val="00A76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76C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6C13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76C1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3">
    <w:name w:val="Normal (Web)"/>
    <w:basedOn w:val="a"/>
    <w:unhideWhenUsed/>
    <w:rsid w:val="00A76C13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A76C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C13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C13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6C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E3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alex.vistcom.ru/zanatia3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/zanatia2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2013-11-23T10:44:00Z</dcterms:created>
  <dcterms:modified xsi:type="dcterms:W3CDTF">2013-11-26T03:06:00Z</dcterms:modified>
</cp:coreProperties>
</file>