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0E" w:rsidRPr="00C003FC" w:rsidRDefault="00975C0E" w:rsidP="00975C0E">
      <w:pPr>
        <w:pStyle w:val="c9c0"/>
        <w:tabs>
          <w:tab w:val="left" w:pos="1845"/>
          <w:tab w:val="center" w:pos="4677"/>
        </w:tabs>
        <w:rPr>
          <w:b/>
          <w:sz w:val="28"/>
          <w:szCs w:val="28"/>
        </w:rPr>
      </w:pPr>
      <w:r w:rsidRPr="00C003FC">
        <w:rPr>
          <w:rStyle w:val="c6c8"/>
          <w:b/>
          <w:sz w:val="28"/>
          <w:szCs w:val="28"/>
        </w:rPr>
        <w:t xml:space="preserve">Развлечение для детей </w:t>
      </w:r>
      <w:proofErr w:type="spellStart"/>
      <w:r w:rsidRPr="00C003FC">
        <w:rPr>
          <w:rStyle w:val="c6c8"/>
          <w:b/>
          <w:sz w:val="28"/>
          <w:szCs w:val="28"/>
        </w:rPr>
        <w:t>старшейей</w:t>
      </w:r>
      <w:proofErr w:type="spellEnd"/>
      <w:r w:rsidRPr="00C003FC">
        <w:rPr>
          <w:rStyle w:val="c6c8"/>
          <w:b/>
          <w:sz w:val="28"/>
          <w:szCs w:val="28"/>
        </w:rPr>
        <w:t xml:space="preserve"> группы</w:t>
      </w:r>
    </w:p>
    <w:p w:rsidR="00975C0E" w:rsidRPr="00C003FC" w:rsidRDefault="00975C0E" w:rsidP="00975C0E">
      <w:pPr>
        <w:pStyle w:val="c9c0"/>
        <w:jc w:val="center"/>
        <w:rPr>
          <w:b/>
          <w:sz w:val="28"/>
          <w:szCs w:val="28"/>
        </w:rPr>
      </w:pPr>
      <w:r w:rsidRPr="00C003FC">
        <w:rPr>
          <w:rStyle w:val="c6c8"/>
          <w:b/>
          <w:sz w:val="28"/>
          <w:szCs w:val="28"/>
        </w:rPr>
        <w:t>«Игры в лесу»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1"/>
          <w:b/>
          <w:sz w:val="28"/>
          <w:szCs w:val="28"/>
        </w:rPr>
        <w:t>Цель</w:t>
      </w:r>
      <w:r w:rsidRPr="00C003FC">
        <w:rPr>
          <w:rStyle w:val="c1"/>
          <w:sz w:val="28"/>
          <w:szCs w:val="28"/>
        </w:rPr>
        <w:t xml:space="preserve">: </w:t>
      </w:r>
      <w:r w:rsidRPr="00C003FC">
        <w:rPr>
          <w:rStyle w:val="c5"/>
          <w:sz w:val="28"/>
          <w:szCs w:val="28"/>
        </w:rPr>
        <w:t xml:space="preserve">Создать у детей радостное и веселое настроение, совершенствовать двигательные навыки, навыки бросания. Учить играть дружно. 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1"/>
          <w:b/>
          <w:i/>
          <w:sz w:val="28"/>
          <w:szCs w:val="28"/>
        </w:rPr>
        <w:t>Предшествующая работа</w:t>
      </w:r>
      <w:r w:rsidRPr="00C003FC">
        <w:rPr>
          <w:rStyle w:val="c5"/>
          <w:sz w:val="28"/>
          <w:szCs w:val="28"/>
        </w:rPr>
        <w:t>: игры с метанием, прыжками, бегом, лазанием.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1"/>
          <w:b/>
          <w:i/>
          <w:sz w:val="28"/>
          <w:szCs w:val="28"/>
        </w:rPr>
        <w:t>Атрибутика</w:t>
      </w:r>
      <w:r w:rsidRPr="00C003FC">
        <w:rPr>
          <w:rStyle w:val="c1"/>
          <w:sz w:val="28"/>
          <w:szCs w:val="28"/>
        </w:rPr>
        <w:t>:</w:t>
      </w:r>
      <w:r w:rsidRPr="00C003FC">
        <w:rPr>
          <w:rStyle w:val="c5"/>
          <w:sz w:val="28"/>
          <w:szCs w:val="28"/>
        </w:rPr>
        <w:t> искусственные цветы по несколько штук одного цвет</w:t>
      </w:r>
      <w:proofErr w:type="gramStart"/>
      <w:r w:rsidRPr="00C003FC">
        <w:rPr>
          <w:rStyle w:val="c5"/>
          <w:sz w:val="28"/>
          <w:szCs w:val="28"/>
        </w:rPr>
        <w:t>а(</w:t>
      </w:r>
      <w:proofErr w:type="gramEnd"/>
      <w:r w:rsidRPr="00C003FC">
        <w:rPr>
          <w:rStyle w:val="c5"/>
          <w:sz w:val="28"/>
          <w:szCs w:val="28"/>
        </w:rPr>
        <w:t xml:space="preserve">красные, синие, желтые, белые), гибкие прутики с бумажной бабочкой на конце(5-6 шт.), сачок-кольцо, шишки сосновые и еловые, зонтик с разноцветными ленточками в виде карусели, дуги  для </w:t>
      </w:r>
      <w:proofErr w:type="spellStart"/>
      <w:r w:rsidRPr="00C003FC">
        <w:rPr>
          <w:rStyle w:val="c5"/>
          <w:sz w:val="28"/>
          <w:szCs w:val="28"/>
        </w:rPr>
        <w:t>подлезания</w:t>
      </w:r>
      <w:proofErr w:type="spellEnd"/>
      <w:r w:rsidRPr="00C003FC">
        <w:rPr>
          <w:rStyle w:val="c5"/>
          <w:sz w:val="28"/>
          <w:szCs w:val="28"/>
        </w:rPr>
        <w:t>, шнур, скамейка, 2 корзинки.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1"/>
          <w:b/>
          <w:sz w:val="28"/>
          <w:szCs w:val="28"/>
        </w:rPr>
        <w:t>Ход развлечения</w:t>
      </w:r>
      <w:r w:rsidRPr="00C003FC">
        <w:rPr>
          <w:rStyle w:val="c5"/>
          <w:sz w:val="28"/>
          <w:szCs w:val="28"/>
        </w:rPr>
        <w:t> (</w:t>
      </w:r>
      <w:r w:rsidRPr="00C003FC">
        <w:rPr>
          <w:rStyle w:val="c5c4"/>
          <w:sz w:val="28"/>
          <w:szCs w:val="28"/>
        </w:rPr>
        <w:t>проводится на участке детского сада):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5c4"/>
          <w:sz w:val="28"/>
          <w:szCs w:val="28"/>
        </w:rPr>
        <w:t xml:space="preserve">Дорожка к участку – имитация леса: «тропинка»  из шнура, скамейка («поваленное бревно»), дуги для </w:t>
      </w:r>
      <w:proofErr w:type="spellStart"/>
      <w:r w:rsidRPr="00C003FC">
        <w:rPr>
          <w:rStyle w:val="c5c4"/>
          <w:sz w:val="28"/>
          <w:szCs w:val="28"/>
        </w:rPr>
        <w:t>подлезания</w:t>
      </w:r>
      <w:proofErr w:type="spellEnd"/>
      <w:r w:rsidRPr="00C003FC">
        <w:rPr>
          <w:rStyle w:val="c5c4"/>
          <w:sz w:val="28"/>
          <w:szCs w:val="28"/>
        </w:rPr>
        <w:t xml:space="preserve"> («дерево наклонилось»)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5c4"/>
          <w:sz w:val="28"/>
          <w:szCs w:val="28"/>
        </w:rPr>
        <w:t>Воспитатель в группе говорит детям, что сегодня они пойдут на прогулку в лес, строит детей в колонну по одному, предупреждает, что в лесу нужно преодолеть разные препятствия. Дети идут вслед за воспитателем. После дорожки препятствий дети  выходят на участок группы, рассаживаются на пеньках и скамеечках.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6"/>
          <w:sz w:val="28"/>
          <w:szCs w:val="28"/>
        </w:rPr>
        <w:t>В.</w:t>
      </w:r>
      <w:r w:rsidRPr="00C003FC">
        <w:rPr>
          <w:sz w:val="28"/>
          <w:szCs w:val="28"/>
        </w:rPr>
        <w:t>: Вот и пришли мы на лесную полянку, а цветов здесь видимо-невидимо. Давайте соберем букеты.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41"/>
          <w:b/>
          <w:i/>
          <w:sz w:val="28"/>
          <w:szCs w:val="28"/>
        </w:rPr>
        <w:t>Проводится игра «Собери букет</w:t>
      </w:r>
      <w:r w:rsidRPr="00C003FC">
        <w:rPr>
          <w:rStyle w:val="c41"/>
          <w:sz w:val="28"/>
          <w:szCs w:val="28"/>
        </w:rPr>
        <w:t>». Воспитатель раздает детям по одному цветку. Под музыкальное сопровождение (бубен) дети бегают по полянке, а по сигналу «Букет!» собираются в кружок с цветами одного цвета, поднимают цветы вверх. Игра повторяется с другой подгруппой детей.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6"/>
          <w:sz w:val="28"/>
          <w:szCs w:val="28"/>
        </w:rPr>
        <w:t>В.:</w:t>
      </w:r>
      <w:r w:rsidRPr="00C003FC">
        <w:rPr>
          <w:sz w:val="28"/>
          <w:szCs w:val="28"/>
        </w:rPr>
        <w:t> А на лесной полянке много-много разноцветных бабочек. Поиграем с ними.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41"/>
          <w:b/>
          <w:i/>
          <w:sz w:val="28"/>
          <w:szCs w:val="28"/>
        </w:rPr>
        <w:t>Проводится игровое упражнение «Поймай бабочку».</w:t>
      </w:r>
      <w:r w:rsidRPr="00C003FC">
        <w:rPr>
          <w:rStyle w:val="c41"/>
          <w:sz w:val="28"/>
          <w:szCs w:val="28"/>
        </w:rPr>
        <w:t xml:space="preserve"> Играют 5-6 детей.  Каждый получает гибкий прутик с бумажной бабочкой на конце. Воспитатель берет себе сачок. По команде «Раз, два, три – лови!» бабочки с поднятыми прутиками летают по участку, воспитатель сачком ловит бабочек, пока не прозвучит сигнал «Стоп!». Задача детей – увернуться от сачка. Задание можно повторить,  сменив воспитателя на ребенка.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6"/>
          <w:sz w:val="28"/>
          <w:szCs w:val="28"/>
        </w:rPr>
        <w:lastRenderedPageBreak/>
        <w:t>В.:</w:t>
      </w:r>
      <w:r w:rsidRPr="00C003FC">
        <w:rPr>
          <w:sz w:val="28"/>
          <w:szCs w:val="28"/>
        </w:rPr>
        <w:t> Посмотрите,  сколько шишек на полянке (</w:t>
      </w:r>
      <w:r w:rsidRPr="00C003FC">
        <w:rPr>
          <w:rStyle w:val="c41"/>
          <w:sz w:val="28"/>
          <w:szCs w:val="28"/>
        </w:rPr>
        <w:t>воспитатель разбрасывает шишки</w:t>
      </w:r>
      <w:r w:rsidRPr="00C003FC">
        <w:rPr>
          <w:sz w:val="28"/>
          <w:szCs w:val="28"/>
        </w:rPr>
        <w:t>) и сосновые и еловые,  наверное,  белка раскидала их. Давайте соберем шишки в корзинки, поможем белке.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41"/>
          <w:b/>
          <w:i/>
          <w:sz w:val="28"/>
          <w:szCs w:val="28"/>
        </w:rPr>
        <w:t>Проводится игра «Кто больше шишек соберет»</w:t>
      </w:r>
      <w:proofErr w:type="gramStart"/>
      <w:r w:rsidRPr="00C003FC">
        <w:rPr>
          <w:rStyle w:val="c41"/>
          <w:sz w:val="28"/>
          <w:szCs w:val="28"/>
        </w:rPr>
        <w:t xml:space="preserve"> .</w:t>
      </w:r>
      <w:proofErr w:type="gramEnd"/>
      <w:r w:rsidRPr="00C003FC">
        <w:rPr>
          <w:rStyle w:val="c41"/>
          <w:sz w:val="28"/>
          <w:szCs w:val="28"/>
        </w:rPr>
        <w:t xml:space="preserve"> Дети делятся на две подгруппы. По сигналу «Раз, два, три – собери!»  каждая подгруппа собирает шишки в свою корзину. Подсчитывается количество собранных шишек. Игра продолжается с другой подгруппой детей.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6"/>
          <w:sz w:val="28"/>
          <w:szCs w:val="28"/>
        </w:rPr>
        <w:t>В.:</w:t>
      </w:r>
      <w:r w:rsidRPr="00C003FC">
        <w:rPr>
          <w:sz w:val="28"/>
          <w:szCs w:val="28"/>
        </w:rPr>
        <w:t> А вот кто-то зонтик потерял в лесу, да он не простой,  а волшебный:</w:t>
      </w:r>
    </w:p>
    <w:p w:rsidR="00975C0E" w:rsidRPr="00C003FC" w:rsidRDefault="00975C0E" w:rsidP="00975C0E">
      <w:pPr>
        <w:pStyle w:val="c0c3"/>
        <w:rPr>
          <w:sz w:val="28"/>
          <w:szCs w:val="28"/>
        </w:rPr>
      </w:pPr>
      <w:r w:rsidRPr="00C003FC">
        <w:rPr>
          <w:sz w:val="28"/>
          <w:szCs w:val="28"/>
        </w:rPr>
        <w:t>«Зонтик, зонтик, покрутись</w:t>
      </w:r>
    </w:p>
    <w:p w:rsidR="00975C0E" w:rsidRPr="00C003FC" w:rsidRDefault="00975C0E" w:rsidP="00975C0E">
      <w:pPr>
        <w:pStyle w:val="c3c0"/>
        <w:rPr>
          <w:sz w:val="28"/>
          <w:szCs w:val="28"/>
        </w:rPr>
      </w:pPr>
      <w:r w:rsidRPr="00C003FC">
        <w:rPr>
          <w:sz w:val="28"/>
          <w:szCs w:val="28"/>
        </w:rPr>
        <w:t>В карусель превратись!»</w:t>
      </w:r>
    </w:p>
    <w:p w:rsidR="00975C0E" w:rsidRPr="00C003FC" w:rsidRDefault="00975C0E" w:rsidP="00975C0E">
      <w:pPr>
        <w:pStyle w:val="c01"/>
        <w:rPr>
          <w:b/>
          <w:i/>
          <w:sz w:val="28"/>
          <w:szCs w:val="28"/>
        </w:rPr>
      </w:pPr>
      <w:r w:rsidRPr="00C003FC">
        <w:rPr>
          <w:rStyle w:val="c41"/>
          <w:b/>
          <w:i/>
          <w:sz w:val="28"/>
          <w:szCs w:val="28"/>
        </w:rPr>
        <w:t>Проводится игра «Карусель».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41"/>
          <w:sz w:val="28"/>
          <w:szCs w:val="28"/>
        </w:rPr>
        <w:t>Воспитатель поднимает зонт с ленточками, дети берутся за свободные концы и под  стихи бегут в одну сторону:                           Еле-еле-еле-еле, завертелись карусели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41"/>
          <w:sz w:val="28"/>
          <w:szCs w:val="28"/>
        </w:rPr>
        <w:t>       А потом, потом, потом,         Все бегом, бегом, бегом.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41"/>
          <w:sz w:val="28"/>
          <w:szCs w:val="28"/>
        </w:rPr>
        <w:t>       Тише, тише, не шумите,        Карусель остановите,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41"/>
          <w:sz w:val="28"/>
          <w:szCs w:val="28"/>
        </w:rPr>
        <w:t>        Раз, два, раз, два,-                  Вот и кончилась игра!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 w:rsidRPr="00C003FC">
        <w:rPr>
          <w:rStyle w:val="c41"/>
          <w:sz w:val="28"/>
          <w:szCs w:val="28"/>
        </w:rPr>
        <w:t>Игра проводится повторно с другой подгруппой детей.</w:t>
      </w:r>
    </w:p>
    <w:p w:rsidR="00975C0E" w:rsidRDefault="00975C0E" w:rsidP="00975C0E">
      <w:pPr>
        <w:pStyle w:val="c01"/>
        <w:rPr>
          <w:sz w:val="28"/>
          <w:szCs w:val="28"/>
        </w:rPr>
      </w:pPr>
      <w:r w:rsidRPr="00C003FC">
        <w:rPr>
          <w:rStyle w:val="c6"/>
          <w:sz w:val="28"/>
          <w:szCs w:val="28"/>
        </w:rPr>
        <w:t>В.:</w:t>
      </w:r>
      <w:r w:rsidRPr="00C003FC">
        <w:rPr>
          <w:sz w:val="28"/>
          <w:szCs w:val="28"/>
        </w:rPr>
        <w:t> Нам пора возвращаться  в детский сад, скажем лесной полянке «До свидания!»</w:t>
      </w:r>
    </w:p>
    <w:p w:rsidR="00975C0E" w:rsidRPr="00C003FC" w:rsidRDefault="00975C0E" w:rsidP="00975C0E">
      <w:pPr>
        <w:pStyle w:val="c01"/>
        <w:rPr>
          <w:sz w:val="28"/>
          <w:szCs w:val="28"/>
        </w:rPr>
      </w:pPr>
      <w:r>
        <w:rPr>
          <w:sz w:val="28"/>
          <w:szCs w:val="28"/>
        </w:rPr>
        <w:t>Имя пользователя</w:t>
      </w:r>
    </w:p>
    <w:p w:rsidR="00975C0E" w:rsidRPr="00C003FC" w:rsidRDefault="00975C0E" w:rsidP="00975C0E">
      <w:pPr>
        <w:rPr>
          <w:sz w:val="28"/>
          <w:szCs w:val="28"/>
        </w:rPr>
      </w:pPr>
    </w:p>
    <w:p w:rsidR="00975C0E" w:rsidRPr="00C003FC" w:rsidRDefault="00975C0E" w:rsidP="00975C0E">
      <w:pPr>
        <w:rPr>
          <w:sz w:val="28"/>
          <w:szCs w:val="28"/>
        </w:rPr>
      </w:pPr>
    </w:p>
    <w:p w:rsidR="00B241B7" w:rsidRDefault="00B241B7">
      <w:bookmarkStart w:id="0" w:name="_GoBack"/>
      <w:bookmarkEnd w:id="0"/>
    </w:p>
    <w:sectPr w:rsidR="00B2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E"/>
    <w:rsid w:val="00975C0E"/>
    <w:rsid w:val="00B2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75C0E"/>
  </w:style>
  <w:style w:type="character" w:customStyle="1" w:styleId="c5">
    <w:name w:val="c5"/>
    <w:basedOn w:val="a0"/>
    <w:rsid w:val="00975C0E"/>
  </w:style>
  <w:style w:type="character" w:customStyle="1" w:styleId="c41">
    <w:name w:val="c41"/>
    <w:basedOn w:val="a0"/>
    <w:rsid w:val="00975C0E"/>
  </w:style>
  <w:style w:type="paragraph" w:customStyle="1" w:styleId="c9c0">
    <w:name w:val="c9 c0"/>
    <w:basedOn w:val="a"/>
    <w:rsid w:val="00975C0E"/>
    <w:pPr>
      <w:spacing w:before="100" w:beforeAutospacing="1" w:after="100" w:afterAutospacing="1"/>
    </w:pPr>
  </w:style>
  <w:style w:type="character" w:customStyle="1" w:styleId="c6c8">
    <w:name w:val="c6 c8"/>
    <w:basedOn w:val="a0"/>
    <w:rsid w:val="00975C0E"/>
  </w:style>
  <w:style w:type="paragraph" w:customStyle="1" w:styleId="c01">
    <w:name w:val="c01"/>
    <w:basedOn w:val="a"/>
    <w:rsid w:val="00975C0E"/>
    <w:pPr>
      <w:spacing w:before="100" w:beforeAutospacing="1" w:after="100" w:afterAutospacing="1"/>
    </w:pPr>
  </w:style>
  <w:style w:type="character" w:customStyle="1" w:styleId="c5c4">
    <w:name w:val="c5 c4"/>
    <w:basedOn w:val="a0"/>
    <w:rsid w:val="00975C0E"/>
  </w:style>
  <w:style w:type="character" w:customStyle="1" w:styleId="c6">
    <w:name w:val="c6"/>
    <w:basedOn w:val="a0"/>
    <w:rsid w:val="00975C0E"/>
  </w:style>
  <w:style w:type="paragraph" w:customStyle="1" w:styleId="c0c3">
    <w:name w:val="c0 c3"/>
    <w:basedOn w:val="a"/>
    <w:rsid w:val="00975C0E"/>
    <w:pPr>
      <w:spacing w:before="100" w:beforeAutospacing="1" w:after="100" w:afterAutospacing="1"/>
    </w:pPr>
  </w:style>
  <w:style w:type="paragraph" w:customStyle="1" w:styleId="c3c0">
    <w:name w:val="c3 c0"/>
    <w:basedOn w:val="a"/>
    <w:rsid w:val="00975C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75C0E"/>
  </w:style>
  <w:style w:type="character" w:customStyle="1" w:styleId="c5">
    <w:name w:val="c5"/>
    <w:basedOn w:val="a0"/>
    <w:rsid w:val="00975C0E"/>
  </w:style>
  <w:style w:type="character" w:customStyle="1" w:styleId="c41">
    <w:name w:val="c41"/>
    <w:basedOn w:val="a0"/>
    <w:rsid w:val="00975C0E"/>
  </w:style>
  <w:style w:type="paragraph" w:customStyle="1" w:styleId="c9c0">
    <w:name w:val="c9 c0"/>
    <w:basedOn w:val="a"/>
    <w:rsid w:val="00975C0E"/>
    <w:pPr>
      <w:spacing w:before="100" w:beforeAutospacing="1" w:after="100" w:afterAutospacing="1"/>
    </w:pPr>
  </w:style>
  <w:style w:type="character" w:customStyle="1" w:styleId="c6c8">
    <w:name w:val="c6 c8"/>
    <w:basedOn w:val="a0"/>
    <w:rsid w:val="00975C0E"/>
  </w:style>
  <w:style w:type="paragraph" w:customStyle="1" w:styleId="c01">
    <w:name w:val="c01"/>
    <w:basedOn w:val="a"/>
    <w:rsid w:val="00975C0E"/>
    <w:pPr>
      <w:spacing w:before="100" w:beforeAutospacing="1" w:after="100" w:afterAutospacing="1"/>
    </w:pPr>
  </w:style>
  <w:style w:type="character" w:customStyle="1" w:styleId="c5c4">
    <w:name w:val="c5 c4"/>
    <w:basedOn w:val="a0"/>
    <w:rsid w:val="00975C0E"/>
  </w:style>
  <w:style w:type="character" w:customStyle="1" w:styleId="c6">
    <w:name w:val="c6"/>
    <w:basedOn w:val="a0"/>
    <w:rsid w:val="00975C0E"/>
  </w:style>
  <w:style w:type="paragraph" w:customStyle="1" w:styleId="c0c3">
    <w:name w:val="c0 c3"/>
    <w:basedOn w:val="a"/>
    <w:rsid w:val="00975C0E"/>
    <w:pPr>
      <w:spacing w:before="100" w:beforeAutospacing="1" w:after="100" w:afterAutospacing="1"/>
    </w:pPr>
  </w:style>
  <w:style w:type="paragraph" w:customStyle="1" w:styleId="c3c0">
    <w:name w:val="c3 c0"/>
    <w:basedOn w:val="a"/>
    <w:rsid w:val="00975C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>Home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2013-10-27T14:54:00Z</dcterms:created>
  <dcterms:modified xsi:type="dcterms:W3CDTF">2013-10-27T14:55:00Z</dcterms:modified>
</cp:coreProperties>
</file>