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C" w:rsidRPr="000A2D36" w:rsidRDefault="000A2D36" w:rsidP="000A2D3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D36">
        <w:rPr>
          <w:rFonts w:ascii="Times New Roman" w:hAnsi="Times New Roman" w:cs="Times New Roman"/>
          <w:b/>
          <w:sz w:val="36"/>
          <w:szCs w:val="36"/>
        </w:rPr>
        <w:t>Практическая работа:</w:t>
      </w:r>
    </w:p>
    <w:p w:rsidR="000A2D36" w:rsidRDefault="000A2D36" w:rsidP="000A2D36">
      <w:pPr>
        <w:ind w:firstLine="709"/>
        <w:rPr>
          <w:rFonts w:ascii="Times New Roman" w:hAnsi="Times New Roman" w:cs="Times New Roman"/>
          <w:sz w:val="28"/>
          <w:szCs w:val="28"/>
        </w:rPr>
        <w:sectPr w:rsidR="000A2D36" w:rsidSect="000A2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D36" w:rsidRPr="000A2D36" w:rsidRDefault="000A2D36" w:rsidP="000A2D36">
      <w:pPr>
        <w:ind w:firstLine="684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0A2D36">
        <w:rPr>
          <w:rFonts w:ascii="Times New Roman" w:hAnsi="Times New Roman"/>
          <w:b/>
          <w:color w:val="0000FF"/>
          <w:sz w:val="28"/>
          <w:szCs w:val="28"/>
          <w:u w:val="single"/>
        </w:rPr>
        <w:lastRenderedPageBreak/>
        <w:t>Задание №1:</w:t>
      </w:r>
    </w:p>
    <w:p w:rsidR="000A2D36" w:rsidRPr="002C4FD2" w:rsidRDefault="000A2D36" w:rsidP="000A2D36">
      <w:pPr>
        <w:ind w:firstLine="684"/>
        <w:rPr>
          <w:rFonts w:ascii="Times New Roman" w:hAnsi="Times New Roman"/>
          <w:color w:val="0000FF"/>
          <w:sz w:val="28"/>
          <w:szCs w:val="28"/>
        </w:rPr>
      </w:pPr>
      <w:proofErr w:type="gramStart"/>
      <w:r w:rsidRPr="002C4FD2">
        <w:rPr>
          <w:rFonts w:ascii="Times New Roman" w:hAnsi="Times New Roman"/>
          <w:color w:val="0000FF"/>
          <w:sz w:val="28"/>
          <w:szCs w:val="28"/>
        </w:rPr>
        <w:t>Попробуйте</w:t>
      </w:r>
      <w:proofErr w:type="gramEnd"/>
      <w:r w:rsidRPr="002C4FD2">
        <w:rPr>
          <w:rFonts w:ascii="Times New Roman" w:hAnsi="Times New Roman"/>
          <w:color w:val="0000FF"/>
          <w:sz w:val="28"/>
          <w:szCs w:val="28"/>
        </w:rPr>
        <w:t xml:space="preserve">  систематизировав перечисленные факты </w:t>
      </w:r>
    </w:p>
    <w:p w:rsidR="000A2D36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  <w:sectPr w:rsidR="000A2D36" w:rsidSect="000A2D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lastRenderedPageBreak/>
        <w:t>Рожь.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Ромашка.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Грейпфрут.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Можжевельник.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Дуб.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Арбуз.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Яблоня.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Огурец.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Репа.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Морковь.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Пшеница.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Крапива.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426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Апельсин.</w:t>
      </w:r>
    </w:p>
    <w:p w:rsidR="000A2D36" w:rsidRPr="002C4FD2" w:rsidRDefault="000A2D36" w:rsidP="000A2D3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Овес.</w:t>
      </w:r>
    </w:p>
    <w:p w:rsidR="000A2D36" w:rsidRPr="002C4FD2" w:rsidRDefault="000A2D36" w:rsidP="000A2D3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lastRenderedPageBreak/>
        <w:t xml:space="preserve"> Липа.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Свекла.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Лиственница.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Персик.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Подорожник.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Сосна.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Акация.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Кабачок.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Ячмень</w:t>
      </w:r>
      <w:proofErr w:type="gramStart"/>
      <w:r w:rsidRPr="002C4FD2">
        <w:rPr>
          <w:rFonts w:ascii="Times New Roman" w:hAnsi="Times New Roman"/>
          <w:color w:val="0000FF"/>
          <w:sz w:val="28"/>
          <w:szCs w:val="28"/>
        </w:rPr>
        <w:t>..</w:t>
      </w:r>
      <w:proofErr w:type="gramEnd"/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Одуванчик.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Помидор.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Пихта.</w:t>
      </w:r>
    </w:p>
    <w:p w:rsidR="000A2D36" w:rsidRPr="002C4FD2" w:rsidRDefault="000A2D36" w:rsidP="000A2D3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Картофель.</w:t>
      </w:r>
    </w:p>
    <w:p w:rsidR="000A2D36" w:rsidRPr="002C4FD2" w:rsidRDefault="000A2D36" w:rsidP="000A2D3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Дыня.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lastRenderedPageBreak/>
        <w:t>Василек.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>Кукуруза.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Береза.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Мандарин.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Ель.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Лимон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Тыква.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Груша.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Крыжовник.</w:t>
      </w:r>
    </w:p>
    <w:p w:rsidR="000A2D36" w:rsidRPr="002C4FD2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8"/>
          <w:szCs w:val="28"/>
        </w:rPr>
      </w:pPr>
      <w:r w:rsidRPr="002C4FD2">
        <w:rPr>
          <w:rFonts w:ascii="Times New Roman" w:hAnsi="Times New Roman"/>
          <w:color w:val="0000FF"/>
          <w:sz w:val="28"/>
          <w:szCs w:val="28"/>
        </w:rPr>
        <w:t xml:space="preserve"> Малина.</w:t>
      </w:r>
    </w:p>
    <w:p w:rsidR="000A2D36" w:rsidRPr="000A2D36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A2D36">
        <w:rPr>
          <w:rFonts w:ascii="Times New Roman" w:hAnsi="Times New Roman"/>
          <w:color w:val="0000FF"/>
          <w:sz w:val="28"/>
          <w:szCs w:val="28"/>
        </w:rPr>
        <w:t xml:space="preserve"> Смородина.</w:t>
      </w:r>
    </w:p>
    <w:p w:rsidR="000A2D36" w:rsidRPr="000A2D36" w:rsidRDefault="000A2D36" w:rsidP="000A2D36">
      <w:pPr>
        <w:numPr>
          <w:ilvl w:val="0"/>
          <w:numId w:val="1"/>
        </w:numPr>
        <w:tabs>
          <w:tab w:val="clear" w:pos="1044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0A2D36">
        <w:rPr>
          <w:rFonts w:ascii="Times New Roman" w:hAnsi="Times New Roman"/>
          <w:color w:val="0000FF"/>
          <w:sz w:val="28"/>
          <w:szCs w:val="28"/>
        </w:rPr>
        <w:t xml:space="preserve"> Кедр.</w:t>
      </w:r>
    </w:p>
    <w:p w:rsidR="000A2D36" w:rsidRDefault="000A2D36" w:rsidP="000A2D36">
      <w:pPr>
        <w:tabs>
          <w:tab w:val="right" w:pos="5244"/>
        </w:tabs>
        <w:ind w:left="567" w:firstLine="709"/>
        <w:jc w:val="both"/>
        <w:rPr>
          <w:rFonts w:ascii="Times New Roman" w:hAnsi="Times New Roman"/>
          <w:sz w:val="28"/>
          <w:szCs w:val="28"/>
        </w:rPr>
        <w:sectPr w:rsidR="000A2D36" w:rsidSect="000A2D3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A2D36" w:rsidRDefault="000A2D36" w:rsidP="000A2D36">
      <w:pPr>
        <w:tabs>
          <w:tab w:val="right" w:pos="5244"/>
        </w:tabs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0A2D36" w:rsidRPr="000A2D36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2D36">
        <w:rPr>
          <w:rFonts w:ascii="Times New Roman" w:hAnsi="Times New Roman"/>
          <w:b/>
          <w:sz w:val="28"/>
          <w:szCs w:val="28"/>
          <w:u w:val="single"/>
        </w:rPr>
        <w:t>Задание №2</w: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2C4FD2">
        <w:rPr>
          <w:rFonts w:ascii="Times New Roman" w:hAnsi="Times New Roman"/>
          <w:sz w:val="28"/>
          <w:szCs w:val="28"/>
        </w:rPr>
        <w:t>Пусть структура системы изображается графом, приведенным на рисунке. Назовите объекты, имеющие такую структуру.</w: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2C4FD2">
        <w:rPr>
          <w:rFonts w:ascii="Times New Roman" w:hAnsi="Times New Roman"/>
          <w:noProof/>
          <w:sz w:val="28"/>
          <w:szCs w:val="28"/>
        </w:rPr>
        <w:pict>
          <v:line id="_x0000_s1036" style="position:absolute;left:0;text-align:left;z-index:251670528" from="159.6pt,23.45pt" to="171pt,32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35" style="position:absolute;left:0;text-align:left;flip:x;z-index:251669504" from="133.95pt,23.45pt" to="139.65pt,32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39" style="position:absolute;left:0;text-align:left;z-index:251673600" from="267.9pt,23.45pt" to="293.55pt,50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38" style="position:absolute;left:0;text-align:left;z-index:251672576" from="262.4pt,23.45pt" to="262.4pt,41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37" style="position:absolute;left:0;text-align:left;flip:x;z-index:251671552" from="233.7pt,23.45pt" to="253.65pt,50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28" style="position:absolute;left:0;text-align:left;margin-left:245.1pt;margin-top:14.45pt;width:31.35pt;height:9pt;z-index:251662336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27" style="position:absolute;left:0;text-align:left;margin-left:136.8pt;margin-top:14.45pt;width:31.35pt;height:9pt;z-index:251661312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34" style="position:absolute;left:0;text-align:left;flip:x;z-index:251668480" from="159.6pt,5.45pt" to="188.1pt,14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line id="_x0000_s1040" style="position:absolute;left:0;text-align:left;flip:x y;z-index:251674624" from="216.6pt,5.45pt" to="253.65pt,14.45pt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26" style="position:absolute;left:0;text-align:left;margin-left:188.1pt;margin-top:1.1pt;width:31.35pt;height:9.1pt;z-index:251660288"/>
        </w:pic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2C4FD2">
        <w:rPr>
          <w:rFonts w:ascii="Times New Roman" w:hAnsi="Times New Roman"/>
          <w:noProof/>
          <w:sz w:val="28"/>
          <w:szCs w:val="28"/>
        </w:rPr>
        <w:pict>
          <v:oval id="_x0000_s1029" style="position:absolute;left:0;text-align:left;margin-left:112.65pt;margin-top:2.8pt;width:31.35pt;height:13.75pt;z-index:251663360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30" style="position:absolute;left:0;text-align:left;margin-left:159.6pt;margin-top:2.8pt;width:31.35pt;height:13.75pt;z-index:251664384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33" style="position:absolute;left:0;text-align:left;margin-left:247.95pt;margin-top:11.8pt;width:31.35pt;height:13.75pt;z-index:251667456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31" style="position:absolute;left:0;text-align:left;margin-left:216.6pt;margin-top:20.8pt;width:31.35pt;height:13.75pt;z-index:251665408"/>
        </w:pict>
      </w:r>
      <w:r w:rsidRPr="002C4FD2">
        <w:rPr>
          <w:rFonts w:ascii="Times New Roman" w:hAnsi="Times New Roman"/>
          <w:noProof/>
          <w:sz w:val="28"/>
          <w:szCs w:val="28"/>
        </w:rPr>
        <w:pict>
          <v:oval id="_x0000_s1032" style="position:absolute;left:0;text-align:left;margin-left:287.85pt;margin-top:20.8pt;width:31.35pt;height:13.75pt;z-index:251666432"/>
        </w:pic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</w:p>
    <w:p w:rsidR="000A2D36" w:rsidRPr="000A2D36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2D36">
        <w:rPr>
          <w:rFonts w:ascii="Times New Roman" w:hAnsi="Times New Roman"/>
          <w:b/>
          <w:sz w:val="28"/>
          <w:szCs w:val="28"/>
          <w:u w:val="single"/>
        </w:rPr>
        <w:t>Задание №3</w: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2C4FD2">
        <w:rPr>
          <w:rFonts w:ascii="Times New Roman" w:hAnsi="Times New Roman"/>
          <w:sz w:val="28"/>
          <w:szCs w:val="28"/>
        </w:rPr>
        <w:t>Построить граф. Является ли он деревом?</w:t>
      </w:r>
    </w:p>
    <w:p w:rsidR="000A2D36" w:rsidRPr="002C4FD2" w:rsidRDefault="000A2D36" w:rsidP="000A2D36">
      <w:pPr>
        <w:tabs>
          <w:tab w:val="right" w:pos="5244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2C4FD2">
        <w:rPr>
          <w:rFonts w:ascii="Times New Roman" w:hAnsi="Times New Roman"/>
          <w:sz w:val="28"/>
          <w:szCs w:val="28"/>
        </w:rPr>
        <w:t>Согласно биологической классификации выделяют 3 империи (</w:t>
      </w:r>
      <w:proofErr w:type="spellStart"/>
      <w:r w:rsidRPr="002C4FD2">
        <w:rPr>
          <w:rFonts w:ascii="Times New Roman" w:hAnsi="Times New Roman"/>
          <w:sz w:val="28"/>
          <w:szCs w:val="28"/>
        </w:rPr>
        <w:t>надцарства</w:t>
      </w:r>
      <w:proofErr w:type="spellEnd"/>
      <w:r w:rsidRPr="002C4FD2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2C4FD2">
        <w:rPr>
          <w:rFonts w:ascii="Times New Roman" w:hAnsi="Times New Roman"/>
          <w:sz w:val="28"/>
          <w:szCs w:val="28"/>
        </w:rPr>
        <w:t>археобактерии</w:t>
      </w:r>
      <w:proofErr w:type="spellEnd"/>
      <w:r w:rsidRPr="002C4FD2">
        <w:rPr>
          <w:rFonts w:ascii="Times New Roman" w:hAnsi="Times New Roman"/>
          <w:sz w:val="28"/>
          <w:szCs w:val="28"/>
        </w:rPr>
        <w:t xml:space="preserve">, эукариоты и прокариоты. </w:t>
      </w:r>
      <w:proofErr w:type="gramStart"/>
      <w:r w:rsidRPr="002C4FD2">
        <w:rPr>
          <w:rFonts w:ascii="Times New Roman" w:hAnsi="Times New Roman"/>
          <w:sz w:val="28"/>
          <w:szCs w:val="28"/>
        </w:rPr>
        <w:t>К империи эукариотов относятся царства грибов, растений и животных, К царству животных относятся типы членистоногих, моллюсков, иглокожих, кишечнополостных, хордовых и др. К типу хордовых относятся классы рыб, амфибий, рептилий, млекопитающих, птиц, К классу млекопитающих относятся отряды китов, ластоногих, хищных, грызунов, копытных и др. К отряду хищных относятся семейства медвежьих, енотовых, псовых, виверровых, кошачьих и др. К семейству псовых относятся роды</w:t>
      </w:r>
      <w:proofErr w:type="gramEnd"/>
      <w:r w:rsidRPr="002C4FD2">
        <w:rPr>
          <w:rFonts w:ascii="Times New Roman" w:hAnsi="Times New Roman"/>
          <w:sz w:val="28"/>
          <w:szCs w:val="28"/>
        </w:rPr>
        <w:t xml:space="preserve"> лисиц, </w:t>
      </w:r>
      <w:r w:rsidRPr="002C4FD2">
        <w:rPr>
          <w:rFonts w:ascii="Times New Roman" w:hAnsi="Times New Roman"/>
          <w:sz w:val="28"/>
          <w:szCs w:val="28"/>
        </w:rPr>
        <w:lastRenderedPageBreak/>
        <w:t xml:space="preserve">енотовидных собак, собак, </w:t>
      </w:r>
      <w:proofErr w:type="spellStart"/>
      <w:r w:rsidRPr="002C4FD2">
        <w:rPr>
          <w:rFonts w:ascii="Times New Roman" w:hAnsi="Times New Roman"/>
          <w:sz w:val="28"/>
          <w:szCs w:val="28"/>
        </w:rPr>
        <w:t>фенеков</w:t>
      </w:r>
      <w:proofErr w:type="spellEnd"/>
      <w:r w:rsidRPr="002C4FD2">
        <w:rPr>
          <w:rFonts w:ascii="Times New Roman" w:hAnsi="Times New Roman"/>
          <w:sz w:val="28"/>
          <w:szCs w:val="28"/>
        </w:rPr>
        <w:t>, песцов и др. К роду собак относятся виды собак домашних, волков, шакалов, койотов. К виду собак домашних относятся овчарки, спаниели, водолазы, сенбернары, доги, болонки и др.</w:t>
      </w:r>
    </w:p>
    <w:p w:rsidR="000A2D36" w:rsidRPr="000A2D36" w:rsidRDefault="000A2D36" w:rsidP="000A2D36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0A2D36">
        <w:rPr>
          <w:rFonts w:ascii="Times New Roman" w:hAnsi="Times New Roman"/>
          <w:b/>
          <w:sz w:val="28"/>
          <w:szCs w:val="28"/>
          <w:u w:val="single"/>
        </w:rPr>
        <w:t>Задание №4</w:t>
      </w: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D7514">
        <w:rPr>
          <w:rFonts w:ascii="Times New Roman" w:hAnsi="Times New Roman"/>
          <w:sz w:val="28"/>
          <w:szCs w:val="28"/>
        </w:rPr>
        <w:t xml:space="preserve">Представить информацию о классификации в русском языке в виде графа. Является ли полученный граф деревом? </w:t>
      </w:r>
    </w:p>
    <w:p w:rsidR="000A2D36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D7514">
        <w:rPr>
          <w:rFonts w:ascii="Times New Roman" w:hAnsi="Times New Roman"/>
          <w:sz w:val="28"/>
          <w:szCs w:val="28"/>
        </w:rPr>
        <w:t>В русском языке существительные бывают трех склонений: 1-го, 2-го и 3-го. К 1-му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14">
        <w:rPr>
          <w:rFonts w:ascii="Times New Roman" w:hAnsi="Times New Roman"/>
          <w:sz w:val="28"/>
          <w:szCs w:val="28"/>
        </w:rPr>
        <w:t xml:space="preserve">склонению относятся существительные мужского и женского рода с окончаниями </w:t>
      </w:r>
      <w:proofErr w:type="gramStart"/>
      <w:r w:rsidRPr="000D7514">
        <w:rPr>
          <w:rFonts w:ascii="Times New Roman" w:hAnsi="Times New Roman"/>
          <w:sz w:val="28"/>
          <w:szCs w:val="28"/>
        </w:rPr>
        <w:t>-а</w:t>
      </w:r>
      <w:proofErr w:type="gramEnd"/>
      <w:r w:rsidRPr="000D7514">
        <w:rPr>
          <w:rFonts w:ascii="Times New Roman" w:hAnsi="Times New Roman"/>
          <w:sz w:val="28"/>
          <w:szCs w:val="28"/>
        </w:rPr>
        <w:t xml:space="preserve">/-я. Ко 2-му склонению относятся существительные мужского рода с пустым окончанием и существительные среднего рода с окончаниями -о/-е. К 3-му склонению относятся существительные женского рода с пустым окончанием. </w:t>
      </w: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D7514">
        <w:rPr>
          <w:rFonts w:ascii="Times New Roman" w:hAnsi="Times New Roman"/>
          <w:sz w:val="28"/>
          <w:szCs w:val="28"/>
        </w:rPr>
        <w:t xml:space="preserve">Пример существительных 1-го склонения: женского рода - береза, земля; мужского рода - юноша, дядя. </w:t>
      </w: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7514">
        <w:rPr>
          <w:rFonts w:ascii="Times New Roman" w:hAnsi="Times New Roman"/>
          <w:sz w:val="28"/>
          <w:szCs w:val="28"/>
        </w:rPr>
        <w:t xml:space="preserve">Пример существительных 2-го склонения: мужского рода - ученик, день, трамвай; среднего рода - утро, сердце. </w:t>
      </w:r>
      <w:proofErr w:type="gramEnd"/>
    </w:p>
    <w:p w:rsidR="000A2D36" w:rsidRDefault="000A2D36" w:rsidP="000A2D36">
      <w:pPr>
        <w:pStyle w:val="a3"/>
        <w:spacing w:after="200"/>
        <w:ind w:firstLine="709"/>
        <w:rPr>
          <w:rFonts w:ascii="Times New Roman" w:hAnsi="Times New Roman"/>
          <w:sz w:val="28"/>
          <w:szCs w:val="28"/>
        </w:rPr>
      </w:pPr>
      <w:r w:rsidRPr="000D7514">
        <w:rPr>
          <w:rFonts w:ascii="Times New Roman" w:hAnsi="Times New Roman"/>
          <w:sz w:val="28"/>
          <w:szCs w:val="28"/>
        </w:rPr>
        <w:t>Пример существительных 3-го склонения: сирень, пристань.</w:t>
      </w:r>
    </w:p>
    <w:p w:rsidR="000A2D36" w:rsidRPr="000A2D36" w:rsidRDefault="000A2D36" w:rsidP="000A2D36">
      <w:pPr>
        <w:pStyle w:val="a3"/>
        <w:spacing w:after="20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0A2D36">
        <w:rPr>
          <w:rFonts w:ascii="Times New Roman" w:hAnsi="Times New Roman"/>
          <w:b/>
          <w:sz w:val="28"/>
          <w:szCs w:val="28"/>
          <w:u w:val="single"/>
        </w:rPr>
        <w:t>Задание №5</w:t>
      </w: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D7514">
        <w:rPr>
          <w:rFonts w:ascii="Times New Roman" w:hAnsi="Times New Roman"/>
          <w:sz w:val="28"/>
          <w:szCs w:val="28"/>
        </w:rPr>
        <w:t xml:space="preserve">В следующем тексте речь идет о Московском метро. Постройте по этим данным таблицу и определите тип построенной таблицы: </w:t>
      </w:r>
    </w:p>
    <w:p w:rsidR="000A2D36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A2D36" w:rsidRPr="000D7514" w:rsidRDefault="000A2D36" w:rsidP="000A2D36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D7514">
        <w:rPr>
          <w:rFonts w:ascii="Times New Roman" w:hAnsi="Times New Roman"/>
          <w:sz w:val="28"/>
          <w:szCs w:val="28"/>
        </w:rPr>
        <w:t>Время в пути от станции Отрадное до станции Кутузовская составляет 37 мин. Время в пути от станции Театральная до станции Юго-Западная составляет 24 мин. Время в пути от станции Октябрьская до станции Отрадное составляет 32 мин. Время в пути от станции Курская до станции Кутузовская составляет 23 мин. Время в пути от станции Октябрьская до станции Кутузовская составляет 16 мин</w:t>
      </w:r>
      <w:proofErr w:type="gramEnd"/>
      <w:r w:rsidRPr="000D75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7514">
        <w:rPr>
          <w:rFonts w:ascii="Times New Roman" w:hAnsi="Times New Roman"/>
          <w:sz w:val="28"/>
          <w:szCs w:val="28"/>
        </w:rPr>
        <w:t>Время в пути от станции Юго-Западная до станции Отрадное составляет 46 мин. Время в пути от станции Театральная до станции Отрадное составляет 27 мин. Время в пути от станции Октябрьская до станции Театральная составляет 13 мин. Время в пути от станции Курская до станции Отрадное составляет 28 мин. Время в пути от станции Театральная до станции Кутузовская составляет 19 мин</w:t>
      </w:r>
      <w:proofErr w:type="gramEnd"/>
      <w:r w:rsidRPr="000D7514">
        <w:rPr>
          <w:rFonts w:ascii="Times New Roman" w:hAnsi="Times New Roman"/>
          <w:sz w:val="28"/>
          <w:szCs w:val="28"/>
        </w:rPr>
        <w:t>. Время в пути от станции Октябрьская до станции Юго-Западная составляет 23 мин. Время в пути от станции Юго-Западная до станции Кутузовская составляет 33 мин. Время в пути от станции Курская до станции Театральная составляет 1</w:t>
      </w:r>
      <w:proofErr w:type="gramStart"/>
      <w:r w:rsidRPr="000D751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D7514">
        <w:rPr>
          <w:rFonts w:ascii="Times New Roman" w:hAnsi="Times New Roman"/>
          <w:sz w:val="28"/>
          <w:szCs w:val="28"/>
        </w:rPr>
        <w:t xml:space="preserve"> мин. Время в пути от станции Октябрьская до станции Курская составляет 1 О мин. Время в пути от станции Курская до станции Юго-Западная составnяет-32--мин</w:t>
      </w:r>
    </w:p>
    <w:p w:rsidR="000A2D36" w:rsidRPr="000A2D36" w:rsidRDefault="000A2D3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2D36" w:rsidRPr="000A2D36" w:rsidSect="000A2D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607E"/>
    <w:multiLevelType w:val="hybridMultilevel"/>
    <w:tmpl w:val="2D4C1B5E"/>
    <w:lvl w:ilvl="0" w:tplc="A8E0203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D36"/>
    <w:rsid w:val="000A2D36"/>
    <w:rsid w:val="005B795C"/>
    <w:rsid w:val="00BE2B2C"/>
    <w:rsid w:val="00C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D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2008-10-07T17:53:00Z</dcterms:created>
  <dcterms:modified xsi:type="dcterms:W3CDTF">2008-10-07T17:57:00Z</dcterms:modified>
</cp:coreProperties>
</file>