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5D" w:rsidRDefault="00926CB5">
      <w:r>
        <w:rPr>
          <w:b/>
        </w:rPr>
        <w:t xml:space="preserve"> </w:t>
      </w:r>
    </w:p>
    <w:p w:rsidR="0009625D" w:rsidRDefault="0009625D" w:rsidP="00096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НАБЛЮДЕНИЯ НА ПРОГУЛКЕ как часть экологического образования детей дошкольного возраста.</w:t>
      </w:r>
    </w:p>
    <w:p w:rsidR="0009625D" w:rsidRDefault="0009625D" w:rsidP="00096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625D" w:rsidRDefault="00926CB5" w:rsidP="000962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09625D" w:rsidRPr="00F34A73" w:rsidRDefault="0009625D" w:rsidP="000962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625D" w:rsidRPr="001B1E4B" w:rsidRDefault="0009625D" w:rsidP="00096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Актуальность экологического образования детей дошкольного </w:t>
      </w:r>
      <w:proofErr w:type="gramStart"/>
      <w:r w:rsidRPr="001B1E4B">
        <w:rPr>
          <w:rFonts w:ascii="Times New Roman" w:hAnsi="Times New Roman" w:cs="Times New Roman"/>
          <w:sz w:val="28"/>
          <w:szCs w:val="28"/>
        </w:rPr>
        <w:t>возраста  заключается</w:t>
      </w:r>
      <w:proofErr w:type="gramEnd"/>
      <w:r w:rsidRPr="001B1E4B">
        <w:rPr>
          <w:rFonts w:ascii="Times New Roman" w:hAnsi="Times New Roman" w:cs="Times New Roman"/>
          <w:sz w:val="28"/>
          <w:szCs w:val="28"/>
        </w:rPr>
        <w:t xml:space="preserve"> в том, что большинство современных детей редко общаются с природой. В наше время, большинство родителей, уделяет мало времени своим детям. К сожалению, дети много времени проводят за компьютером и телевизором, пассивно поглощая готовую информацию, не всегда полезную для них. Дети очень редко бывают на природе, не соприкасаются с ней, это лишает их возможности познать, почувствовать ее не только глазами, но и другими органами чувств. Общаясь с природой, дети могли бы не только получить психологическую разгрузку, но и получить положительный эмоциональный настрой, укрепить свое здоровье.  </w:t>
      </w:r>
    </w:p>
    <w:p w:rsidR="0009625D" w:rsidRPr="001B1E4B" w:rsidRDefault="0009625D" w:rsidP="00096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 Также природа – это богатейшая кладовая, неоценимая богатством для интеллектуального, речевого развития ребёнка. В процессе наблюдения за неживой и живой природой рождается, развивается и крепнет такое бесценное свойство человеческой личности, как бережное отношение, любовь к родному краю, а так же наблюдательность и любознательность.</w:t>
      </w:r>
    </w:p>
    <w:p w:rsidR="0009625D" w:rsidRPr="001B1E4B" w:rsidRDefault="0009625D" w:rsidP="00096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 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</w:t>
      </w:r>
    </w:p>
    <w:p w:rsidR="0009625D" w:rsidRPr="001B1E4B" w:rsidRDefault="0009625D" w:rsidP="00096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    Экологическое образование начинается со знакомства с объектами ближайшего окружения, с которыми ребёнок сталкивается каждый день. В нашем городе, на территории детского сада можно найти интересные объекты природы: деревья, травы, насекомые, птицы и другие объекты живой и неживой природы.</w:t>
      </w:r>
    </w:p>
    <w:p w:rsidR="0009625D" w:rsidRPr="001B1E4B" w:rsidRDefault="0009625D" w:rsidP="00096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   Экологическое образование многоаспектный процесс, одна из форм работы это наблюдения в природе во время ежедневных прогулок. Незабываемые впечатления, полученные во время прогулок,  не смогут заменить обычные иллюстрации в книге об погодных явлениях, не говоря об ощущениях и пользе от полученных знаний.   </w:t>
      </w:r>
    </w:p>
    <w:p w:rsidR="0009625D" w:rsidRPr="001B1E4B" w:rsidRDefault="0009625D" w:rsidP="00096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 В ходе проведения  наблюдения на прогулке  решаются</w:t>
      </w:r>
      <w:r w:rsidRPr="001B1E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E4B">
        <w:rPr>
          <w:rFonts w:ascii="Times New Roman" w:hAnsi="Times New Roman" w:cs="Times New Roman"/>
          <w:sz w:val="28"/>
          <w:szCs w:val="28"/>
        </w:rPr>
        <w:t xml:space="preserve">задачи следующих областей «Здоровье», «Безопасность», «Социализация», «Труд», «Познание», «Коммуникация», «Чтение художественной литературы»  </w:t>
      </w:r>
    </w:p>
    <w:p w:rsidR="0009625D" w:rsidRPr="001B1E4B" w:rsidRDefault="0009625D" w:rsidP="00096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     Ежедневные наблюдения на прогулке помогают:</w:t>
      </w:r>
    </w:p>
    <w:p w:rsidR="0009625D" w:rsidRPr="001B1E4B" w:rsidRDefault="0009625D" w:rsidP="00096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>- воспитывать интерес к наблюдаемому объекту, явлениям неживой природы, желание наблюдать за жизнью растений и поведением животных, выделять характерные особенности их внешнего вида, способов передвижения, питания, приспособления, желание оберегать, защищать;</w:t>
      </w:r>
    </w:p>
    <w:p w:rsidR="0009625D" w:rsidRPr="001B1E4B" w:rsidRDefault="0009625D" w:rsidP="00096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- развивать наблюдательность, любознательность, внимание, умение выделить главное; логическое мышление, умение сравнить, анализировать, </w:t>
      </w:r>
      <w:r w:rsidRPr="001B1E4B">
        <w:rPr>
          <w:rFonts w:ascii="Times New Roman" w:hAnsi="Times New Roman" w:cs="Times New Roman"/>
          <w:sz w:val="28"/>
          <w:szCs w:val="28"/>
        </w:rPr>
        <w:lastRenderedPageBreak/>
        <w:t>устанавливать простейшие причины следственной связи вследствие смены времён года, делать выводы;</w:t>
      </w:r>
    </w:p>
    <w:p w:rsidR="0009625D" w:rsidRPr="001B1E4B" w:rsidRDefault="0009625D" w:rsidP="00096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>- расширять знания детей, формировать реалистические представления об объектах живой и неживой природы;  правила поведения в опасных ситуациях для человека;</w:t>
      </w:r>
    </w:p>
    <w:p w:rsidR="0009625D" w:rsidRPr="001B1E4B" w:rsidRDefault="0009625D" w:rsidP="000962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 xml:space="preserve">Важно  отметить, что в решении задач воспитателю поможет  выразительное слово и художественное произведение. Чтобы усилить восприятие воспитателю необходимо знать пословицы, приметы, стихи, загадки о птицах, о деревьях, цветах. Детская литература богата произведениями о всех временах года, о растениях, о диких и домашних животных. </w:t>
      </w:r>
    </w:p>
    <w:p w:rsidR="0009625D" w:rsidRDefault="0009625D" w:rsidP="0009625D">
      <w:pPr>
        <w:spacing w:line="240" w:lineRule="auto"/>
        <w:ind w:firstLine="709"/>
        <w:contextualSpacing/>
        <w:jc w:val="both"/>
        <w:rPr>
          <w:rFonts w:asciiTheme="majorHAnsi" w:hAnsiTheme="majorHAnsi"/>
          <w:sz w:val="32"/>
          <w:szCs w:val="28"/>
        </w:rPr>
      </w:pPr>
      <w:r w:rsidRPr="001B1E4B">
        <w:rPr>
          <w:rFonts w:ascii="Times New Roman" w:hAnsi="Times New Roman" w:cs="Times New Roman"/>
          <w:sz w:val="28"/>
          <w:szCs w:val="28"/>
        </w:rPr>
        <w:t>Наблюдения позволяют детям чувственным путем и самостоятельно приобрести систему конкретных знаний об объекте природы.    Если  активно приобщать детей к природе через непосредственные наблюдения, труд, художественную литературу,   то заинтересованность  этой областью действительности найдет отражение в будущем.  Наши дети порадуют нас своими знаниями, хорошо развитой памятью, логическим мышлением и конечно же заботливым отношением ко всему.</w:t>
      </w:r>
      <w:r>
        <w:rPr>
          <w:rFonts w:asciiTheme="majorHAnsi" w:hAnsiTheme="majorHAnsi"/>
          <w:sz w:val="32"/>
          <w:szCs w:val="28"/>
        </w:rPr>
        <w:t xml:space="preserve"> </w:t>
      </w:r>
    </w:p>
    <w:p w:rsidR="0009625D" w:rsidRDefault="0009625D" w:rsidP="0009625D"/>
    <w:p w:rsidR="0009625D" w:rsidRDefault="0009625D"/>
    <w:p w:rsidR="0009625D" w:rsidRDefault="0009625D"/>
    <w:p w:rsidR="0009625D" w:rsidRDefault="0009625D"/>
    <w:p w:rsidR="0009625D" w:rsidRDefault="0009625D"/>
    <w:p w:rsidR="0009625D" w:rsidRDefault="0009625D"/>
    <w:p w:rsidR="0009625D" w:rsidRDefault="0009625D"/>
    <w:sectPr w:rsidR="0009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A009E"/>
    <w:multiLevelType w:val="hybridMultilevel"/>
    <w:tmpl w:val="F6943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E"/>
    <w:rsid w:val="0009625D"/>
    <w:rsid w:val="0087087A"/>
    <w:rsid w:val="00926CB5"/>
    <w:rsid w:val="00D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E924-0DD1-4A9A-9A5A-68B3B8A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25D"/>
    <w:pPr>
      <w:ind w:left="720"/>
      <w:contextualSpacing/>
    </w:pPr>
    <w:rPr>
      <w:rFonts w:ascii="Times New Roman" w:eastAsia="Calibri" w:hAnsi="Times New Roman" w:cs="Calibri"/>
      <w:sz w:val="28"/>
      <w:szCs w:val="28"/>
      <w:lang w:eastAsia="ru-RU"/>
    </w:rPr>
  </w:style>
  <w:style w:type="character" w:customStyle="1" w:styleId="val">
    <w:name w:val="val"/>
    <w:basedOn w:val="a0"/>
    <w:rsid w:val="0009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3056</Characters>
  <Application>Microsoft Office Word</Application>
  <DocSecurity>0</DocSecurity>
  <Lines>25</Lines>
  <Paragraphs>7</Paragraphs>
  <ScaleCrop>false</ScaleCrop>
  <Company>*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5</cp:revision>
  <dcterms:created xsi:type="dcterms:W3CDTF">2013-02-07T06:22:00Z</dcterms:created>
  <dcterms:modified xsi:type="dcterms:W3CDTF">2013-11-10T12:53:00Z</dcterms:modified>
</cp:coreProperties>
</file>