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 w:themeColor="accent6"/>
  <w:body>
    <w:p w:rsidR="002B532B" w:rsidRDefault="0018264A">
      <w:pP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МАДОУ «Детский сад №5 «</w:t>
      </w:r>
      <w:proofErr w:type="spellStart"/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Камыр-Батыр</w:t>
      </w:r>
      <w:proofErr w:type="spellEnd"/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» </w:t>
      </w:r>
      <w:proofErr w:type="spellStart"/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общеразвивающего</w:t>
      </w:r>
      <w:proofErr w:type="spellEnd"/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вида</w:t>
      </w:r>
      <w:r w:rsidR="00B1483B"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»</w:t>
      </w:r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г</w:t>
      </w:r>
      <w:proofErr w:type="gramStart"/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.</w:t>
      </w:r>
      <w:bookmarkStart w:id="0" w:name="_GoBack"/>
      <w:bookmarkEnd w:id="0"/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Н</w:t>
      </w:r>
      <w:proofErr w:type="gramEnd"/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урлат РТ</w:t>
      </w:r>
    </w:p>
    <w:p w:rsidR="0018264A" w:rsidRPr="002B532B" w:rsidRDefault="009B1838">
      <w:pP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1980565</wp:posOffset>
            </wp:positionV>
            <wp:extent cx="6057900" cy="5705475"/>
            <wp:effectExtent l="171450" t="133350" r="361950" b="314325"/>
            <wp:wrapNone/>
            <wp:docPr id="2" name="Рисунок 0" descr="fileU6XG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U6XGi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70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D32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-318134</wp:posOffset>
            </wp:positionH>
            <wp:positionV relativeFrom="paragraph">
              <wp:posOffset>1980565</wp:posOffset>
            </wp:positionV>
            <wp:extent cx="6057900" cy="5705475"/>
            <wp:effectExtent l="171450" t="133350" r="361950" b="314325"/>
            <wp:wrapNone/>
            <wp:docPr id="1" name="Рисунок 0" descr="fileU6XG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U6XGi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70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0136" w:rsidRPr="00480136">
        <w:rPr>
          <w:rFonts w:ascii="Times New Roman" w:hAnsi="Times New Roman" w:cs="Times New Roman"/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48.75pt;height:153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Проект&#10;&quot;Что нам стоит&#10;дом построить...&quot;"/>
          </v:shape>
        </w:pict>
      </w:r>
    </w:p>
    <w:p w:rsidR="0018264A" w:rsidRDefault="0018264A">
      <w:pPr>
        <w:rPr>
          <w:rFonts w:ascii="Times New Roman" w:hAnsi="Times New Roman" w:cs="Times New Roman"/>
          <w:sz w:val="24"/>
          <w:szCs w:val="24"/>
        </w:rPr>
      </w:pPr>
    </w:p>
    <w:p w:rsidR="00B1483B" w:rsidRDefault="00B1483B">
      <w:pPr>
        <w:rPr>
          <w:rFonts w:ascii="Times New Roman" w:hAnsi="Times New Roman" w:cs="Times New Roman"/>
          <w:sz w:val="24"/>
          <w:szCs w:val="24"/>
        </w:rPr>
      </w:pPr>
    </w:p>
    <w:p w:rsidR="0018264A" w:rsidRDefault="0018264A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AD3235" w:rsidRDefault="00AD3235">
      <w:pPr>
        <w:rPr>
          <w:rFonts w:ascii="Times New Roman" w:hAnsi="Times New Roman" w:cs="Times New Roman"/>
          <w:sz w:val="24"/>
          <w:szCs w:val="24"/>
        </w:rPr>
      </w:pPr>
    </w:p>
    <w:p w:rsidR="002B532B" w:rsidRDefault="002B532B" w:rsidP="00B1483B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2B532B" w:rsidRDefault="002B532B" w:rsidP="00B1483B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2B532B" w:rsidRDefault="002B532B" w:rsidP="00B1483B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2B532B" w:rsidRDefault="002B532B" w:rsidP="00B1483B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18264A" w:rsidRPr="002B532B" w:rsidRDefault="0018264A" w:rsidP="00B1483B">
      <w:pPr>
        <w:spacing w:after="0" w:line="240" w:lineRule="auto"/>
        <w:ind w:left="7080" w:firstLine="708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Выполнила:</w:t>
      </w:r>
    </w:p>
    <w:p w:rsidR="0018264A" w:rsidRPr="002B532B" w:rsidRDefault="0018264A" w:rsidP="00B1483B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proofErr w:type="spellStart"/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Фасхутдинова</w:t>
      </w:r>
      <w:proofErr w:type="spellEnd"/>
      <w:r w:rsidRPr="002B53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Р.К.</w:t>
      </w:r>
    </w:p>
    <w:p w:rsidR="00B1483B" w:rsidRPr="002B532B" w:rsidRDefault="00B1483B" w:rsidP="00AD3235">
      <w:pPr>
        <w:spacing w:after="0" w:line="240" w:lineRule="auto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</w:p>
    <w:p w:rsidR="00B1483B" w:rsidRDefault="00B1483B" w:rsidP="00AD323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39AB" w:rsidRDefault="00FF39AB" w:rsidP="00AD323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39AB" w:rsidRDefault="00FF39AB" w:rsidP="00FF39AB">
      <w:pPr>
        <w:ind w:left="2832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-120015</wp:posOffset>
            </wp:positionV>
            <wp:extent cx="1980062" cy="2447925"/>
            <wp:effectExtent l="0" t="0" r="0" b="0"/>
            <wp:wrapNone/>
            <wp:docPr id="3" name="Рисунок 0" descr="master-n98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n980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62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F40C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Тип проекта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: познавательный.</w:t>
      </w:r>
    </w:p>
    <w:p w:rsidR="00FF39AB" w:rsidRPr="0083515E" w:rsidRDefault="00FF39AB" w:rsidP="00FF39AB">
      <w:pPr>
        <w:ind w:left="2832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F40C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Цель проекта</w:t>
      </w:r>
      <w:r w:rsidRPr="003E7435">
        <w:rPr>
          <w:rFonts w:ascii="Times New Roman" w:hAnsi="Times New Roman" w:cs="Times New Roman"/>
          <w:b/>
          <w:i/>
          <w:color w:val="C00000"/>
          <w:sz w:val="32"/>
          <w:szCs w:val="32"/>
        </w:rPr>
        <w:t>: знакомство детей с профессией строителя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FF39AB" w:rsidRDefault="00FF39AB" w:rsidP="00FF39AB">
      <w:pPr>
        <w:ind w:left="2832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AF40C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Проблема</w:t>
      </w:r>
      <w:r w:rsidRPr="003E7435">
        <w:rPr>
          <w:rFonts w:ascii="Times New Roman" w:hAnsi="Times New Roman" w:cs="Times New Roman"/>
          <w:b/>
          <w:i/>
          <w:color w:val="C00000"/>
          <w:sz w:val="32"/>
          <w:szCs w:val="32"/>
        </w:rPr>
        <w:t>: большинство детей имеют недостаточно знаний и представлений о профессии строителя.</w:t>
      </w:r>
    </w:p>
    <w:p w:rsidR="00FF39AB" w:rsidRPr="00F3258B" w:rsidRDefault="00FF39AB" w:rsidP="00FF39A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3258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Обоснование проблемы</w:t>
      </w:r>
      <w:r w:rsidRPr="00F3258B">
        <w:rPr>
          <w:rFonts w:ascii="Times New Roman" w:hAnsi="Times New Roman" w:cs="Times New Roman"/>
          <w:b/>
          <w:i/>
          <w:color w:val="C00000"/>
          <w:sz w:val="32"/>
          <w:szCs w:val="32"/>
        </w:rPr>
        <w:t>:</w:t>
      </w:r>
    </w:p>
    <w:p w:rsidR="00FF39AB" w:rsidRPr="0083515E" w:rsidRDefault="00FF39AB" w:rsidP="00FF39A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3515E">
        <w:rPr>
          <w:rFonts w:ascii="Times New Roman" w:hAnsi="Times New Roman" w:cs="Times New Roman"/>
          <w:b/>
          <w:i/>
          <w:color w:val="C00000"/>
          <w:sz w:val="32"/>
          <w:szCs w:val="32"/>
        </w:rPr>
        <w:t>недостаточность знаний у детей об особенностях профессии строителя;</w:t>
      </w:r>
    </w:p>
    <w:p w:rsidR="00FF39AB" w:rsidRDefault="00FF39AB" w:rsidP="00FF39A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E7435">
        <w:rPr>
          <w:rFonts w:ascii="Times New Roman" w:hAnsi="Times New Roman" w:cs="Times New Roman"/>
          <w:b/>
          <w:i/>
          <w:color w:val="C00000"/>
          <w:sz w:val="32"/>
          <w:szCs w:val="32"/>
        </w:rPr>
        <w:t>низкий словарный запас у детей по данной теме;</w:t>
      </w:r>
    </w:p>
    <w:p w:rsidR="00FF39AB" w:rsidRPr="0083515E" w:rsidRDefault="00FF39AB" w:rsidP="00FF39A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3515E">
        <w:rPr>
          <w:rFonts w:ascii="Times New Roman" w:hAnsi="Times New Roman" w:cs="Times New Roman"/>
          <w:b/>
          <w:i/>
          <w:color w:val="C00000"/>
          <w:sz w:val="32"/>
          <w:szCs w:val="32"/>
        </w:rPr>
        <w:t>незаинтересованность родителей в совместной игре с детьми в профессии.</w:t>
      </w:r>
      <w:r w:rsidRPr="0083515E">
        <w:rPr>
          <w:rFonts w:ascii="Times New Roman" w:hAnsi="Times New Roman" w:cs="Times New Roman"/>
          <w:b/>
          <w:i/>
          <w:color w:val="C00000"/>
          <w:sz w:val="32"/>
          <w:szCs w:val="32"/>
        </w:rPr>
        <w:tab/>
      </w:r>
    </w:p>
    <w:p w:rsidR="00FF39AB" w:rsidRPr="003E7435" w:rsidRDefault="00FF39AB" w:rsidP="00FF39AB">
      <w:pPr>
        <w:ind w:left="2124"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AF40C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Задачи проекта</w:t>
      </w:r>
      <w:r w:rsidRPr="003E7435">
        <w:rPr>
          <w:rFonts w:ascii="Times New Roman" w:hAnsi="Times New Roman" w:cs="Times New Roman"/>
          <w:b/>
          <w:i/>
          <w:color w:val="C00000"/>
          <w:sz w:val="32"/>
          <w:szCs w:val="32"/>
        </w:rPr>
        <w:t>:</w:t>
      </w:r>
    </w:p>
    <w:p w:rsidR="00FF39AB" w:rsidRPr="003E7435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E7435">
        <w:rPr>
          <w:rFonts w:ascii="Times New Roman" w:hAnsi="Times New Roman" w:cs="Times New Roman"/>
          <w:b/>
          <w:i/>
          <w:color w:val="C00000"/>
          <w:sz w:val="32"/>
          <w:szCs w:val="32"/>
        </w:rPr>
        <w:t>1.Продолжать знакомить детей с трудом взрослых.</w:t>
      </w:r>
    </w:p>
    <w:p w:rsidR="00FF39AB" w:rsidRPr="003E7435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E7435">
        <w:rPr>
          <w:rFonts w:ascii="Times New Roman" w:hAnsi="Times New Roman" w:cs="Times New Roman"/>
          <w:b/>
          <w:i/>
          <w:color w:val="C00000"/>
          <w:sz w:val="32"/>
          <w:szCs w:val="32"/>
        </w:rPr>
        <w:t>2.Расширять знания детей о профессии строителя, значимости их труда в обществе.</w:t>
      </w:r>
    </w:p>
    <w:p w:rsidR="00FF39AB" w:rsidRPr="003E7435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E7435">
        <w:rPr>
          <w:rFonts w:ascii="Times New Roman" w:hAnsi="Times New Roman" w:cs="Times New Roman"/>
          <w:b/>
          <w:i/>
          <w:color w:val="C00000"/>
          <w:sz w:val="32"/>
          <w:szCs w:val="32"/>
        </w:rPr>
        <w:t>3.Учить отображать представления о трудовых процессах взрослых в сюжетно-ролевых играх, передавая в игре отношение взрослых к работе.</w:t>
      </w:r>
    </w:p>
    <w:p w:rsidR="00FF39AB" w:rsidRPr="003E7435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E7435">
        <w:rPr>
          <w:rFonts w:ascii="Times New Roman" w:hAnsi="Times New Roman" w:cs="Times New Roman"/>
          <w:b/>
          <w:i/>
          <w:color w:val="C00000"/>
          <w:sz w:val="32"/>
          <w:szCs w:val="32"/>
        </w:rPr>
        <w:t>4.Заинтересовать родителей в совместной игре с детьми в профессии.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E7435">
        <w:rPr>
          <w:rFonts w:ascii="Times New Roman" w:hAnsi="Times New Roman" w:cs="Times New Roman"/>
          <w:b/>
          <w:i/>
          <w:color w:val="C00000"/>
          <w:sz w:val="32"/>
          <w:szCs w:val="32"/>
        </w:rPr>
        <w:t>5.Воспитывать в детях чувство уважения к профессии ст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роителя.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6. О</w:t>
      </w:r>
      <w:r w:rsidRPr="006D081A">
        <w:rPr>
          <w:rFonts w:ascii="Times New Roman" w:hAnsi="Times New Roman" w:cs="Times New Roman"/>
          <w:b/>
          <w:i/>
          <w:color w:val="C00000"/>
          <w:sz w:val="32"/>
          <w:szCs w:val="32"/>
        </w:rPr>
        <w:t>богащать познавательные знания (знакомство с бетоном, его свойст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вами и качествами, способом его </w:t>
      </w:r>
      <w:r w:rsidRPr="006D081A">
        <w:rPr>
          <w:rFonts w:ascii="Times New Roman" w:hAnsi="Times New Roman" w:cs="Times New Roman"/>
          <w:b/>
          <w:i/>
          <w:color w:val="C00000"/>
          <w:sz w:val="32"/>
          <w:szCs w:val="32"/>
        </w:rPr>
        <w:t>изготовления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).</w:t>
      </w:r>
    </w:p>
    <w:p w:rsidR="00FF39AB" w:rsidRPr="003E7435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7.О</w:t>
      </w:r>
      <w:r w:rsidRPr="006D081A">
        <w:rPr>
          <w:rFonts w:ascii="Times New Roman" w:hAnsi="Times New Roman" w:cs="Times New Roman"/>
          <w:b/>
          <w:i/>
          <w:color w:val="C00000"/>
          <w:sz w:val="32"/>
          <w:szCs w:val="32"/>
        </w:rPr>
        <w:t>бобщить знания о строительных профессиях; показать значимость профессии строителя, воспитывать уважительное отношение к человеку труда.</w:t>
      </w:r>
    </w:p>
    <w:p w:rsidR="00FF39AB" w:rsidRDefault="00FF39AB" w:rsidP="00FF39AB">
      <w:pPr>
        <w:ind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927735</wp:posOffset>
            </wp:positionV>
            <wp:extent cx="2476500" cy="2743200"/>
            <wp:effectExtent l="0" t="0" r="0" b="0"/>
            <wp:wrapNone/>
            <wp:docPr id="4" name="Рисунок 2" descr="5121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16_bi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D94">
        <w:rPr>
          <w:rFonts w:ascii="Times New Roman" w:hAnsi="Times New Roman" w:cs="Times New Roman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7.25pt;height:76.5pt">
            <v:fill r:id="rId9" o:title=""/>
            <v:stroke r:id="rId9" o:title=""/>
            <v:shadow on="t" opacity="52429f"/>
            <v:textpath style="font-family:&quot;Arial Black&quot;;font-size:24pt;font-style:italic;v-text-kern:t" trim="t" fitpath="t" string="Механизм реализации проекта:"/>
          </v:shape>
        </w:pict>
      </w:r>
    </w:p>
    <w:p w:rsidR="00FF39AB" w:rsidRPr="00EC385A" w:rsidRDefault="00FF39AB" w:rsidP="00FF39AB">
      <w:pPr>
        <w:ind w:left="4248"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Первая неделя:</w:t>
      </w:r>
    </w:p>
    <w:p w:rsidR="00FF39AB" w:rsidRPr="00EC385A" w:rsidRDefault="00FF39AB" w:rsidP="00FF39AB">
      <w:pPr>
        <w:ind w:left="3540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1.Знакомство детей с детской литературой о труде </w:t>
      </w:r>
      <w:proofErr w:type="spellStart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взрослых</w:t>
      </w:r>
      <w:proofErr w:type="gramStart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рофессиях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(</w:t>
      </w:r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В.В.Маяковский «Кем быть», </w:t>
      </w:r>
      <w:proofErr w:type="spellStart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В.Данько</w:t>
      </w:r>
      <w:proofErr w:type="spellEnd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«Кто построил дом», </w:t>
      </w:r>
      <w:proofErr w:type="spellStart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Г.Ладонщиков</w:t>
      </w:r>
      <w:proofErr w:type="spellEnd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«Звёздочка»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)</w:t>
      </w:r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FF39AB" w:rsidRDefault="00FF39AB" w:rsidP="00FF39AB">
      <w:pPr>
        <w:ind w:left="2832"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2.Экскурсия на стройку.</w:t>
      </w:r>
    </w:p>
    <w:p w:rsidR="00FF39AB" w:rsidRDefault="00FF39AB" w:rsidP="00FF39AB">
      <w:pPr>
        <w:ind w:left="2832"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3.Рас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сматривание картинок, связанных</w:t>
      </w:r>
    </w:p>
    <w:p w:rsidR="00FF39AB" w:rsidRPr="00EC385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со строительными </w:t>
      </w:r>
      <w:proofErr w:type="spellStart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профессиями</w:t>
      </w:r>
      <w:proofErr w:type="gramStart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;с</w:t>
      </w:r>
      <w:proofErr w:type="gramEnd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оставление</w:t>
      </w:r>
      <w:proofErr w:type="spellEnd"/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описательных рассказов по ним.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4.Дидактические игры «Профессии», «Что лишнее», «Угадай 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C385A">
        <w:rPr>
          <w:rFonts w:ascii="Times New Roman" w:hAnsi="Times New Roman" w:cs="Times New Roman"/>
          <w:b/>
          <w:i/>
          <w:color w:val="C00000"/>
          <w:sz w:val="32"/>
          <w:szCs w:val="32"/>
        </w:rPr>
        <w:t>по описанию».</w:t>
      </w:r>
    </w:p>
    <w:p w:rsidR="00FF39AB" w:rsidRPr="00BA011A" w:rsidRDefault="00FF39AB" w:rsidP="00FF39AB">
      <w:pPr>
        <w:ind w:left="2124"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Вторая неделя: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1.Чтение сказки «Три поросенка</w:t>
      </w:r>
      <w:proofErr w:type="gramStart"/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»(</w:t>
      </w:r>
      <w:proofErr w:type="gramEnd"/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рассматривание иллюстраций домов, построенных из разного материала).</w:t>
      </w:r>
    </w:p>
    <w:p w:rsidR="00FF39AB" w:rsidRPr="00BA011A" w:rsidRDefault="00FF39AB" w:rsidP="00FF39AB">
      <w:pPr>
        <w:spacing w:line="240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2. Проведение сюжетно-ролевых «Строим дом», «Строители» и дидактических игр </w:t>
      </w:r>
      <w:r w:rsidRPr="008E1E7F">
        <w:rPr>
          <w:rFonts w:ascii="Times New Roman" w:hAnsi="Times New Roman" w:cs="Times New Roman"/>
          <w:b/>
          <w:i/>
          <w:color w:val="C00000"/>
          <w:sz w:val="32"/>
          <w:szCs w:val="32"/>
        </w:rPr>
        <w:t>«Кому что?», «Что лишнее?», «Угадай по описанию»</w:t>
      </w:r>
      <w:proofErr w:type="gram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,«</w:t>
      </w:r>
      <w:proofErr w:type="gram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Кто где живёт?</w:t>
      </w:r>
      <w:r w:rsidRPr="008E1E7F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3.Интегрированное занятие «Профессия-строитель».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4. «Час загадок».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5.Выставка поделок из бросового и природного материала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«Что нам стоит дом построить…»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FF39AB" w:rsidRPr="00F3258B" w:rsidRDefault="00FF39AB" w:rsidP="00FF39AB">
      <w:pPr>
        <w:ind w:left="3540"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51435</wp:posOffset>
            </wp:positionV>
            <wp:extent cx="1981200" cy="2047875"/>
            <wp:effectExtent l="0" t="0" r="0" b="0"/>
            <wp:wrapNone/>
            <wp:docPr id="5" name="Рисунок 1" descr="2669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98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Третья неделя:</w:t>
      </w:r>
    </w:p>
    <w:p w:rsidR="00FF39AB" w:rsidRPr="00BA011A" w:rsidRDefault="00FF39AB" w:rsidP="00FF39AB">
      <w:pPr>
        <w:ind w:left="2832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1.Просмотр слайдов «Все работы хороши».</w:t>
      </w:r>
    </w:p>
    <w:p w:rsidR="00FF39AB" w:rsidRPr="00BA011A" w:rsidRDefault="00FF39AB" w:rsidP="00FF39AB">
      <w:pPr>
        <w:ind w:left="2832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2.Беседа на тему «День строителя – август».</w:t>
      </w:r>
    </w:p>
    <w:p w:rsidR="00FF39AB" w:rsidRPr="00BA011A" w:rsidRDefault="00FF39AB" w:rsidP="00FF39AB">
      <w:pPr>
        <w:ind w:left="2832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3.Конструирование «Мы построим новый дом».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4.Рассматривание фотографий с изображением красивых зданий и домов.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5.Разучивание физкультминутки (стихотворение И.Лопухиной «Игрушечная стройка»).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FF39AB" w:rsidRPr="00BA011A" w:rsidRDefault="00FF39AB" w:rsidP="00FF39AB">
      <w:pPr>
        <w:ind w:left="2124"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Четвёртая неделя: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1.Чтени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е стихотворений «</w:t>
      </w:r>
      <w:proofErr w:type="gram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Кто</w:t>
      </w:r>
      <w:proofErr w:type="gram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где живёт», художественной литературы </w:t>
      </w:r>
      <w:r w:rsidRPr="003026CB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Е. Пермяк. «Мамина работа»; Г. </w:t>
      </w:r>
      <w:proofErr w:type="spellStart"/>
      <w:r w:rsidRPr="003026CB">
        <w:rPr>
          <w:rFonts w:ascii="Times New Roman" w:hAnsi="Times New Roman" w:cs="Times New Roman"/>
          <w:b/>
          <w:i/>
          <w:color w:val="C00000"/>
          <w:sz w:val="32"/>
          <w:szCs w:val="32"/>
        </w:rPr>
        <w:t>Люшнин</w:t>
      </w:r>
      <w:proofErr w:type="spellEnd"/>
      <w:r w:rsidRPr="003026CB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. «Строители»; С. </w:t>
      </w:r>
      <w:proofErr w:type="spellStart"/>
      <w:r w:rsidRPr="003026CB">
        <w:rPr>
          <w:rFonts w:ascii="Times New Roman" w:hAnsi="Times New Roman" w:cs="Times New Roman"/>
          <w:b/>
          <w:i/>
          <w:color w:val="C00000"/>
          <w:sz w:val="32"/>
          <w:szCs w:val="32"/>
        </w:rPr>
        <w:t>Баруздин</w:t>
      </w:r>
      <w:proofErr w:type="spellEnd"/>
      <w:r w:rsidRPr="003026CB">
        <w:rPr>
          <w:rFonts w:ascii="Times New Roman" w:hAnsi="Times New Roman" w:cs="Times New Roman"/>
          <w:b/>
          <w:i/>
          <w:color w:val="C00000"/>
          <w:sz w:val="32"/>
          <w:szCs w:val="32"/>
        </w:rPr>
        <w:t>. «Строим дом»; И. Соколов-Микитов. «Заячьи слезы»; С. Михалков. «Три порос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енка»; В. Маяковский. «Кем быть</w:t>
      </w:r>
      <w:r w:rsidRPr="003026CB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2.</w:t>
      </w:r>
      <w:proofErr w:type="gramStart"/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Игра</w:t>
      </w:r>
      <w:proofErr w:type="gramEnd"/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«Какой дом?».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3.Викторина «Есть много профессий хороших и нужных» совместно с родителями.</w:t>
      </w:r>
    </w:p>
    <w:p w:rsidR="00FF39AB" w:rsidRPr="00BA011A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011A">
        <w:rPr>
          <w:rFonts w:ascii="Times New Roman" w:hAnsi="Times New Roman" w:cs="Times New Roman"/>
          <w:b/>
          <w:i/>
          <w:color w:val="C00000"/>
          <w:sz w:val="32"/>
          <w:szCs w:val="32"/>
        </w:rPr>
        <w:t>4.Анкетирование для родителей по определению профессиональных предпочтений ребёнка.</w:t>
      </w:r>
    </w:p>
    <w:p w:rsidR="00FF39AB" w:rsidRPr="00BA011A" w:rsidRDefault="00FF39AB" w:rsidP="00FF39AB">
      <w:pPr>
        <w:ind w:left="708"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FF39AB" w:rsidRPr="00BA011A" w:rsidRDefault="00FF39AB" w:rsidP="00FF39AB">
      <w:pPr>
        <w:ind w:left="708"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FF39AB" w:rsidRDefault="00FF39AB" w:rsidP="00FF39A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F39AB" w:rsidRDefault="00FF39AB" w:rsidP="00AD323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39AB" w:rsidRDefault="00FF39AB" w:rsidP="00AD323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39AB" w:rsidRDefault="00FF39AB" w:rsidP="00AD323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AF40C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>Участники проекта</w:t>
      </w:r>
      <w:r w:rsidRPr="009C7E8E">
        <w:rPr>
          <w:rFonts w:ascii="Times New Roman" w:hAnsi="Times New Roman" w:cs="Times New Roman"/>
          <w:b/>
          <w:i/>
          <w:color w:val="C00000"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дети старшей группы, их родители, воспитатели, музыкальный руководитель, младший воспитатель.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26B4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Срок реализации проекта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: один месяц 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26B4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Ожидаемые результаты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:</w:t>
      </w:r>
    </w:p>
    <w:p w:rsidR="00FF39AB" w:rsidRDefault="00FF39AB" w:rsidP="00FF39A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Образовательные:</w:t>
      </w:r>
    </w:p>
    <w:p w:rsidR="00FF39AB" w:rsidRDefault="00FF39AB" w:rsidP="00FF39A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Формирование представлений детей о профессии строителя.</w:t>
      </w:r>
    </w:p>
    <w:p w:rsidR="00FF39AB" w:rsidRDefault="00FF39AB" w:rsidP="00FF39A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Формирование познавательного интереса.</w:t>
      </w:r>
    </w:p>
    <w:p w:rsidR="00FF39AB" w:rsidRDefault="00FF39AB" w:rsidP="00FF39A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Обогащение словарного запаса.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2</w:t>
      </w:r>
      <w:r w:rsidRPr="00626B40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Воспитательные:</w:t>
      </w:r>
    </w:p>
    <w:p w:rsidR="00FF39AB" w:rsidRDefault="00FF39AB" w:rsidP="00FF39A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Воспитание уважения к людям, выбравшим профессию строителя.</w:t>
      </w:r>
    </w:p>
    <w:p w:rsidR="00FF39AB" w:rsidRDefault="00FF39AB" w:rsidP="00FF39A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Привнесение результатов работы в группе в домашние условия.</w:t>
      </w:r>
    </w:p>
    <w:p w:rsidR="00FF39AB" w:rsidRDefault="00FF39AB" w:rsidP="00FF39AB">
      <w:pPr>
        <w:pStyle w:val="a5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FF39AB" w:rsidRDefault="00FF39AB" w:rsidP="00FF39AB">
      <w:pPr>
        <w:pStyle w:val="a5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F52E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Предварительная работа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:</w:t>
      </w:r>
    </w:p>
    <w:p w:rsidR="00FF39AB" w:rsidRPr="002F52E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F52EB">
        <w:rPr>
          <w:rFonts w:ascii="Times New Roman" w:hAnsi="Times New Roman" w:cs="Times New Roman"/>
          <w:b/>
          <w:i/>
          <w:color w:val="C00000"/>
          <w:sz w:val="32"/>
          <w:szCs w:val="32"/>
        </w:rPr>
        <w:t>1.Определение темы, цели и задач проекта.</w:t>
      </w:r>
    </w:p>
    <w:p w:rsidR="00FF39AB" w:rsidRPr="002F52E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F52EB">
        <w:rPr>
          <w:rFonts w:ascii="Times New Roman" w:hAnsi="Times New Roman" w:cs="Times New Roman"/>
          <w:b/>
          <w:i/>
          <w:color w:val="C00000"/>
          <w:sz w:val="32"/>
          <w:szCs w:val="32"/>
        </w:rPr>
        <w:t>2.Определение участников проекта.</w:t>
      </w:r>
    </w:p>
    <w:p w:rsidR="00FF39AB" w:rsidRPr="002F52E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F52EB">
        <w:rPr>
          <w:rFonts w:ascii="Times New Roman" w:hAnsi="Times New Roman" w:cs="Times New Roman"/>
          <w:b/>
          <w:i/>
          <w:color w:val="C00000"/>
          <w:sz w:val="32"/>
          <w:szCs w:val="32"/>
        </w:rPr>
        <w:t>3.Определение времени в режиме группы для реализации проекта.</w:t>
      </w:r>
    </w:p>
    <w:p w:rsidR="00FF39AB" w:rsidRPr="002F52E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F52EB">
        <w:rPr>
          <w:rFonts w:ascii="Times New Roman" w:hAnsi="Times New Roman" w:cs="Times New Roman"/>
          <w:b/>
          <w:i/>
          <w:color w:val="C00000"/>
          <w:sz w:val="32"/>
          <w:szCs w:val="32"/>
        </w:rPr>
        <w:t>4.Подготовка необходимого материала.</w:t>
      </w:r>
    </w:p>
    <w:p w:rsidR="00FF39AB" w:rsidRPr="002F52E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F52EB">
        <w:rPr>
          <w:rFonts w:ascii="Times New Roman" w:hAnsi="Times New Roman" w:cs="Times New Roman"/>
          <w:b/>
          <w:i/>
          <w:color w:val="C00000"/>
          <w:sz w:val="32"/>
          <w:szCs w:val="32"/>
        </w:rPr>
        <w:t>5.Определение содержания, методов, форм работы с детьми, родителями по проекту.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F52EB">
        <w:rPr>
          <w:rFonts w:ascii="Times New Roman" w:hAnsi="Times New Roman" w:cs="Times New Roman"/>
          <w:b/>
          <w:i/>
          <w:color w:val="C00000"/>
          <w:sz w:val="32"/>
          <w:szCs w:val="32"/>
        </w:rPr>
        <w:t>6.Поиск, изучение имеющейся литературы по теме проекта.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7.</w:t>
      </w:r>
      <w:r w:rsidRPr="006258C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Чтение рассказа В. Осеевой «Волшебное слово» и последующая беседа. </w:t>
      </w:r>
    </w:p>
    <w:p w:rsidR="00FF39AB" w:rsidRDefault="00FF39AB" w:rsidP="00AD323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8.</w:t>
      </w:r>
      <w:r w:rsidRPr="006258C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Задание детям: узнать дома о труде родителей. Беседа о труде родителей с использованием иллюстрированного материала. 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9.Просмотр презентаций «Первые жилища человека», «Такие разные птичьи гнёзда», «Что нам стоит дом построить…».</w:t>
      </w: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FF39AB" w:rsidRDefault="00FF39AB" w:rsidP="00FF39AB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Литература:</w:t>
      </w:r>
    </w:p>
    <w:p w:rsidR="00FF39AB" w:rsidRDefault="00FF39AB" w:rsidP="00FF39A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«</w:t>
      </w:r>
      <w:r w:rsidRPr="006258C5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Программа в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оспитания и обучения в детском саду» под редакцией М.А. Васильевой, В.В. Гербовой, Т.С. Комаровой.</w:t>
      </w:r>
    </w:p>
    <w:p w:rsidR="00FF39AB" w:rsidRDefault="00FF39AB" w:rsidP="00FF39A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«Строительные игры в детском саду», В.Г. Нечаева, </w:t>
      </w:r>
      <w:r w:rsidRPr="00F3258B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Е.И. </w:t>
      </w:r>
      <w:proofErr w:type="spellStart"/>
      <w:r w:rsidRPr="00F3258B">
        <w:rPr>
          <w:rFonts w:ascii="Times New Roman" w:hAnsi="Times New Roman" w:cs="Times New Roman"/>
          <w:b/>
          <w:i/>
          <w:color w:val="C00000"/>
          <w:sz w:val="32"/>
          <w:szCs w:val="32"/>
        </w:rPr>
        <w:t>Корзакова</w:t>
      </w:r>
      <w:proofErr w:type="spellEnd"/>
      <w:r w:rsidRPr="00F3258B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FF39AB" w:rsidRDefault="00FF39AB" w:rsidP="00FF39A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«Игры и занятия со строительным материалом в детском саду», З.В.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Лиштван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FF39AB" w:rsidRDefault="00FF39AB" w:rsidP="00FF39A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Интернетресурсы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FF39AB" w:rsidRPr="00FF39AB" w:rsidRDefault="00FF39AB" w:rsidP="00FF39AB">
      <w:pPr>
        <w:pStyle w:val="a5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F39AB">
        <w:rPr>
          <w:color w:val="FF0000"/>
          <w:sz w:val="24"/>
          <w:szCs w:val="24"/>
        </w:rPr>
        <w:drawing>
          <wp:inline distT="0" distB="0" distL="0" distR="0">
            <wp:extent cx="3371850" cy="3124200"/>
            <wp:effectExtent l="304800" t="266700" r="323850" b="26670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18151932843fe5b37483732_prev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205" cy="31245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F39AB" w:rsidRPr="00FF39AB" w:rsidSect="00B1483B">
      <w:pgSz w:w="11906" w:h="16838"/>
      <w:pgMar w:top="1134" w:right="850" w:bottom="1134" w:left="1701" w:header="708" w:footer="708" w:gutter="0"/>
      <w:pgBorders w:offsetFrom="page">
        <w:top w:val="cabins" w:sz="29" w:space="24" w:color="C0504D" w:themeColor="accent2"/>
        <w:left w:val="cabins" w:sz="29" w:space="24" w:color="C0504D" w:themeColor="accent2"/>
        <w:bottom w:val="cabins" w:sz="29" w:space="24" w:color="C0504D" w:themeColor="accent2"/>
        <w:right w:val="cabins" w:sz="29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D83"/>
    <w:multiLevelType w:val="hybridMultilevel"/>
    <w:tmpl w:val="89225E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404A27F3"/>
    <w:multiLevelType w:val="hybridMultilevel"/>
    <w:tmpl w:val="B3900F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5346B5"/>
    <w:multiLevelType w:val="hybridMultilevel"/>
    <w:tmpl w:val="503A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F5E8C"/>
    <w:multiLevelType w:val="hybridMultilevel"/>
    <w:tmpl w:val="B644F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D7D10"/>
    <w:multiLevelType w:val="hybridMultilevel"/>
    <w:tmpl w:val="21FE7034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>
    <w:nsid w:val="75BF00E7"/>
    <w:multiLevelType w:val="hybridMultilevel"/>
    <w:tmpl w:val="3112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8264A"/>
    <w:rsid w:val="000F66C1"/>
    <w:rsid w:val="0018264A"/>
    <w:rsid w:val="001F0AD4"/>
    <w:rsid w:val="002B532B"/>
    <w:rsid w:val="00480136"/>
    <w:rsid w:val="004C0C2B"/>
    <w:rsid w:val="005C6350"/>
    <w:rsid w:val="009B1838"/>
    <w:rsid w:val="00A73E1D"/>
    <w:rsid w:val="00AD3235"/>
    <w:rsid w:val="00B1483B"/>
    <w:rsid w:val="00BE3BE2"/>
    <w:rsid w:val="00E56271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6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ренат</cp:lastModifiedBy>
  <cp:revision>9</cp:revision>
  <dcterms:created xsi:type="dcterms:W3CDTF">2012-05-17T07:07:00Z</dcterms:created>
  <dcterms:modified xsi:type="dcterms:W3CDTF">2013-09-29T13:57:00Z</dcterms:modified>
</cp:coreProperties>
</file>