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4E17" w:rsidRDefault="00684E17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4E17" w:rsidRDefault="00684E17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4E17" w:rsidRDefault="00684E17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4E17" w:rsidRDefault="00684E17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4E17" w:rsidRDefault="00684E17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4E17" w:rsidRDefault="00684E17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4E17" w:rsidRDefault="00684E17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4E17" w:rsidRDefault="00684E17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4E17" w:rsidRPr="00484ADB" w:rsidRDefault="00684E17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02635" w:rsidRPr="00484ADB" w:rsidRDefault="00102635" w:rsidP="000847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4ADB">
        <w:rPr>
          <w:rFonts w:ascii="Times New Roman" w:hAnsi="Times New Roman"/>
          <w:b/>
          <w:sz w:val="36"/>
          <w:szCs w:val="36"/>
        </w:rPr>
        <w:t>Тема: «Историческая летопись моего села»</w:t>
      </w: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Pr="006C1836" w:rsidRDefault="00102635" w:rsidP="006C18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C1836">
        <w:rPr>
          <w:rFonts w:ascii="Times New Roman" w:hAnsi="Times New Roman"/>
          <w:sz w:val="28"/>
          <w:szCs w:val="28"/>
        </w:rPr>
        <w:t xml:space="preserve">Автор сочинения: </w:t>
      </w:r>
      <w:proofErr w:type="spellStart"/>
      <w:r w:rsidRPr="006C1836">
        <w:rPr>
          <w:rFonts w:ascii="Times New Roman" w:hAnsi="Times New Roman"/>
          <w:sz w:val="28"/>
          <w:szCs w:val="28"/>
        </w:rPr>
        <w:t>Дулзукей</w:t>
      </w:r>
      <w:proofErr w:type="spellEnd"/>
      <w:r w:rsidRPr="006C1836">
        <w:rPr>
          <w:rFonts w:ascii="Times New Roman" w:hAnsi="Times New Roman"/>
          <w:sz w:val="28"/>
          <w:szCs w:val="28"/>
        </w:rPr>
        <w:t xml:space="preserve"> Полина </w:t>
      </w:r>
      <w:proofErr w:type="spellStart"/>
      <w:r w:rsidRPr="006C1836">
        <w:rPr>
          <w:rFonts w:ascii="Times New Roman" w:hAnsi="Times New Roman"/>
          <w:sz w:val="28"/>
          <w:szCs w:val="28"/>
        </w:rPr>
        <w:t>Бариновна</w:t>
      </w:r>
      <w:proofErr w:type="spellEnd"/>
      <w:r w:rsidRPr="006C1836">
        <w:rPr>
          <w:rFonts w:ascii="Times New Roman" w:hAnsi="Times New Roman"/>
          <w:sz w:val="28"/>
          <w:szCs w:val="28"/>
        </w:rPr>
        <w:t>,</w:t>
      </w:r>
    </w:p>
    <w:p w:rsidR="00102635" w:rsidRPr="006C1836" w:rsidRDefault="00102635" w:rsidP="006C18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C1836">
        <w:rPr>
          <w:rFonts w:ascii="Times New Roman" w:hAnsi="Times New Roman"/>
          <w:sz w:val="28"/>
          <w:szCs w:val="28"/>
        </w:rPr>
        <w:t xml:space="preserve">учитель МБОУ СОШ с. </w:t>
      </w:r>
      <w:proofErr w:type="spellStart"/>
      <w:r w:rsidRPr="006C1836">
        <w:rPr>
          <w:rFonts w:ascii="Times New Roman" w:hAnsi="Times New Roman"/>
          <w:sz w:val="28"/>
          <w:szCs w:val="28"/>
        </w:rPr>
        <w:t>ИльинкаКаа-Хемског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6C1836">
        <w:rPr>
          <w:rFonts w:ascii="Times New Roman" w:hAnsi="Times New Roman"/>
          <w:sz w:val="28"/>
          <w:szCs w:val="28"/>
        </w:rPr>
        <w:t xml:space="preserve"> района</w:t>
      </w:r>
    </w:p>
    <w:p w:rsidR="00102635" w:rsidRPr="006C1836" w:rsidRDefault="00102635" w:rsidP="006C183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635" w:rsidRDefault="00102635" w:rsidP="00084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льинка 2014г</w:t>
      </w:r>
    </w:p>
    <w:p w:rsidR="00102635" w:rsidRPr="00D90427" w:rsidRDefault="00102635" w:rsidP="001662C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Сочинение на тему «Историческая летопись моего села»</w:t>
      </w:r>
    </w:p>
    <w:p w:rsidR="00102635" w:rsidRPr="00083D72" w:rsidRDefault="00102635" w:rsidP="00253C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83D72">
        <w:rPr>
          <w:rFonts w:ascii="Times New Roman" w:hAnsi="Times New Roman"/>
          <w:sz w:val="24"/>
          <w:szCs w:val="24"/>
        </w:rPr>
        <w:t>Есть в Туве село такое</w:t>
      </w:r>
    </w:p>
    <w:p w:rsidR="00102635" w:rsidRDefault="00102635" w:rsidP="00253C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Горы, реки и леса</w:t>
      </w:r>
    </w:p>
    <w:p w:rsidR="00102635" w:rsidRDefault="00102635" w:rsidP="00253C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красивая картинка</w:t>
      </w:r>
    </w:p>
    <w:p w:rsidR="00102635" w:rsidRDefault="00102635" w:rsidP="00253C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Называется Ильинка</w:t>
      </w:r>
    </w:p>
    <w:p w:rsidR="00E52099" w:rsidRDefault="00E52099" w:rsidP="00E520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102635" w:rsidRDefault="00102635" w:rsidP="00A020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Ильинка – это одно из живописнейших уголков </w:t>
      </w:r>
      <w:proofErr w:type="spellStart"/>
      <w:r>
        <w:rPr>
          <w:rFonts w:ascii="Times New Roman" w:hAnsi="Times New Roman"/>
          <w:sz w:val="24"/>
          <w:szCs w:val="24"/>
        </w:rPr>
        <w:t>Каа-Хемского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окруженная со всех </w:t>
      </w:r>
      <w:r w:rsidR="00A11BEA">
        <w:rPr>
          <w:rFonts w:ascii="Times New Roman" w:hAnsi="Times New Roman"/>
          <w:sz w:val="24"/>
          <w:szCs w:val="24"/>
        </w:rPr>
        <w:t xml:space="preserve">сторон тайгой, с быстротечной </w:t>
      </w:r>
      <w:r>
        <w:rPr>
          <w:rFonts w:ascii="Times New Roman" w:hAnsi="Times New Roman"/>
          <w:sz w:val="24"/>
          <w:szCs w:val="24"/>
        </w:rPr>
        <w:t xml:space="preserve">бурной рекой </w:t>
      </w:r>
      <w:proofErr w:type="spellStart"/>
      <w:r>
        <w:rPr>
          <w:rFonts w:ascii="Times New Roman" w:hAnsi="Times New Roman"/>
          <w:sz w:val="24"/>
          <w:szCs w:val="24"/>
        </w:rPr>
        <w:t>Брень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тихой ласковой рекой Сой. А главное наше богатство – это народ, который создал удивительно интересную летопись своего родного края. 95 лет - очень достойная юбилейная дата. </w:t>
      </w:r>
    </w:p>
    <w:p w:rsidR="00102635" w:rsidRDefault="00102635" w:rsidP="00A020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Тувинское историческое название села Ильинка – </w:t>
      </w:r>
      <w:proofErr w:type="spellStart"/>
      <w:r>
        <w:rPr>
          <w:rFonts w:ascii="Times New Roman" w:hAnsi="Times New Roman"/>
          <w:sz w:val="24"/>
          <w:szCs w:val="24"/>
        </w:rPr>
        <w:t>Булун-Аксы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После революции,  2 августа 1918 года,  в православный ильин день, с </w:t>
      </w:r>
      <w:proofErr w:type="gramStart"/>
      <w:r>
        <w:rPr>
          <w:rFonts w:ascii="Times New Roman" w:hAnsi="Times New Roman"/>
          <w:sz w:val="24"/>
          <w:szCs w:val="24"/>
        </w:rPr>
        <w:t xml:space="preserve">разрешения тувинского нойона, проживавшего в местечке </w:t>
      </w:r>
      <w:proofErr w:type="spellStart"/>
      <w:r>
        <w:rPr>
          <w:rFonts w:ascii="Times New Roman" w:hAnsi="Times New Roman"/>
          <w:sz w:val="24"/>
          <w:szCs w:val="24"/>
        </w:rPr>
        <w:t>Ажык</w:t>
      </w:r>
      <w:proofErr w:type="spellEnd"/>
      <w:r>
        <w:rPr>
          <w:rFonts w:ascii="Times New Roman" w:hAnsi="Times New Roman"/>
          <w:sz w:val="24"/>
          <w:szCs w:val="24"/>
        </w:rPr>
        <w:t xml:space="preserve"> на это место приехали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русские переселенцы, забили первый кол и стали строить первую избу.</w:t>
      </w:r>
    </w:p>
    <w:p w:rsidR="00102635" w:rsidRDefault="00A11BEA" w:rsidP="00A020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Видимо, место это </w:t>
      </w:r>
      <w:r w:rsidR="00102635">
        <w:rPr>
          <w:rFonts w:ascii="Times New Roman" w:hAnsi="Times New Roman"/>
          <w:sz w:val="24"/>
          <w:szCs w:val="24"/>
        </w:rPr>
        <w:t xml:space="preserve">плодородная земля им понравилась. Отсюда и пошло название Ильинка. Фамилии первых переселенцев </w:t>
      </w:r>
      <w:proofErr w:type="spellStart"/>
      <w:r w:rsidR="00102635">
        <w:rPr>
          <w:rFonts w:ascii="Times New Roman" w:hAnsi="Times New Roman"/>
          <w:sz w:val="24"/>
          <w:szCs w:val="24"/>
        </w:rPr>
        <w:t>Бортниковы</w:t>
      </w:r>
      <w:proofErr w:type="spellEnd"/>
      <w:r w:rsidR="00102635">
        <w:rPr>
          <w:rFonts w:ascii="Times New Roman" w:hAnsi="Times New Roman"/>
          <w:sz w:val="24"/>
          <w:szCs w:val="24"/>
        </w:rPr>
        <w:t xml:space="preserve">. Затем уже приехали Кудрявцевы, Толмачевы, </w:t>
      </w:r>
      <w:proofErr w:type="spellStart"/>
      <w:r w:rsidR="00102635">
        <w:rPr>
          <w:rFonts w:ascii="Times New Roman" w:hAnsi="Times New Roman"/>
          <w:sz w:val="24"/>
          <w:szCs w:val="24"/>
        </w:rPr>
        <w:t>Сасины</w:t>
      </w:r>
      <w:proofErr w:type="spellEnd"/>
      <w:r w:rsidR="00102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2635">
        <w:rPr>
          <w:rFonts w:ascii="Times New Roman" w:hAnsi="Times New Roman"/>
          <w:sz w:val="24"/>
          <w:szCs w:val="24"/>
        </w:rPr>
        <w:t>Кокорины</w:t>
      </w:r>
      <w:proofErr w:type="spellEnd"/>
      <w:r w:rsidR="00102635">
        <w:rPr>
          <w:rFonts w:ascii="Times New Roman" w:hAnsi="Times New Roman"/>
          <w:sz w:val="24"/>
          <w:szCs w:val="24"/>
        </w:rPr>
        <w:t xml:space="preserve">, Морозовы, </w:t>
      </w:r>
      <w:proofErr w:type="spellStart"/>
      <w:r w:rsidR="00102635">
        <w:rPr>
          <w:rFonts w:ascii="Times New Roman" w:hAnsi="Times New Roman"/>
          <w:sz w:val="24"/>
          <w:szCs w:val="24"/>
        </w:rPr>
        <w:t>Болтовские</w:t>
      </w:r>
      <w:proofErr w:type="spellEnd"/>
      <w:r w:rsidR="00102635">
        <w:rPr>
          <w:rFonts w:ascii="Times New Roman" w:hAnsi="Times New Roman"/>
          <w:sz w:val="24"/>
          <w:szCs w:val="24"/>
        </w:rPr>
        <w:t xml:space="preserve">, Черепановы, </w:t>
      </w:r>
      <w:proofErr w:type="spellStart"/>
      <w:r w:rsidR="00102635">
        <w:rPr>
          <w:rFonts w:ascii="Times New Roman" w:hAnsi="Times New Roman"/>
          <w:sz w:val="24"/>
          <w:szCs w:val="24"/>
        </w:rPr>
        <w:t>Мусихины</w:t>
      </w:r>
      <w:proofErr w:type="spellEnd"/>
      <w:r w:rsidR="00102635">
        <w:rPr>
          <w:rFonts w:ascii="Times New Roman" w:hAnsi="Times New Roman"/>
          <w:sz w:val="24"/>
          <w:szCs w:val="24"/>
        </w:rPr>
        <w:t xml:space="preserve">, Кузнецовы и т.д. Потомки их переселенцев до сих пор живут в нашем селе и разных уголках Тувы. Село Ильинка возникло как русское. Но, глядя на русских, и </w:t>
      </w:r>
      <w:proofErr w:type="spellStart"/>
      <w:r w:rsidR="00102635">
        <w:rPr>
          <w:rFonts w:ascii="Times New Roman" w:hAnsi="Times New Roman"/>
          <w:sz w:val="24"/>
          <w:szCs w:val="24"/>
        </w:rPr>
        <w:t>сой-буренские</w:t>
      </w:r>
      <w:proofErr w:type="spellEnd"/>
      <w:r w:rsidR="001026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02635">
        <w:rPr>
          <w:rFonts w:ascii="Times New Roman" w:hAnsi="Times New Roman"/>
          <w:sz w:val="24"/>
          <w:szCs w:val="24"/>
        </w:rPr>
        <w:t>салчакские</w:t>
      </w:r>
      <w:proofErr w:type="spellEnd"/>
      <w:r w:rsidR="00102635">
        <w:rPr>
          <w:rFonts w:ascii="Times New Roman" w:hAnsi="Times New Roman"/>
          <w:sz w:val="24"/>
          <w:szCs w:val="24"/>
        </w:rPr>
        <w:t xml:space="preserve"> тувинцы стали переходить на оседлый образ жизни и образовали </w:t>
      </w:r>
      <w:proofErr w:type="spellStart"/>
      <w:r w:rsidR="003D2F1E">
        <w:rPr>
          <w:rFonts w:ascii="Times New Roman" w:hAnsi="Times New Roman"/>
          <w:sz w:val="24"/>
          <w:szCs w:val="24"/>
        </w:rPr>
        <w:t>зхж</w:t>
      </w:r>
      <w:proofErr w:type="spellEnd"/>
      <w:r w:rsidR="00102635">
        <w:rPr>
          <w:rFonts w:ascii="Times New Roman" w:hAnsi="Times New Roman"/>
          <w:sz w:val="24"/>
          <w:szCs w:val="24"/>
        </w:rPr>
        <w:t xml:space="preserve"> поселение в местечке Петропавловка – Хову-Аксы</w:t>
      </w:r>
      <w:proofErr w:type="gramStart"/>
      <w:r w:rsidR="00102635">
        <w:rPr>
          <w:rFonts w:ascii="Times New Roman" w:hAnsi="Times New Roman"/>
          <w:sz w:val="24"/>
          <w:szCs w:val="24"/>
        </w:rPr>
        <w:t>.</w:t>
      </w:r>
      <w:proofErr w:type="gramEnd"/>
      <w:r w:rsidR="003D2F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D2F1E">
        <w:rPr>
          <w:rFonts w:ascii="Times New Roman" w:hAnsi="Times New Roman"/>
          <w:sz w:val="24"/>
          <w:szCs w:val="24"/>
        </w:rPr>
        <w:t>э</w:t>
      </w:r>
      <w:proofErr w:type="gramEnd"/>
      <w:r w:rsidR="003D2F1E">
        <w:rPr>
          <w:rFonts w:ascii="Times New Roman" w:hAnsi="Times New Roman"/>
          <w:sz w:val="24"/>
          <w:szCs w:val="24"/>
        </w:rPr>
        <w:t>жх</w:t>
      </w:r>
      <w:r w:rsidR="00102635">
        <w:rPr>
          <w:rFonts w:ascii="Times New Roman" w:hAnsi="Times New Roman"/>
          <w:sz w:val="24"/>
          <w:szCs w:val="24"/>
        </w:rPr>
        <w:t>У</w:t>
      </w:r>
      <w:proofErr w:type="spellEnd"/>
      <w:r w:rsidR="00102635">
        <w:rPr>
          <w:rFonts w:ascii="Times New Roman" w:hAnsi="Times New Roman"/>
          <w:sz w:val="24"/>
          <w:szCs w:val="24"/>
        </w:rPr>
        <w:t xml:space="preserve"> коренного населения с переселенцами установились дружеские добрососедские отношения.</w:t>
      </w:r>
    </w:p>
    <w:p w:rsidR="00102635" w:rsidRDefault="00102635" w:rsidP="008421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Вскоре, после Отечественной войны, в 1947 году состоялось общее собрание жителей Ильинки и Петропавловки, где речь шла о создании коллективных хозяйств. Так, в 1948 году образовались два колхоза: в Ильинке колхоз «Победа», а в Петропавловске (русское название) в местечке Хову-Аксы расположился тувинский колхоз «Искра».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Первыми председателями были: колхоза «Победа» - </w:t>
      </w:r>
      <w:proofErr w:type="spellStart"/>
      <w:r>
        <w:rPr>
          <w:rFonts w:ascii="Times New Roman" w:hAnsi="Times New Roman"/>
          <w:sz w:val="24"/>
          <w:szCs w:val="24"/>
        </w:rPr>
        <w:t>Болдырев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Иванович, а председателями колхоза «Искра» </w:t>
      </w:r>
      <w:proofErr w:type="spellStart"/>
      <w:r>
        <w:rPr>
          <w:rFonts w:ascii="Times New Roman" w:hAnsi="Times New Roman"/>
          <w:sz w:val="24"/>
          <w:szCs w:val="24"/>
        </w:rPr>
        <w:t>Сандан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ТапылдайЧызачы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Багай-оол</w:t>
      </w:r>
      <w:proofErr w:type="spellEnd"/>
      <w:r>
        <w:rPr>
          <w:rFonts w:ascii="Times New Roman" w:hAnsi="Times New Roman"/>
          <w:sz w:val="24"/>
          <w:szCs w:val="24"/>
        </w:rPr>
        <w:t xml:space="preserve"> Баринов.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вскоре стало ясно, что этим двум хозяйствам отдельно не выжить. И тогда на совместном колхозном собрании решили объединиться.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Вот так был организован в декабре 1950 года укрупненный интернациональный колхоз «Победа». И хозяйство стало крепчать, и люди жили дружно. В 50-70-ые годы колхоз «Победа» славился на всю республику своими урожаями, успехами в труде, самое главное, славными людьми.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50-60-ые годы славился наш колхоз на всю республику художественной самодеятельностью под руководством Семена </w:t>
      </w:r>
      <w:proofErr w:type="spellStart"/>
      <w:r>
        <w:rPr>
          <w:rFonts w:ascii="Times New Roman" w:hAnsi="Times New Roman"/>
          <w:sz w:val="24"/>
          <w:szCs w:val="24"/>
        </w:rPr>
        <w:t>Бухтуева</w:t>
      </w:r>
      <w:proofErr w:type="spellEnd"/>
      <w:r>
        <w:rPr>
          <w:rFonts w:ascii="Times New Roman" w:hAnsi="Times New Roman"/>
          <w:sz w:val="24"/>
          <w:szCs w:val="24"/>
        </w:rPr>
        <w:t>. Были построены жилые дома, участковая больница с рентгеновской установкой, двухэтажное здание, в котором разместились зрительный зал, библиотека, детский сад, столовая, пекарня, пункт по переработке молока, гостиница, контора колхоза. Силами всех жителей села в 1964 году была построена двухэтажная школа.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Руководили хозяйством в разное время Дорофей Игнатьевич Зайцев, Василий Иванович </w:t>
      </w:r>
      <w:proofErr w:type="spellStart"/>
      <w:r>
        <w:rPr>
          <w:rFonts w:ascii="Times New Roman" w:hAnsi="Times New Roman"/>
          <w:sz w:val="24"/>
          <w:szCs w:val="24"/>
        </w:rPr>
        <w:t>Евтушков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Владимир Матвеевич Рыжов, Николай Михайлович Сухов, Иван Петрович </w:t>
      </w:r>
      <w:proofErr w:type="spellStart"/>
      <w:r>
        <w:rPr>
          <w:rFonts w:ascii="Times New Roman" w:hAnsi="Times New Roman"/>
          <w:sz w:val="24"/>
          <w:szCs w:val="24"/>
        </w:rPr>
        <w:t>Лавриненко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Николай Петрович Дубровский, Николай Владимирович </w:t>
      </w:r>
      <w:proofErr w:type="spellStart"/>
      <w:r>
        <w:rPr>
          <w:rFonts w:ascii="Times New Roman" w:hAnsi="Times New Roman"/>
          <w:sz w:val="24"/>
          <w:szCs w:val="24"/>
        </w:rPr>
        <w:t>Барбалдай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июля 1977 года колхоз «Победа» был реорганизован в совхоз имени 25 съезда КПСС. В 80-ые годы появились новые улицы Юбилейная, Подгорная. В год сдавалось по 8-10 новых квартир. Были введены новый дом культуры, детский сад, просторный магазин смешанных товаров. Были построены новые базы для доения и содержания крупнорогатого скота. Шел процесс </w:t>
      </w:r>
      <w:proofErr w:type="spellStart"/>
      <w:r>
        <w:rPr>
          <w:rFonts w:ascii="Times New Roman" w:hAnsi="Times New Roman"/>
          <w:sz w:val="24"/>
          <w:szCs w:val="24"/>
        </w:rPr>
        <w:t>электрофиксации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водоснабжения чабанских стоянок.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достижения по строительству и благоустройству села, производственные достижения были достигнуты благодаря самоотверженному трудолюбию всего населения, стремлению улучшить свою жизнь. Каждый знал, что общими усилиями легче преодолеть все трудности </w:t>
      </w:r>
      <w:proofErr w:type="gramStart"/>
      <w:r>
        <w:rPr>
          <w:rFonts w:ascii="Times New Roman" w:hAnsi="Times New Roman"/>
          <w:sz w:val="24"/>
          <w:szCs w:val="24"/>
        </w:rPr>
        <w:t>и достичь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поставленную цель.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Передовики сельскохозяйственного производства нашего села достойно отмечались руководством страны. Их награждали и поощряли. Среди них Герой социалистического труда – </w:t>
      </w:r>
      <w:proofErr w:type="spellStart"/>
      <w:r>
        <w:rPr>
          <w:rFonts w:ascii="Times New Roman" w:hAnsi="Times New Roman"/>
          <w:sz w:val="24"/>
          <w:szCs w:val="24"/>
        </w:rPr>
        <w:t>ДавааДойбанДапьянович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/>
          <w:sz w:val="24"/>
          <w:szCs w:val="24"/>
        </w:rPr>
        <w:t xml:space="preserve">  правительственными орденами и медалями Зайцев Дорофей Игнатьевич, </w:t>
      </w:r>
      <w:proofErr w:type="spellStart"/>
      <w:r>
        <w:rPr>
          <w:rFonts w:ascii="Times New Roman" w:hAnsi="Times New Roman"/>
          <w:sz w:val="24"/>
          <w:szCs w:val="24"/>
        </w:rPr>
        <w:t>Оюн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/>
          <w:sz w:val="24"/>
          <w:szCs w:val="24"/>
        </w:rPr>
        <w:t>Демчиевич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Морозов Иван Семенович, Рыжов Владимир Матвеевич. Избирались депутатами Верховного Совета СССР Бортников Фома Иванович, Новиков Георгий Викторович. Депутатом Верховного Совета </w:t>
      </w:r>
      <w:proofErr w:type="gramStart"/>
      <w:r>
        <w:rPr>
          <w:rFonts w:ascii="Times New Roman" w:hAnsi="Times New Roman"/>
          <w:sz w:val="24"/>
          <w:szCs w:val="24"/>
        </w:rPr>
        <w:t>Тувинской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СССР избиралась Артемова Анастасия Игнатьевна. </w:t>
      </w:r>
      <w:proofErr w:type="spellStart"/>
      <w:r>
        <w:rPr>
          <w:rFonts w:ascii="Times New Roman" w:hAnsi="Times New Roman"/>
          <w:sz w:val="24"/>
          <w:szCs w:val="24"/>
        </w:rPr>
        <w:t>Сандан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 </w:t>
      </w:r>
      <w:proofErr w:type="spellStart"/>
      <w:r>
        <w:rPr>
          <w:rFonts w:ascii="Times New Roman" w:hAnsi="Times New Roman"/>
          <w:sz w:val="24"/>
          <w:szCs w:val="24"/>
        </w:rPr>
        <w:t>Шимит-ооловна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передовая доярка была делегатом Всемирного фестиваля молодежи и студентов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Москве 1985 году. 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Известными людьми Республики из нашего села стали </w:t>
      </w:r>
      <w:proofErr w:type="spellStart"/>
      <w:r>
        <w:rPr>
          <w:rFonts w:ascii="Times New Roman" w:hAnsi="Times New Roman"/>
          <w:sz w:val="24"/>
          <w:szCs w:val="24"/>
        </w:rPr>
        <w:t>Сат</w:t>
      </w:r>
      <w:proofErr w:type="spellEnd"/>
      <w:r>
        <w:rPr>
          <w:rFonts w:ascii="Times New Roman" w:hAnsi="Times New Roman"/>
          <w:sz w:val="24"/>
          <w:szCs w:val="24"/>
        </w:rPr>
        <w:t xml:space="preserve"> Зоя </w:t>
      </w:r>
      <w:proofErr w:type="spellStart"/>
      <w:r>
        <w:rPr>
          <w:rFonts w:ascii="Times New Roman" w:hAnsi="Times New Roman"/>
          <w:sz w:val="24"/>
          <w:szCs w:val="24"/>
        </w:rPr>
        <w:t>Назытыевна</w:t>
      </w:r>
      <w:proofErr w:type="spellEnd"/>
      <w:r>
        <w:rPr>
          <w:rFonts w:ascii="Times New Roman" w:hAnsi="Times New Roman"/>
          <w:sz w:val="24"/>
          <w:szCs w:val="24"/>
        </w:rPr>
        <w:t xml:space="preserve">. Избиралась председателем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Кызыла, была депутатом ЗП Великого Хурала. Также </w:t>
      </w:r>
      <w:proofErr w:type="spellStart"/>
      <w:r>
        <w:rPr>
          <w:rFonts w:ascii="Times New Roman" w:hAnsi="Times New Roman"/>
          <w:sz w:val="24"/>
          <w:szCs w:val="24"/>
        </w:rPr>
        <w:t>Кара-Тонуг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/>
          <w:sz w:val="24"/>
          <w:szCs w:val="24"/>
        </w:rPr>
        <w:t>Омунеевна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- известный врач гомеопат. </w:t>
      </w:r>
      <w:proofErr w:type="spellStart"/>
      <w:r>
        <w:rPr>
          <w:rFonts w:ascii="Times New Roman" w:hAnsi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Кара-кысОмунеевна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- заслуженный учитель РСФСР. </w:t>
      </w:r>
      <w:proofErr w:type="spellStart"/>
      <w:r>
        <w:rPr>
          <w:rFonts w:ascii="Times New Roman" w:hAnsi="Times New Roman"/>
          <w:sz w:val="24"/>
          <w:szCs w:val="24"/>
        </w:rPr>
        <w:t>Кажин-оол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</w:t>
      </w:r>
      <w:proofErr w:type="spellStart"/>
      <w:r>
        <w:rPr>
          <w:rFonts w:ascii="Times New Roman" w:hAnsi="Times New Roman"/>
          <w:sz w:val="24"/>
          <w:szCs w:val="24"/>
        </w:rPr>
        <w:t>Салчакович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председателем Советов министров </w:t>
      </w:r>
      <w:proofErr w:type="spellStart"/>
      <w:r>
        <w:rPr>
          <w:rFonts w:ascii="Times New Roman" w:hAnsi="Times New Roman"/>
          <w:sz w:val="24"/>
          <w:szCs w:val="24"/>
        </w:rPr>
        <w:t>Тув</w:t>
      </w:r>
      <w:proofErr w:type="spellEnd"/>
      <w:r>
        <w:rPr>
          <w:rFonts w:ascii="Times New Roman" w:hAnsi="Times New Roman"/>
          <w:sz w:val="24"/>
          <w:szCs w:val="24"/>
        </w:rPr>
        <w:t xml:space="preserve"> АССР. </w:t>
      </w:r>
      <w:proofErr w:type="spellStart"/>
      <w:r>
        <w:rPr>
          <w:rFonts w:ascii="Times New Roman" w:hAnsi="Times New Roman"/>
          <w:sz w:val="24"/>
          <w:szCs w:val="24"/>
        </w:rPr>
        <w:t>Багай-оол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/>
          <w:sz w:val="24"/>
          <w:szCs w:val="24"/>
        </w:rPr>
        <w:t>Баринович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кандидат филологических наук, политолог и другие. 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Председателями сельского совета избирались и назначались</w:t>
      </w:r>
      <w:r w:rsidR="00E52099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Вяткин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Яков Семенович, Берестов Николай Тимофеевич, </w:t>
      </w:r>
      <w:proofErr w:type="spellStart"/>
      <w:r>
        <w:rPr>
          <w:rFonts w:ascii="Times New Roman" w:hAnsi="Times New Roman"/>
          <w:sz w:val="24"/>
          <w:szCs w:val="24"/>
        </w:rPr>
        <w:t>Чепкасов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Степанович, </w:t>
      </w:r>
      <w:proofErr w:type="spellStart"/>
      <w:r>
        <w:rPr>
          <w:rFonts w:ascii="Times New Roman" w:hAnsi="Times New Roman"/>
          <w:sz w:val="24"/>
          <w:szCs w:val="24"/>
        </w:rPr>
        <w:t>МусихинАфанас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Андреевич, Толмачев Федор Павлович, </w:t>
      </w:r>
      <w:proofErr w:type="spellStart"/>
      <w:r>
        <w:rPr>
          <w:rFonts w:ascii="Times New Roman" w:hAnsi="Times New Roman"/>
          <w:sz w:val="24"/>
          <w:szCs w:val="24"/>
        </w:rPr>
        <w:t>Рядинский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Васильевич, Баталов Роман </w:t>
      </w:r>
      <w:proofErr w:type="spellStart"/>
      <w:r>
        <w:rPr>
          <w:rFonts w:ascii="Times New Roman" w:hAnsi="Times New Roman"/>
          <w:sz w:val="24"/>
          <w:szCs w:val="24"/>
        </w:rPr>
        <w:t>Карпович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Морозова </w:t>
      </w:r>
      <w:proofErr w:type="spellStart"/>
      <w:r>
        <w:rPr>
          <w:rFonts w:ascii="Times New Roman" w:hAnsi="Times New Roman"/>
          <w:sz w:val="24"/>
          <w:szCs w:val="24"/>
        </w:rPr>
        <w:t>Таисья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Владимировна, </w:t>
      </w:r>
      <w:proofErr w:type="spellStart"/>
      <w:r>
        <w:rPr>
          <w:rFonts w:ascii="Times New Roman" w:hAnsi="Times New Roman"/>
          <w:sz w:val="24"/>
          <w:szCs w:val="24"/>
        </w:rPr>
        <w:t>Дулзукей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/>
          <w:sz w:val="24"/>
          <w:szCs w:val="24"/>
        </w:rPr>
        <w:t>Дыртый-оолович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Тарыма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</w:rPr>
        <w:t>Сынан-ооловна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Шыжаа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</w:t>
      </w:r>
      <w:proofErr w:type="spellStart"/>
      <w:r>
        <w:rPr>
          <w:rFonts w:ascii="Times New Roman" w:hAnsi="Times New Roman"/>
          <w:sz w:val="24"/>
          <w:szCs w:val="24"/>
        </w:rPr>
        <w:t>Шавыевич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Черепанов Иван Григорьевич, Васильев Владимир Николаевич, </w:t>
      </w:r>
      <w:proofErr w:type="spellStart"/>
      <w:r>
        <w:rPr>
          <w:rFonts w:ascii="Times New Roman" w:hAnsi="Times New Roman"/>
          <w:sz w:val="24"/>
          <w:szCs w:val="24"/>
        </w:rPr>
        <w:t>Тулей-оол</w:t>
      </w:r>
      <w:proofErr w:type="spellEnd"/>
      <w:r w:rsidR="00E520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ШолбанМадр-оолович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52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099">
        <w:rPr>
          <w:rFonts w:ascii="Times New Roman" w:hAnsi="Times New Roman"/>
          <w:sz w:val="24"/>
          <w:szCs w:val="24"/>
        </w:rPr>
        <w:t>Барбалдай</w:t>
      </w:r>
      <w:proofErr w:type="spellEnd"/>
      <w:r w:rsidR="00E52099">
        <w:rPr>
          <w:rFonts w:ascii="Times New Roman" w:hAnsi="Times New Roman"/>
          <w:sz w:val="24"/>
          <w:szCs w:val="24"/>
        </w:rPr>
        <w:t xml:space="preserve"> Николай Владимирович, </w:t>
      </w:r>
      <w:proofErr w:type="spellStart"/>
      <w:r w:rsidR="00E52099">
        <w:rPr>
          <w:rFonts w:ascii="Times New Roman" w:hAnsi="Times New Roman"/>
          <w:sz w:val="24"/>
          <w:szCs w:val="24"/>
        </w:rPr>
        <w:t>Толзат</w:t>
      </w:r>
      <w:proofErr w:type="spellEnd"/>
      <w:r w:rsidR="00E52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099">
        <w:rPr>
          <w:rFonts w:ascii="Times New Roman" w:hAnsi="Times New Roman"/>
          <w:sz w:val="24"/>
          <w:szCs w:val="24"/>
        </w:rPr>
        <w:t>Алдын</w:t>
      </w:r>
      <w:proofErr w:type="spellEnd"/>
      <w:r w:rsidR="00E52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099">
        <w:rPr>
          <w:rFonts w:ascii="Times New Roman" w:hAnsi="Times New Roman"/>
          <w:sz w:val="24"/>
          <w:szCs w:val="24"/>
        </w:rPr>
        <w:t>Санаевна</w:t>
      </w:r>
      <w:proofErr w:type="spellEnd"/>
      <w:r w:rsidR="00E52099">
        <w:rPr>
          <w:rFonts w:ascii="Times New Roman" w:hAnsi="Times New Roman"/>
          <w:sz w:val="24"/>
          <w:szCs w:val="24"/>
        </w:rPr>
        <w:t>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колхоза, совхоза: </w:t>
      </w:r>
      <w:proofErr w:type="spellStart"/>
      <w:r>
        <w:rPr>
          <w:rFonts w:ascii="Times New Roman" w:hAnsi="Times New Roman"/>
          <w:sz w:val="24"/>
          <w:szCs w:val="24"/>
        </w:rPr>
        <w:t>Болдырев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Иванович, Зайцев Дорофей Игнатьевич, </w:t>
      </w:r>
      <w:proofErr w:type="spellStart"/>
      <w:r>
        <w:rPr>
          <w:rFonts w:ascii="Times New Roman" w:hAnsi="Times New Roman"/>
          <w:sz w:val="24"/>
          <w:szCs w:val="24"/>
        </w:rPr>
        <w:t>Евтушков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Иванович, Рыжов Владимир Матвеевич, Сухов Николай Михайлович, </w:t>
      </w:r>
      <w:proofErr w:type="spellStart"/>
      <w:r>
        <w:rPr>
          <w:rFonts w:ascii="Times New Roman" w:hAnsi="Times New Roman"/>
          <w:sz w:val="24"/>
          <w:szCs w:val="24"/>
        </w:rPr>
        <w:t>Лавриненко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Петрович, Дубровский Николай Петрович,</w:t>
      </w:r>
      <w:r w:rsidR="00E52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099">
        <w:rPr>
          <w:rFonts w:ascii="Times New Roman" w:hAnsi="Times New Roman"/>
          <w:sz w:val="24"/>
          <w:szCs w:val="24"/>
        </w:rPr>
        <w:t>Барбалдай</w:t>
      </w:r>
      <w:proofErr w:type="spellEnd"/>
      <w:r w:rsidR="00E52099">
        <w:rPr>
          <w:rFonts w:ascii="Times New Roman" w:hAnsi="Times New Roman"/>
          <w:sz w:val="24"/>
          <w:szCs w:val="24"/>
        </w:rPr>
        <w:t xml:space="preserve"> Николай Владимирович, </w:t>
      </w:r>
      <w:proofErr w:type="spellStart"/>
      <w:r w:rsidR="00E52099">
        <w:rPr>
          <w:rFonts w:ascii="Times New Roman" w:hAnsi="Times New Roman"/>
          <w:sz w:val="24"/>
          <w:szCs w:val="24"/>
        </w:rPr>
        <w:t>Чедагол</w:t>
      </w:r>
      <w:proofErr w:type="spellEnd"/>
      <w:r w:rsidR="00E52099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="00E52099">
        <w:rPr>
          <w:rFonts w:ascii="Times New Roman" w:hAnsi="Times New Roman"/>
          <w:sz w:val="24"/>
          <w:szCs w:val="24"/>
        </w:rPr>
        <w:t>Шимек-оолович</w:t>
      </w:r>
      <w:proofErr w:type="spellEnd"/>
      <w:r w:rsidR="00E52099">
        <w:rPr>
          <w:rFonts w:ascii="Times New Roman" w:hAnsi="Times New Roman"/>
          <w:sz w:val="24"/>
          <w:szCs w:val="24"/>
        </w:rPr>
        <w:t>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мы, </w:t>
      </w:r>
      <w:proofErr w:type="spellStart"/>
      <w:r>
        <w:rPr>
          <w:rFonts w:ascii="Times New Roman" w:hAnsi="Times New Roman"/>
          <w:sz w:val="24"/>
          <w:szCs w:val="24"/>
        </w:rPr>
        <w:t>ильинцы</w:t>
      </w:r>
      <w:proofErr w:type="spellEnd"/>
      <w:r>
        <w:rPr>
          <w:rFonts w:ascii="Times New Roman" w:hAnsi="Times New Roman"/>
          <w:sz w:val="24"/>
          <w:szCs w:val="24"/>
        </w:rPr>
        <w:t>, рады тому, что мы сохранили и продолжили коллективное хозяйствование. Нынешние МУП «</w:t>
      </w:r>
      <w:proofErr w:type="spellStart"/>
      <w:r>
        <w:rPr>
          <w:rFonts w:ascii="Times New Roman" w:hAnsi="Times New Roman"/>
          <w:sz w:val="24"/>
          <w:szCs w:val="24"/>
        </w:rPr>
        <w:t>Каа-Хемский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так же, как в былые времена занимаются скотоводством, </w:t>
      </w:r>
      <w:proofErr w:type="spellStart"/>
      <w:r>
        <w:rPr>
          <w:rFonts w:ascii="Times New Roman" w:hAnsi="Times New Roman"/>
          <w:sz w:val="24"/>
          <w:szCs w:val="24"/>
        </w:rPr>
        <w:t>сеноводством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выращиванием пшеницы, ячменя и кормовых культур. На месте старой молочно-товарной фермы построена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высоко-технологичная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модернизированная новая ферма и строится модульный цех по переработке молока.</w:t>
      </w:r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своём кратком сочинении я</w:t>
      </w:r>
      <w:r w:rsidR="00E52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5209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пыталась раскрыть историческую дружественную связь коренного</w:t>
      </w:r>
      <w:r w:rsidR="00E52099">
        <w:rPr>
          <w:rFonts w:ascii="Times New Roman" w:hAnsi="Times New Roman"/>
          <w:sz w:val="24"/>
          <w:szCs w:val="24"/>
        </w:rPr>
        <w:t xml:space="preserve"> населения и русских поселенцев</w:t>
      </w:r>
      <w:r>
        <w:rPr>
          <w:rFonts w:ascii="Times New Roman" w:hAnsi="Times New Roman"/>
          <w:sz w:val="24"/>
          <w:szCs w:val="24"/>
        </w:rPr>
        <w:t xml:space="preserve"> и продолжения этой неразрывной д</w:t>
      </w:r>
      <w:r w:rsidR="00E52099">
        <w:rPr>
          <w:rFonts w:ascii="Times New Roman" w:hAnsi="Times New Roman"/>
          <w:sz w:val="24"/>
          <w:szCs w:val="24"/>
        </w:rPr>
        <w:t>ружбы в последующих поколениях в течени</w:t>
      </w:r>
      <w:proofErr w:type="gramStart"/>
      <w:r w:rsidR="00E52099">
        <w:rPr>
          <w:rFonts w:ascii="Times New Roman" w:hAnsi="Times New Roman"/>
          <w:sz w:val="24"/>
          <w:szCs w:val="24"/>
        </w:rPr>
        <w:t>и</w:t>
      </w:r>
      <w:proofErr w:type="gramEnd"/>
      <w:r w:rsidR="00E52099">
        <w:rPr>
          <w:rFonts w:ascii="Times New Roman" w:hAnsi="Times New Roman"/>
          <w:sz w:val="24"/>
          <w:szCs w:val="24"/>
        </w:rPr>
        <w:t xml:space="preserve"> столетия.</w:t>
      </w:r>
    </w:p>
    <w:p w:rsidR="00102635" w:rsidRDefault="00E52099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Нашим юным сельчанам </w:t>
      </w:r>
      <w:r w:rsidR="00102635">
        <w:rPr>
          <w:rFonts w:ascii="Times New Roman" w:hAnsi="Times New Roman"/>
          <w:sz w:val="24"/>
          <w:szCs w:val="24"/>
        </w:rPr>
        <w:t>есть на примере кого и чему учиться и жить, быть достойными продолжателями истории своей малой родины.</w:t>
      </w:r>
      <w:bookmarkStart w:id="0" w:name="_GoBack"/>
      <w:bookmarkEnd w:id="0"/>
    </w:p>
    <w:p w:rsidR="00102635" w:rsidRDefault="00102635" w:rsidP="00425E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635" w:rsidRDefault="00102635" w:rsidP="00A020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2635" w:rsidRPr="00083D72" w:rsidRDefault="00102635" w:rsidP="00A020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02635" w:rsidRPr="00083D72" w:rsidSect="00484ADB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7CE"/>
    <w:rsid w:val="000254F9"/>
    <w:rsid w:val="00083D72"/>
    <w:rsid w:val="000847CE"/>
    <w:rsid w:val="00092775"/>
    <w:rsid w:val="000941C3"/>
    <w:rsid w:val="00102635"/>
    <w:rsid w:val="001662C4"/>
    <w:rsid w:val="002465CA"/>
    <w:rsid w:val="00253C35"/>
    <w:rsid w:val="00310553"/>
    <w:rsid w:val="003D2F1E"/>
    <w:rsid w:val="003D727D"/>
    <w:rsid w:val="00425E42"/>
    <w:rsid w:val="00484ADB"/>
    <w:rsid w:val="005C6C27"/>
    <w:rsid w:val="005D7962"/>
    <w:rsid w:val="00684E17"/>
    <w:rsid w:val="006C1836"/>
    <w:rsid w:val="006C43EB"/>
    <w:rsid w:val="007B0447"/>
    <w:rsid w:val="007D4D53"/>
    <w:rsid w:val="00842143"/>
    <w:rsid w:val="009221E3"/>
    <w:rsid w:val="00972AB9"/>
    <w:rsid w:val="00A0207D"/>
    <w:rsid w:val="00A11BEA"/>
    <w:rsid w:val="00A34068"/>
    <w:rsid w:val="00A75C64"/>
    <w:rsid w:val="00C723EA"/>
    <w:rsid w:val="00C948E8"/>
    <w:rsid w:val="00D06792"/>
    <w:rsid w:val="00D13885"/>
    <w:rsid w:val="00D90427"/>
    <w:rsid w:val="00DC3DFC"/>
    <w:rsid w:val="00E52099"/>
    <w:rsid w:val="00F3671F"/>
    <w:rsid w:val="00F9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795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7</cp:revision>
  <dcterms:created xsi:type="dcterms:W3CDTF">2014-11-18T13:09:00Z</dcterms:created>
  <dcterms:modified xsi:type="dcterms:W3CDTF">2015-04-29T09:23:00Z</dcterms:modified>
</cp:coreProperties>
</file>