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AE" w:rsidRDefault="003763AE" w:rsidP="0037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763AE">
        <w:rPr>
          <w:rFonts w:ascii="Times New Roman" w:hAnsi="Times New Roman" w:cs="Times New Roman"/>
          <w:b/>
          <w:sz w:val="32"/>
          <w:szCs w:val="32"/>
          <w:lang w:val="tt-RU"/>
        </w:rPr>
        <w:t>Төшем килешендәге исемнәрне сөйләмдә актив куллану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3763AE" w:rsidRPr="000F210D" w:rsidRDefault="003763AE" w:rsidP="0037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3763AE" w:rsidRPr="00217461" w:rsidRDefault="003763AE" w:rsidP="003763A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Дәреснең тибы: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17461">
        <w:rPr>
          <w:rFonts w:ascii="Times New Roman" w:hAnsi="Times New Roman" w:cs="Times New Roman"/>
          <w:sz w:val="28"/>
          <w:szCs w:val="28"/>
          <w:lang w:val="tt-RU"/>
        </w:rPr>
        <w:t>Белем һәм күнекмәләрне кабатлау дәресе.</w:t>
      </w:r>
    </w:p>
    <w:p w:rsidR="003763AE" w:rsidRPr="000F210D" w:rsidRDefault="003763AE" w:rsidP="003763AE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         Максат: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1. Укучыларның сөйләмендә  төшем килешендәге сүзләрне  (кемне, нәрсәне, кем,  нәрсә  соравына җавап биргән исемнәрне ) дөрес куллануны камилләштерү.</w:t>
      </w:r>
    </w:p>
    <w:p w:rsidR="003763AE" w:rsidRPr="000F210D" w:rsidRDefault="003763AE" w:rsidP="003763AE">
      <w:pPr>
        <w:spacing w:after="0"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2.  Укучыларда  гаиләгә бәйле рәвештә  татарча  дөрес сөйләшү күнекмәләрен ныгыту. </w:t>
      </w:r>
    </w:p>
    <w:p w:rsidR="003763AE" w:rsidRPr="000F210D" w:rsidRDefault="003763AE" w:rsidP="003763AE">
      <w:pPr>
        <w:spacing w:after="0"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3. Дәрестә уен элементлары аша үзара мөнәсәбәтләрдә дуслыкның  иң мөһим сыйфатларының берсе булуына укучыларда  ышаныч тәрбияләү.</w:t>
      </w:r>
    </w:p>
    <w:p w:rsidR="003763AE" w:rsidRPr="000F210D" w:rsidRDefault="003763AE" w:rsidP="003763AE">
      <w:pPr>
        <w:spacing w:after="0"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Җиһазлау: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И.Л. Литвинов, Э.Р. Садыйкова, Л.И. Гарипова “Татар теле һәм уку китабы”, рәсемнәр, интерактив такта</w:t>
      </w:r>
      <w:r w:rsidRPr="000F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карточкалар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</w:rPr>
        <w:t xml:space="preserve">Методик </w:t>
      </w:r>
      <w:proofErr w:type="gram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>яр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дәмлек:</w:t>
      </w:r>
      <w:r w:rsidRPr="000F210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F210D">
        <w:rPr>
          <w:rFonts w:ascii="Times New Roman" w:hAnsi="Times New Roman" w:cs="Times New Roman"/>
          <w:sz w:val="28"/>
          <w:szCs w:val="28"/>
          <w:lang w:val="tt-RU"/>
        </w:rPr>
        <w:t>Совершенствование качества преподавания в Республике Татарстан</w:t>
      </w:r>
      <w:r w:rsidRPr="000F210D">
        <w:rPr>
          <w:rFonts w:ascii="Times New Roman" w:hAnsi="Times New Roman" w:cs="Times New Roman"/>
          <w:sz w:val="28"/>
          <w:szCs w:val="28"/>
        </w:rPr>
        <w:t>».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Дәрес барышы.</w:t>
      </w:r>
    </w:p>
    <w:p w:rsidR="003763AE" w:rsidRPr="000F210D" w:rsidRDefault="003763AE" w:rsidP="003763AE">
      <w:pPr>
        <w:pStyle w:val="a3"/>
        <w:numPr>
          <w:ilvl w:val="0"/>
          <w:numId w:val="1"/>
        </w:numPr>
        <w:spacing w:line="240" w:lineRule="auto"/>
        <w:ind w:left="-993" w:right="-285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Уңай психологик хәләт тудыру.(1-2 минут)</w:t>
      </w:r>
    </w:p>
    <w:p w:rsidR="003763AE" w:rsidRPr="000F210D" w:rsidRDefault="003763AE" w:rsidP="003763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-Матур итеп киенәм,                                                                                                             Бүген дәрескә керәм.                                                                                                             Сезне күргәч, укучыларым,                                                                                               Шатланам да сөенәм.</w:t>
      </w:r>
    </w:p>
    <w:p w:rsidR="003763AE" w:rsidRPr="000F210D" w:rsidRDefault="003763AE" w:rsidP="003763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-Исәнмесез, укучылар!</w:t>
      </w:r>
    </w:p>
    <w:p w:rsidR="003763AE" w:rsidRPr="000F210D" w:rsidRDefault="003763AE" w:rsidP="003763A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(сәләмләү)-Давайте друг друга поприветствуем. Сначала  поздороваемся  с партнерами  по плечу</w:t>
      </w:r>
      <w:r w:rsidRPr="000F210D">
        <w:rPr>
          <w:rFonts w:ascii="Times New Roman" w:hAnsi="Times New Roman" w:cs="Times New Roman"/>
          <w:sz w:val="28"/>
          <w:szCs w:val="28"/>
        </w:rPr>
        <w:t xml:space="preserve"> (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бер- берсенең җилкәсенә кул куялар), потом партнерами,  которые перед вами (дусларча кул сугышу), партнерами по диагонали (кул болгау).”Сәлам-сәлам”.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-Дәресебезне башлыйбыз.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-Дәрестә кем дежур? Бүген ничәнче декабрь? Урамда  көн нинди? Сыйныфта кем юк?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  II.     Уку мәсьәләсен кую һәм чишү.(5 минут)</w:t>
      </w:r>
    </w:p>
    <w:p w:rsidR="003763AE" w:rsidRPr="000F210D" w:rsidRDefault="003763AE" w:rsidP="003763AE">
      <w:pPr>
        <w:pStyle w:val="a3"/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-Укучылар, минем кулда фотоальбом.  Как вы думаете для чего я его принесла, подумайте , для этого   вам предлагаю послушат</w:t>
      </w:r>
      <w:r w:rsidRPr="000F210D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стихотв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>о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>Тукая .</w:t>
      </w:r>
      <w:proofErr w:type="gramEnd"/>
    </w:p>
    <w:p w:rsidR="003763AE" w:rsidRPr="000F210D" w:rsidRDefault="003763AE" w:rsidP="003763AE">
      <w:pPr>
        <w:pStyle w:val="a3"/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 аудиозапись)</w:t>
      </w:r>
    </w:p>
    <w:p w:rsidR="003763AE" w:rsidRPr="000F210D" w:rsidRDefault="003763AE" w:rsidP="003763AE">
      <w:pPr>
        <w:pStyle w:val="a3"/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Әткәй, әнкәй, мин, апай, әби, бабай һәм бер песи-</w:t>
      </w:r>
    </w:p>
    <w:p w:rsidR="003763AE" w:rsidRPr="000F210D" w:rsidRDefault="003763AE" w:rsidP="003763AE">
      <w:pPr>
        <w:pStyle w:val="a3"/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Безнең өйдә без җидәү: безнең песи җиденчесе.</w:t>
      </w:r>
    </w:p>
    <w:p w:rsidR="003763AE" w:rsidRPr="000F210D" w:rsidRDefault="003763AE" w:rsidP="003763AE">
      <w:pPr>
        <w:pStyle w:val="a3"/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Бергә ашый, чәй эчә, безнең белән  йоклый ул,</w:t>
      </w:r>
    </w:p>
    <w:p w:rsidR="003763AE" w:rsidRPr="000F210D" w:rsidRDefault="003763AE" w:rsidP="003763AE">
      <w:pPr>
        <w:pStyle w:val="a3"/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Хезмәте дә бар: өйне тычкан явыздан саклый ул.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Скажите, в  стихотворении о чем  говорится? ( о семье, кто есть в семье).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Гаиләдә кемнәр бар? (Гаиләдә әти........ бар).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Значит, на уроке мы будем говорит о семье. И не тол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ько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о семье.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-Ә хәзер өстәлгә карагыз: өстәлдә нәрсәләр бар?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lastRenderedPageBreak/>
        <w:t>(Өстәлдә фотоальбом, күлмәк, газета, курчак, хат бар.)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Ә хәзер тыңлагыз: Син   өстәлдә нәрсәне күрәсең?(күлмәкне)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Тагын...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0F210D">
        <w:rPr>
          <w:rFonts w:ascii="Times New Roman" w:hAnsi="Times New Roman" w:cs="Times New Roman"/>
          <w:sz w:val="28"/>
          <w:szCs w:val="28"/>
        </w:rPr>
        <w:t xml:space="preserve">Мин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өстәлдә курчакны,...............күрәм.)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Как  эти вещи могут быть связаны с семьей</w:t>
      </w:r>
      <w:r w:rsidRPr="000F210D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3763AE" w:rsidRPr="000F210D" w:rsidRDefault="003763AE" w:rsidP="003763AE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0F210D">
        <w:rPr>
          <w:rFonts w:ascii="Times New Roman" w:hAnsi="Times New Roman" w:cs="Times New Roman"/>
          <w:sz w:val="28"/>
          <w:szCs w:val="28"/>
        </w:rPr>
        <w:t>-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(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 xml:space="preserve">В альбоме фотографии родных, мама может испечь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0F210D">
        <w:rPr>
          <w:rFonts w:ascii="Times New Roman" w:hAnsi="Times New Roman" w:cs="Times New Roman"/>
          <w:sz w:val="28"/>
          <w:szCs w:val="28"/>
        </w:rPr>
        <w:t xml:space="preserve">угольник, ребенок играть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с </w:t>
      </w:r>
      <w:r w:rsidRPr="000F210D">
        <w:rPr>
          <w:rFonts w:ascii="Times New Roman" w:hAnsi="Times New Roman" w:cs="Times New Roman"/>
          <w:sz w:val="28"/>
          <w:szCs w:val="28"/>
        </w:rPr>
        <w:t>куклой.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left="-993" w:right="-284" w:firstLine="0"/>
        <w:jc w:val="both"/>
        <w:rPr>
          <w:rFonts w:ascii="Times New Roman" w:hAnsi="Times New Roman" w:cs="Times New Roman"/>
          <w:color w:val="00B0F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Да. Ребята, сегодня мы с вами будем разговаривать о семье, о ваших семьях  и еще раз вспомним слова, отвечающие на вопросы </w:t>
      </w:r>
      <w:r w:rsidRPr="000F210D">
        <w:rPr>
          <w:rFonts w:ascii="Times New Roman" w:hAnsi="Times New Roman" w:cs="Times New Roman"/>
          <w:i/>
          <w:sz w:val="28"/>
          <w:szCs w:val="28"/>
          <w:lang w:val="tt-RU"/>
        </w:rPr>
        <w:t>кем, нәрсә, кемне, нәрсәне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.(Тактада күрсәтелә.) В кон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урока расскажете мне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F210D">
        <w:rPr>
          <w:rFonts w:ascii="Times New Roman" w:hAnsi="Times New Roman" w:cs="Times New Roman"/>
          <w:sz w:val="28"/>
          <w:szCs w:val="28"/>
        </w:rPr>
        <w:t xml:space="preserve">о том, чем занимаются члены вашей семьи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в свободное время</w:t>
      </w:r>
      <w:r w:rsidRPr="000F210D">
        <w:rPr>
          <w:rFonts w:ascii="Times New Roman" w:hAnsi="Times New Roman" w:cs="Times New Roman"/>
          <w:sz w:val="28"/>
          <w:szCs w:val="28"/>
        </w:rPr>
        <w:t xml:space="preserve">,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0F210D">
        <w:rPr>
          <w:rFonts w:ascii="Times New Roman" w:hAnsi="Times New Roman" w:cs="Times New Roman"/>
          <w:sz w:val="28"/>
          <w:szCs w:val="28"/>
        </w:rPr>
        <w:t xml:space="preserve">потребляя  слова,  которые отвечают на вопросы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кемне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>, н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әрсәне, кем, нәрсә.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I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.Белемнәрне тигезләү.( 4 минут)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Давайте, проверим, </w:t>
      </w:r>
      <w:r w:rsidRPr="000F210D">
        <w:rPr>
          <w:rFonts w:ascii="Times New Roman" w:hAnsi="Times New Roman" w:cs="Times New Roman"/>
          <w:sz w:val="28"/>
          <w:szCs w:val="28"/>
        </w:rPr>
        <w:t xml:space="preserve">как вы умеете пользоваться этими словами. Я вам раздам карточки,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>внимательно  прочитайте.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Переведите</w:t>
      </w:r>
      <w:proofErr w:type="gramEnd"/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F210D">
        <w:rPr>
          <w:rFonts w:ascii="Times New Roman" w:hAnsi="Times New Roman" w:cs="Times New Roman"/>
          <w:sz w:val="28"/>
          <w:szCs w:val="28"/>
        </w:rPr>
        <w:t xml:space="preserve"> предложения,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прави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Pr="000F210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210D">
        <w:rPr>
          <w:rFonts w:ascii="Times New Roman" w:hAnsi="Times New Roman" w:cs="Times New Roman"/>
          <w:sz w:val="28"/>
          <w:szCs w:val="28"/>
        </w:rPr>
        <w:t xml:space="preserve">лова, отвечающие на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вопросы </w:t>
      </w:r>
      <w:r w:rsidRPr="000F210D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кемне, нәрсәне, кем, нәрсә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(устно)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</w:rPr>
        <w:t xml:space="preserve">1. Я люблю </w:t>
      </w:r>
      <w:proofErr w:type="gram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>маму</w:t>
      </w:r>
      <w:r w:rsidRPr="000F210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 xml:space="preserve"> Мин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әнине яратам)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</w:rPr>
        <w:t>2. Она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читает </w:t>
      </w:r>
      <w:proofErr w:type="spell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>эт</w:t>
      </w:r>
      <w:proofErr w:type="spellEnd"/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у </w:t>
      </w:r>
      <w:proofErr w:type="gramStart"/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книгу</w:t>
      </w:r>
      <w:r w:rsidRPr="000F210D">
        <w:rPr>
          <w:rFonts w:ascii="Times New Roman" w:hAnsi="Times New Roman" w:cs="Times New Roman"/>
          <w:sz w:val="28"/>
          <w:szCs w:val="28"/>
        </w:rPr>
        <w:t>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(</w:t>
      </w:r>
      <w:proofErr w:type="gramEnd"/>
      <w:r w:rsidRPr="000F210D">
        <w:rPr>
          <w:rFonts w:ascii="Times New Roman" w:hAnsi="Times New Roman" w:cs="Times New Roman"/>
          <w:sz w:val="28"/>
          <w:szCs w:val="28"/>
          <w:lang w:val="tt-RU"/>
        </w:rPr>
        <w:t>Ул китапны укый.)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</w:rPr>
        <w:t xml:space="preserve">3. Моя мама чистит </w:t>
      </w:r>
      <w:r w:rsidRPr="000F210D">
        <w:rPr>
          <w:rFonts w:ascii="Times New Roman" w:hAnsi="Times New Roman" w:cs="Times New Roman"/>
          <w:color w:val="FF0000"/>
          <w:sz w:val="28"/>
          <w:szCs w:val="28"/>
        </w:rPr>
        <w:t xml:space="preserve">эту </w:t>
      </w:r>
      <w:proofErr w:type="gram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>картошку</w:t>
      </w:r>
      <w:r w:rsidRPr="000F210D">
        <w:rPr>
          <w:rFonts w:ascii="Times New Roman" w:hAnsi="Times New Roman" w:cs="Times New Roman"/>
          <w:sz w:val="28"/>
          <w:szCs w:val="28"/>
        </w:rPr>
        <w:t>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(</w:t>
      </w:r>
      <w:proofErr w:type="gramEnd"/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Минем әнием  бәрәңгене чистарта)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</w:rPr>
        <w:t>4. Твоя бабушка печет</w:t>
      </w:r>
      <w:r w:rsidRPr="000F210D">
        <w:rPr>
          <w:rFonts w:ascii="Times New Roman" w:hAnsi="Times New Roman" w:cs="Times New Roman"/>
          <w:color w:val="FF0000"/>
          <w:sz w:val="28"/>
          <w:szCs w:val="28"/>
        </w:rPr>
        <w:t xml:space="preserve"> эти треугольники</w:t>
      </w:r>
      <w:r w:rsidRPr="000F210D">
        <w:rPr>
          <w:rFonts w:ascii="Times New Roman" w:hAnsi="Times New Roman" w:cs="Times New Roman"/>
          <w:sz w:val="28"/>
          <w:szCs w:val="28"/>
        </w:rPr>
        <w:t>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0F210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инең әбиең өчпочмакларны пешерә)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</w:rPr>
        <w:t xml:space="preserve">5. Моя сестра моет </w:t>
      </w:r>
      <w:proofErr w:type="spell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>эт</w:t>
      </w:r>
      <w:proofErr w:type="spellEnd"/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у </w:t>
      </w:r>
      <w:proofErr w:type="spell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>чашк</w:t>
      </w:r>
      <w:proofErr w:type="spellEnd"/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у</w:t>
      </w:r>
      <w:r w:rsidRPr="000F210D">
        <w:rPr>
          <w:rFonts w:ascii="Times New Roman" w:hAnsi="Times New Roman" w:cs="Times New Roman"/>
          <w:sz w:val="28"/>
          <w:szCs w:val="28"/>
        </w:rPr>
        <w:t>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( Минем сеңлем  чынаякны юа) 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</w:rPr>
        <w:t xml:space="preserve">6.Твой папа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 xml:space="preserve">читает  </w:t>
      </w:r>
      <w:proofErr w:type="spell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>этугазету</w:t>
      </w:r>
      <w:proofErr w:type="spellEnd"/>
      <w:proofErr w:type="gramEnd"/>
      <w:r w:rsidRPr="000F210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( Синең әтиең  газетаны укый)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0F210D">
        <w:rPr>
          <w:rFonts w:ascii="Times New Roman" w:hAnsi="Times New Roman" w:cs="Times New Roman"/>
          <w:sz w:val="28"/>
          <w:szCs w:val="28"/>
        </w:rPr>
        <w:t xml:space="preserve">. Мой дядя рисует красивый </w:t>
      </w:r>
      <w:proofErr w:type="gram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>рисунок</w:t>
      </w:r>
      <w:r w:rsidRPr="000F210D">
        <w:rPr>
          <w:rFonts w:ascii="Times New Roman" w:hAnsi="Times New Roman" w:cs="Times New Roman"/>
          <w:sz w:val="28"/>
          <w:szCs w:val="28"/>
        </w:rPr>
        <w:t>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(</w:t>
      </w:r>
      <w:proofErr w:type="gramEnd"/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Абыем матур рәсем ясый).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0F210D">
        <w:rPr>
          <w:rFonts w:ascii="Times New Roman" w:hAnsi="Times New Roman" w:cs="Times New Roman"/>
          <w:sz w:val="28"/>
          <w:szCs w:val="28"/>
        </w:rPr>
        <w:t xml:space="preserve">.Папа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зовет</w:t>
      </w:r>
      <w:r w:rsidRPr="000F210D">
        <w:rPr>
          <w:rFonts w:ascii="Times New Roman" w:hAnsi="Times New Roman" w:cs="Times New Roman"/>
          <w:color w:val="FF0000"/>
          <w:sz w:val="28"/>
          <w:szCs w:val="28"/>
        </w:rPr>
        <w:t>Азата</w:t>
      </w:r>
      <w:r w:rsidRPr="000F210D">
        <w:rPr>
          <w:rFonts w:ascii="Times New Roman" w:hAnsi="Times New Roman" w:cs="Times New Roman"/>
          <w:sz w:val="28"/>
          <w:szCs w:val="28"/>
        </w:rPr>
        <w:t>домой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>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(Әти Азатны чакыра)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9 </w:t>
      </w:r>
      <w:r w:rsidRPr="000F210D">
        <w:rPr>
          <w:rFonts w:ascii="Times New Roman" w:hAnsi="Times New Roman" w:cs="Times New Roman"/>
          <w:sz w:val="28"/>
          <w:szCs w:val="28"/>
        </w:rPr>
        <w:t xml:space="preserve">. Вечером дядя смотрит </w:t>
      </w:r>
      <w:r w:rsidRPr="000F210D">
        <w:rPr>
          <w:rFonts w:ascii="Times New Roman" w:hAnsi="Times New Roman" w:cs="Times New Roman"/>
          <w:color w:val="FF0000"/>
          <w:sz w:val="28"/>
          <w:szCs w:val="28"/>
        </w:rPr>
        <w:t>это кино</w:t>
      </w:r>
      <w:r w:rsidRPr="000F210D">
        <w:rPr>
          <w:rFonts w:ascii="Times New Roman" w:hAnsi="Times New Roman" w:cs="Times New Roman"/>
          <w:sz w:val="28"/>
          <w:szCs w:val="28"/>
        </w:rPr>
        <w:t>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(Кичен абый киноны карый).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 xml:space="preserve">Сестренка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любит</w:t>
      </w:r>
      <w:proofErr w:type="gramEnd"/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эту куклу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. (Сеңлем курчакны ярата)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10.Бабушка ш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ьёт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красивое</w:t>
      </w:r>
      <w:r w:rsidRPr="000F210D">
        <w:rPr>
          <w:rFonts w:ascii="Times New Roman" w:hAnsi="Times New Roman" w:cs="Times New Roman"/>
          <w:color w:val="FF0000"/>
          <w:sz w:val="28"/>
          <w:szCs w:val="28"/>
        </w:rPr>
        <w:t xml:space="preserve"> платье</w:t>
      </w:r>
      <w:r w:rsidRPr="000F210D">
        <w:rPr>
          <w:rFonts w:ascii="Times New Roman" w:hAnsi="Times New Roman" w:cs="Times New Roman"/>
          <w:sz w:val="28"/>
          <w:szCs w:val="28"/>
        </w:rPr>
        <w:t>. (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Әби матур күлмәк тегә).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11. Братишка  просит  мален</w:t>
      </w:r>
      <w:r w:rsidRPr="000F210D">
        <w:rPr>
          <w:rFonts w:ascii="Times New Roman" w:hAnsi="Times New Roman" w:cs="Times New Roman"/>
          <w:sz w:val="28"/>
          <w:szCs w:val="28"/>
        </w:rPr>
        <w:t>ь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кую 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собаку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.( Энем кечкенә эт сорый).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12.Он пьет  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чай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.( Ул чәй эчә).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13. Утром он чистит 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зубы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.( Ул иртән  теш чистарта).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14. Мама видит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Карима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.(Әни Кәримне  күрә).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15. Я люблю 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сем</w:t>
      </w:r>
      <w:proofErr w:type="spell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>ью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.( Мин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гаил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0F210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яратам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>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Җавапларны сайлап тикшерү</w:t>
      </w:r>
      <w:r w:rsidRPr="000F210D">
        <w:rPr>
          <w:rFonts w:ascii="Times New Roman" w:hAnsi="Times New Roman" w:cs="Times New Roman"/>
          <w:color w:val="00B050"/>
          <w:sz w:val="28"/>
          <w:szCs w:val="28"/>
          <w:lang w:val="tt-RU"/>
        </w:rPr>
        <w:t>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lastRenderedPageBreak/>
        <w:t>-А сейчас послушаем, правил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ли вы перевели эти предложения.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1 нче номерлар басыгыз, 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.... җөмләне укы, тәрҗемә ит.Рәхмәт. Утырыгыз.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2 нче номерлы укучылар басыгыз... Бик яхшы тәрҗемә итәсез.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IV.Яңа күнекмәләр өстендә эш.( 5-6 минут)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Продолжаем закреплять наши знания.А теперь сам</w:t>
      </w:r>
      <w:r w:rsidRPr="000F210D">
        <w:rPr>
          <w:rFonts w:ascii="Times New Roman" w:hAnsi="Times New Roman" w:cs="Times New Roman"/>
          <w:sz w:val="28"/>
          <w:szCs w:val="28"/>
        </w:rPr>
        <w:t xml:space="preserve">и попробуем составить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предложения.Все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любят играть в игру  «Крестики –нолики» (ТИК-ТЭК-ТОУ). Я приготовила   9 листочков с 1 словом на каждом листочке, перемешала листочки. Они находятся в конвертиках. У каждой команды на столе лежат эти конверты.  У всех разные карточки. Теперь 1 номера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возм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0F210D"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>их ,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 xml:space="preserve"> разложите 9 листочков 3 на 3, прономеруйте . Каждый член команды составляет 2 предложения, используя любые три слова на одной линии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 xml:space="preserve"> вертикали, горизонтали или диагонали).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1 төркем. (Сүзләр: яхшы, кыз, яз, сөйләш, бу малай, татарча, өйрән, укучы, мәктәп ).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2 төркем.( Сүзләр: көндез, тәмле, әби, аша, пешер, аш, бәрәңге, күр, өй).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3 төркем.(Сүзләр: йокла, кичен, сөрт, җырла, пешер, иртән, бала, укы, мин).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4 төркем.(Сүзләр: бу гаилә, дәү әни, кичен, укы, бу җөмлә, укы, яз, күр, әби).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(Сүзләр: малай, кечкенә,  бу кыз, русча, укучы, Казан, бел, сөйләш, укы)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Җөмләләрне тикшерү.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-һәр төркемнән 1 нче номерлар басыгыз,.. җавап бирсен.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-Балалар, бик яхшы, булдырдыгыз!</w:t>
      </w:r>
    </w:p>
    <w:p w:rsidR="003763AE" w:rsidRPr="000F210D" w:rsidRDefault="003763AE" w:rsidP="003763AE">
      <w:pPr>
        <w:spacing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V.Ял минуты. ( Физкультминутка) (2 минут)</w:t>
      </w:r>
    </w:p>
    <w:p w:rsidR="003763AE" w:rsidRPr="000F210D" w:rsidRDefault="003763AE" w:rsidP="003763AE">
      <w:pPr>
        <w:spacing w:line="240" w:lineRule="auto"/>
        <w:ind w:left="-992" w:righ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Без инде хәзер зурлар,</w:t>
      </w:r>
    </w:p>
    <w:p w:rsidR="003763AE" w:rsidRPr="000F210D" w:rsidRDefault="003763AE" w:rsidP="003763AE">
      <w:pPr>
        <w:spacing w:line="240" w:lineRule="auto"/>
        <w:ind w:left="-992" w:righ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Күп эшли безнең куллар.</w:t>
      </w:r>
    </w:p>
    <w:p w:rsidR="003763AE" w:rsidRPr="000F210D" w:rsidRDefault="003763AE" w:rsidP="003763AE">
      <w:pPr>
        <w:spacing w:line="240" w:lineRule="auto"/>
        <w:ind w:left="-992" w:righ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Без идән дә юабыз,</w:t>
      </w:r>
    </w:p>
    <w:p w:rsidR="003763AE" w:rsidRPr="000F210D" w:rsidRDefault="003763AE" w:rsidP="003763AE">
      <w:pPr>
        <w:spacing w:line="240" w:lineRule="auto"/>
        <w:ind w:left="-992" w:righ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Без керләр дә уабыз,</w:t>
      </w:r>
    </w:p>
    <w:p w:rsidR="003763AE" w:rsidRPr="000F210D" w:rsidRDefault="003763AE" w:rsidP="003763AE">
      <w:pPr>
        <w:spacing w:line="240" w:lineRule="auto"/>
        <w:ind w:left="-992" w:righ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Тиздән атлап китәбез.</w:t>
      </w:r>
    </w:p>
    <w:p w:rsidR="003763AE" w:rsidRPr="000F210D" w:rsidRDefault="003763AE" w:rsidP="003763AE">
      <w:pPr>
        <w:spacing w:line="240" w:lineRule="auto"/>
        <w:ind w:left="-992" w:righ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VI. Дәреслек белән эш.( 5 минут)</w:t>
      </w:r>
    </w:p>
    <w:p w:rsidR="003763AE" w:rsidRPr="000F210D" w:rsidRDefault="003763AE" w:rsidP="003763AE">
      <w:pPr>
        <w:spacing w:line="240" w:lineRule="auto"/>
        <w:ind w:left="-992" w:right="-284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-Утырыгыз. Дәвам итәбез. Ә хәзердәреслекләрегезне ачыгыз,  2  нче күнегүне табыгыз.Дәреслектә рәсемнәр бар, бу рәсемнәр тактада да бар.( Рәсемнәр тактада күрсәтелә).Вы уже умеете составлят</w:t>
      </w:r>
      <w:r w:rsidRPr="000F210D">
        <w:rPr>
          <w:rFonts w:ascii="Times New Roman" w:hAnsi="Times New Roman" w:cs="Times New Roman"/>
          <w:sz w:val="28"/>
          <w:szCs w:val="28"/>
        </w:rPr>
        <w:t>ь предложения. А теперь попробуем ответить на мои вопросы.</w:t>
      </w:r>
    </w:p>
    <w:p w:rsidR="003763AE" w:rsidRPr="000F210D" w:rsidRDefault="003763AE" w:rsidP="003763AE">
      <w:pPr>
        <w:spacing w:line="240" w:lineRule="auto"/>
        <w:ind w:left="-992" w:righ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а) укытучының сораулары: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lastRenderedPageBreak/>
        <w:t>- Рәсемдә әни белән кыз нәрсә чистарта?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б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әрәңге чистарталар.)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-Кыз нәрсәне чистарта</w:t>
      </w:r>
      <w:r w:rsidRPr="000F210D">
        <w:rPr>
          <w:rFonts w:ascii="Times New Roman" w:hAnsi="Times New Roman" w:cs="Times New Roman"/>
          <w:sz w:val="28"/>
          <w:szCs w:val="28"/>
        </w:rPr>
        <w:t>?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(Кыз бәрәңгене чистарта.)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Икенче рәсемдә әни белән кыз нәрсә пешерә?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(Алар өчпочмак пешерәләр.)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Әни нәрсәне пешерә?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(Әни өчпочмакны пешерә.)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-Өченче рәсемдә әни нәрсәне өстәлгә куя?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(Әни өчпочмакны өстәлгә куя.)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-Бала нәрсә эчә?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(Бала чәй эчә.)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-Дүртенче рәсемдә кыз нәрсә сөртә?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(Ул чынаяк сөртә.)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Балалар ,булдырдыгыз!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CMART күнегү. ( 5 минут).( Вакытка карап)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-А тепер</w:t>
      </w:r>
      <w:r w:rsidRPr="000F210D">
        <w:rPr>
          <w:rFonts w:ascii="Times New Roman" w:hAnsi="Times New Roman" w:cs="Times New Roman"/>
          <w:sz w:val="28"/>
          <w:szCs w:val="28"/>
        </w:rPr>
        <w:t xml:space="preserve">ь вспомним какие слова отвечают на вопросы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кемне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>, а какие н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әрсәне.  На доске ест</w:t>
      </w:r>
      <w:r w:rsidRPr="000F210D">
        <w:rPr>
          <w:rFonts w:ascii="Times New Roman" w:hAnsi="Times New Roman" w:cs="Times New Roman"/>
          <w:sz w:val="28"/>
          <w:szCs w:val="28"/>
        </w:rPr>
        <w:t>ь слова. Их надо правильно распределить.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Кемне- Нәрсәне .(воронка) .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-Значит, на вопрос кемне овечают  только люди, нәрсәне неодушевленные предметы и остальные </w:t>
      </w:r>
      <w:r w:rsidRPr="000F210D">
        <w:rPr>
          <w:rFonts w:ascii="Times New Roman" w:hAnsi="Times New Roman" w:cs="Times New Roman"/>
          <w:sz w:val="28"/>
          <w:szCs w:val="28"/>
        </w:rPr>
        <w:t>живые существа.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763AE" w:rsidRPr="000F210D" w:rsidRDefault="003763AE" w:rsidP="003763AE">
      <w:pPr>
        <w:spacing w:line="240" w:lineRule="auto"/>
        <w:ind w:right="-285" w:hanging="993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Микс- пэа- шеа.(5 минут)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 xml:space="preserve"> теперь попробуем поговорить дуг с другом.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встан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ьте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, я включу музыка, вы молча смешиваетесь под музыку, двигаясь по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комнате.Когда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скажу «Встаньте в пары» вы  должны образовать пару с ближайшим учеником и «дать пять» (взяться в воздухе за руки).Кто не найдет партнера, поднимите руку, чтобы найти друг друга. Музыка.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</w:rPr>
        <w:t>Встаньте в пары! Находим пару.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кемне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яратасы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0F210D">
        <w:rPr>
          <w:rFonts w:ascii="Times New Roman" w:hAnsi="Times New Roman" w:cs="Times New Roman"/>
          <w:sz w:val="28"/>
          <w:szCs w:val="28"/>
        </w:rPr>
        <w:t>? Подумайте, у вас есть 5-4 сек на размышления. (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Релли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Робин- краткий ответ). Первым задает вопрос,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 xml:space="preserve"> кто выше. 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теперь хочу узнать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>Насти…),  кого   (  Антон…) любит.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10D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 xml:space="preserve">Настя…), (Антон…)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кемнеярата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>?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en-US"/>
        </w:rPr>
        <w:t>VII</w:t>
      </w:r>
      <w:proofErr w:type="gramStart"/>
      <w:r w:rsidRPr="000F210D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Яңа</w:t>
      </w:r>
      <w:proofErr w:type="gramEnd"/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белем күнекмәләрне ныгыту.( 7-8 минут)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Ребята </w:t>
      </w:r>
      <w:r w:rsidRPr="000F210D">
        <w:rPr>
          <w:rFonts w:ascii="Times New Roman" w:hAnsi="Times New Roman" w:cs="Times New Roman"/>
          <w:sz w:val="28"/>
          <w:szCs w:val="28"/>
        </w:rPr>
        <w:t xml:space="preserve">, сейчас все любят путешествовать, особенно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в Тур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0F210D">
        <w:rPr>
          <w:rFonts w:ascii="Times New Roman" w:hAnsi="Times New Roman" w:cs="Times New Roman"/>
          <w:sz w:val="28"/>
          <w:szCs w:val="28"/>
          <w:lang w:val="tt-RU"/>
        </w:rPr>
        <w:t>ю</w:t>
      </w:r>
      <w:r w:rsidRPr="000F210D">
        <w:rPr>
          <w:rFonts w:ascii="Times New Roman" w:hAnsi="Times New Roman" w:cs="Times New Roman"/>
          <w:sz w:val="28"/>
          <w:szCs w:val="28"/>
        </w:rPr>
        <w:t xml:space="preserve">, вот </w:t>
      </w:r>
      <w:proofErr w:type="spellStart"/>
      <w:r w:rsidRPr="000F210D">
        <w:rPr>
          <w:rFonts w:ascii="Times New Roman" w:hAnsi="Times New Roman" w:cs="Times New Roman"/>
          <w:sz w:val="28"/>
          <w:szCs w:val="28"/>
        </w:rPr>
        <w:t>преставьте</w:t>
      </w:r>
      <w:proofErr w:type="spellEnd"/>
      <w:r w:rsidRPr="000F210D">
        <w:rPr>
          <w:rFonts w:ascii="Times New Roman" w:hAnsi="Times New Roman" w:cs="Times New Roman"/>
          <w:sz w:val="28"/>
          <w:szCs w:val="28"/>
        </w:rPr>
        <w:t xml:space="preserve"> себе, что вы тоже находитесь там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, потерялис</w:t>
      </w:r>
      <w:r w:rsidRPr="000F210D">
        <w:rPr>
          <w:rFonts w:ascii="Times New Roman" w:hAnsi="Times New Roman" w:cs="Times New Roman"/>
          <w:sz w:val="28"/>
          <w:szCs w:val="28"/>
        </w:rPr>
        <w:t>ь, как вы расскажете полицию о вашей семье, чем они занимаются свободное время,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F210D">
        <w:rPr>
          <w:rFonts w:ascii="Times New Roman" w:hAnsi="Times New Roman" w:cs="Times New Roman"/>
          <w:sz w:val="28"/>
          <w:szCs w:val="28"/>
        </w:rPr>
        <w:t>используя слова, отвечающие  на вопросы кем, н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әрсә, кемне, нәрсәне, </w:t>
      </w:r>
      <w:r w:rsidRPr="000F210D">
        <w:rPr>
          <w:rFonts w:ascii="Times New Roman" w:hAnsi="Times New Roman" w:cs="Times New Roman"/>
          <w:sz w:val="28"/>
          <w:szCs w:val="28"/>
        </w:rPr>
        <w:t>ведь в  Турции вас на русском не очень поймут,  надо знать татарский язык ,тепе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Pr="000F210D">
        <w:rPr>
          <w:rFonts w:ascii="Times New Roman" w:hAnsi="Times New Roman" w:cs="Times New Roman"/>
          <w:sz w:val="28"/>
          <w:szCs w:val="28"/>
        </w:rPr>
        <w:t xml:space="preserve">ь у нас достаточно знании, чтобы об этом рассказать. 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Прежде чем я хочу рассказать о своей семье.( Тактада фотография)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Минем гаиләдә әти, әни, апай. 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Әни кичен аш пешерә. Әти телевизор карый.Мин дәресне әзерлим. Мин әтине, әнине яратам. Минем гаилә дус.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Монолог төзү. 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“ Кичен минем гаилә”.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а) әзерләнү;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б) сайлап берничәсен телдән тикшерү.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VII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.Рефлекция.( 2 минут).</w:t>
      </w:r>
    </w:p>
    <w:p w:rsidR="003763AE" w:rsidRPr="000F210D" w:rsidRDefault="003763AE" w:rsidP="003763AE">
      <w:pPr>
        <w:pStyle w:val="a3"/>
        <w:numPr>
          <w:ilvl w:val="0"/>
          <w:numId w:val="2"/>
        </w:numPr>
        <w:spacing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Вам урок понравился, </w:t>
      </w:r>
      <w:r w:rsidRPr="000F210D">
        <w:rPr>
          <w:rFonts w:ascii="Times New Roman" w:hAnsi="Times New Roman" w:cs="Times New Roman"/>
          <w:sz w:val="28"/>
          <w:szCs w:val="28"/>
        </w:rPr>
        <w:t>чему новому мы научились?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На доске ест</w:t>
      </w:r>
      <w:r w:rsidRPr="000F210D">
        <w:rPr>
          <w:rFonts w:ascii="Times New Roman" w:hAnsi="Times New Roman" w:cs="Times New Roman"/>
          <w:sz w:val="28"/>
          <w:szCs w:val="28"/>
        </w:rPr>
        <w:t xml:space="preserve">ь домик. Как вы думаете на каком уровне ваши знания, чтобы составить ваш рассказ, </w:t>
      </w:r>
      <w:proofErr w:type="gramStart"/>
      <w:r w:rsidRPr="000F210D">
        <w:rPr>
          <w:rFonts w:ascii="Times New Roman" w:hAnsi="Times New Roman" w:cs="Times New Roman"/>
          <w:sz w:val="28"/>
          <w:szCs w:val="28"/>
        </w:rPr>
        <w:t>подумайте  и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 xml:space="preserve">  оцените себя.</w:t>
      </w:r>
    </w:p>
    <w:p w:rsidR="003763AE" w:rsidRPr="000F210D" w:rsidRDefault="003763AE" w:rsidP="003763AE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IX. Белемнәрне бәяләү. ( 2 минут).</w:t>
      </w:r>
    </w:p>
    <w:p w:rsidR="003763AE" w:rsidRPr="000F210D" w:rsidRDefault="003763AE" w:rsidP="003763AE">
      <w:pPr>
        <w:spacing w:line="240" w:lineRule="auto"/>
        <w:ind w:left="-993" w:right="-285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X. Өйгә эш бирү.( 2 минут).</w:t>
      </w:r>
    </w:p>
    <w:p w:rsidR="003763AE" w:rsidRPr="000F210D" w:rsidRDefault="003763AE" w:rsidP="003763AE">
      <w:pPr>
        <w:spacing w:line="240" w:lineRule="auto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gramStart"/>
      <w:r w:rsidRPr="000F210D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0F210D">
        <w:rPr>
          <w:rFonts w:ascii="Times New Roman" w:hAnsi="Times New Roman" w:cs="Times New Roman"/>
          <w:sz w:val="28"/>
          <w:szCs w:val="28"/>
        </w:rPr>
        <w:t xml:space="preserve"> на уроке не все рассказали , по этому я вам даю время ещё рас подумать. Дома на альбомных листах напишите свой рассказ, можете семейные карточки приклеить. Пусть родители помогут вам в этом деле.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Дәрескә анализ.</w:t>
      </w:r>
    </w:p>
    <w:p w:rsidR="003763AE" w:rsidRPr="000F210D" w:rsidRDefault="003763AE" w:rsidP="003763AE">
      <w:pPr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Сезнең игътибарыгызга 2 нче сыйныфта рус төркемнәрендә дәрес тәкдим ителде. Сыйныфта барлыгы ... укучы. Күбесе татарча аңлый, әмма сөйләшү дәрәҗәсе түбән. Шулай ук чиста рус балал</w:t>
      </w:r>
      <w:r w:rsidRPr="000F210D">
        <w:rPr>
          <w:rFonts w:ascii="Times New Roman" w:hAnsi="Times New Roman" w:cs="Times New Roman"/>
          <w:sz w:val="28"/>
          <w:szCs w:val="28"/>
        </w:rPr>
        <w:t>а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ры да бар. Әлеге сыйныфны И.Л. Литвинов. Э.Р.Садыйкова, Л. И. Гарипова дәреслеге белән укытам.</w:t>
      </w:r>
    </w:p>
    <w:p w:rsidR="003763AE" w:rsidRPr="000F210D" w:rsidRDefault="003763AE" w:rsidP="003763AE">
      <w:pPr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1. Дәресемнең темасы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“Төшем килешендәге исемнәрне сөйләмдә актив куллану”.</w:t>
      </w:r>
    </w:p>
    <w:p w:rsidR="003763AE" w:rsidRPr="000F210D" w:rsidRDefault="003763AE" w:rsidP="003763A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2. Дәреснең тибы: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Белем һәм күнекмәләрне кабатлау дәресе.</w:t>
      </w:r>
    </w:p>
    <w:p w:rsidR="003763AE" w:rsidRPr="000F210D" w:rsidRDefault="003763AE" w:rsidP="003763AE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3.Дәреснең максатлары:</w:t>
      </w:r>
    </w:p>
    <w:p w:rsidR="003763AE" w:rsidRPr="000F210D" w:rsidRDefault="003763AE" w:rsidP="003763AE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           1) Өйрәтү максаты: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укучыларның сөйләмендә  төшем килешендәге сүзләрне  (кемне, нәрсәне, кем,  нәрсә  соравына җавап биргән исемнәрне ) дөрес куллануны камилләштерү.</w:t>
      </w:r>
    </w:p>
    <w:p w:rsidR="003763AE" w:rsidRPr="000F210D" w:rsidRDefault="003763AE" w:rsidP="003763AE">
      <w:pPr>
        <w:spacing w:after="0"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2) Тәрбияви максат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</w:p>
    <w:p w:rsidR="003763AE" w:rsidRPr="000F210D" w:rsidRDefault="003763AE" w:rsidP="003763A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дәрестә уен элементлары аша үзара мөнәсәбәтләрдә дуслыкның  иң мөһим сыйфатларының берсе булуына укучыларда  ышаныч тәрбияләү.</w:t>
      </w:r>
    </w:p>
    <w:p w:rsidR="003763AE" w:rsidRPr="000F210D" w:rsidRDefault="003763AE" w:rsidP="003763AE">
      <w:pPr>
        <w:spacing w:after="0" w:line="240" w:lineRule="auto"/>
        <w:ind w:left="-993" w:right="-285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3)Үстерелү максаты: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укучыларда  гаиләгә бәйле рәвештә  татарча  дөрес сөйләшү күнекмәләрен ныгыту. </w:t>
      </w:r>
    </w:p>
    <w:p w:rsidR="003763AE" w:rsidRPr="000F210D" w:rsidRDefault="003763AE" w:rsidP="003763A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763AE" w:rsidRPr="000F210D" w:rsidRDefault="003763AE" w:rsidP="003763A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</w:rPr>
        <w:t>«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Совершенствование качества преподавания в Республике Татарстан</w:t>
      </w:r>
      <w:r w:rsidRPr="000F210D">
        <w:rPr>
          <w:rFonts w:ascii="Times New Roman" w:hAnsi="Times New Roman" w:cs="Times New Roman"/>
          <w:sz w:val="28"/>
          <w:szCs w:val="28"/>
        </w:rPr>
        <w:t>»</w:t>
      </w:r>
      <w:r w:rsidRPr="000F21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м</w:t>
      </w:r>
      <w:proofErr w:type="spellStart"/>
      <w:r w:rsidRPr="000F210D">
        <w:rPr>
          <w:rFonts w:ascii="Times New Roman" w:hAnsi="Times New Roman" w:cs="Times New Roman"/>
          <w:b/>
          <w:sz w:val="28"/>
          <w:szCs w:val="28"/>
        </w:rPr>
        <w:t>етодик</w:t>
      </w:r>
      <w:proofErr w:type="spellEnd"/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F210D">
        <w:rPr>
          <w:rFonts w:ascii="Times New Roman" w:hAnsi="Times New Roman" w:cs="Times New Roman"/>
          <w:b/>
          <w:sz w:val="28"/>
          <w:szCs w:val="28"/>
        </w:rPr>
        <w:t>яр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дәмлеккә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таяндым.</w:t>
      </w:r>
    </w:p>
    <w:p w:rsidR="003763AE" w:rsidRPr="000F210D" w:rsidRDefault="003763AE" w:rsidP="003763AE">
      <w:pPr>
        <w:spacing w:line="240" w:lineRule="auto"/>
        <w:ind w:left="-992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4. Дәреснең этаплары:</w:t>
      </w:r>
    </w:p>
    <w:p w:rsidR="003763AE" w:rsidRPr="000F210D" w:rsidRDefault="003763AE" w:rsidP="003763AE">
      <w:pPr>
        <w:spacing w:line="240" w:lineRule="auto"/>
        <w:ind w:left="-992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1.Уңай психологик хәләт тудыру.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2. Уку мәсьәләсен кую һәм чишү.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3. Белемнәрне тигезләү.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4. Яңа күнекмәләрөстендә эш.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5. Ял минуты.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6.Дәреслек белән эш.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7 . Белем һәм күнекмәләрне ныгыту.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8. Рефлекция.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9. Белемнәрне бәяләү.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10. Өйгә эш бирү.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>Дәрестә куелган максатларга ирештем дип уйлыйм.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color w:val="FF0000"/>
          <w:sz w:val="28"/>
          <w:szCs w:val="28"/>
          <w:lang w:val="tt-RU"/>
        </w:rPr>
        <w:t>5. Максатка ирешү өчен түбәндәге метод һәм алымнар кулланылды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Лексик күнекмәләрне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 ныгыту өчен 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телдән тәрҗемә күнегүе, дәреслек белән эшләү, телдән сорау- җавап, рәсемнәр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белән эшләү алымнары кулланылды, 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интерактив тактада эшләү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алымнары да кертелде.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Грамматик күнегүләрне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ныгыту өчен 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ТИК-ТЭК- ТОУ (Tic-Tac-Toe) структурасын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кулланылды. Балаларга җөмлә төзүгә кызыксындыру өчен бу  структура отышлырак, чөнки укучылар  биредә сүзләрне үзгәртеп төзиләр. Мәсәлән, боерык  фигыльләрне 1, 2, 3 затларга куярга өйрәнәләр. Исемнәрне төрле килешләргә кую күнекмәләрен дә тикшерергә мөмкин. Шулай ук әлеге структура вакытында зат алмашлыкларын да тикшереп була. Мәсәлән, мин алмашлыгын минем тартым алмашлыгына үзәртү.</w:t>
      </w:r>
    </w:p>
    <w:p w:rsidR="003763AE" w:rsidRPr="000F210D" w:rsidRDefault="003763AE" w:rsidP="003763AE">
      <w:pPr>
        <w:spacing w:line="240" w:lineRule="auto"/>
        <w:ind w:left="-992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          Укучыларда татарча аралашуга омтылыш тәрбияләү өчен күрсәтмәллек, интерактив такта, презентация 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кулланылды.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Фикерләү сәләтен үстерү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өчен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дәреслектән, сорау- җавап алымын кулландым, диалогик, монологик сөйләм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алымнары кулланылды. </w:t>
      </w:r>
      <w:r w:rsidRPr="000F210D">
        <w:rPr>
          <w:rFonts w:ascii="Times New Roman" w:hAnsi="Times New Roman" w:cs="Times New Roman"/>
          <w:b/>
          <w:sz w:val="28"/>
          <w:szCs w:val="28"/>
          <w:lang w:val="tt-RU"/>
        </w:rPr>
        <w:t>Диалог төзеткәндә, МИКС-ПЕА- ШЭА (Mix Pair Share)   структурасын</w:t>
      </w: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кулай күрдем. Укучылар парлашып бер- берләренә сорау биреп кыска җавап алалар. Бер үк вакытта партнерның хатасын төзәтергә өйрәнәләр. Дуслык сыйфатлары формалаша.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               Укучылырның сорау, хикәя җөмләләрне  интонацион яктан дөрес әйтү, җөмләләрнең төзелешенә игътибар иттем.</w:t>
      </w:r>
    </w:p>
    <w:p w:rsidR="003763AE" w:rsidRPr="000F210D" w:rsidRDefault="003763AE" w:rsidP="003763AE">
      <w:pPr>
        <w:spacing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210D">
        <w:rPr>
          <w:rFonts w:ascii="Times New Roman" w:hAnsi="Times New Roman" w:cs="Times New Roman"/>
          <w:sz w:val="28"/>
          <w:szCs w:val="28"/>
          <w:lang w:val="tt-RU"/>
        </w:rPr>
        <w:t xml:space="preserve">               Шулай ук укучыларның сөйләм күнемәләрен тиешенчә ныгытылып бетмәде, димәк алдагы дәресләрдә бу күнекмәләр өстендә эшләүне арттырырга кирәк булачак. </w:t>
      </w:r>
    </w:p>
    <w:p w:rsidR="000E31EA" w:rsidRPr="003763AE" w:rsidRDefault="000E31EA">
      <w:pPr>
        <w:rPr>
          <w:lang w:val="tt-RU"/>
        </w:rPr>
      </w:pPr>
    </w:p>
    <w:sectPr w:rsidR="000E31EA" w:rsidRPr="0037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575F5"/>
    <w:multiLevelType w:val="hybridMultilevel"/>
    <w:tmpl w:val="268AF762"/>
    <w:lvl w:ilvl="0" w:tplc="1318E99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D7912F2"/>
    <w:multiLevelType w:val="hybridMultilevel"/>
    <w:tmpl w:val="840C6026"/>
    <w:lvl w:ilvl="0" w:tplc="BB08D4E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AE"/>
    <w:rsid w:val="000E31EA"/>
    <w:rsid w:val="0037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612C-A1B2-4D7C-B7D8-7C49BE3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Ильдус</cp:lastModifiedBy>
  <cp:revision>1</cp:revision>
  <dcterms:created xsi:type="dcterms:W3CDTF">2015-04-29T07:38:00Z</dcterms:created>
  <dcterms:modified xsi:type="dcterms:W3CDTF">2015-04-29T07:48:00Z</dcterms:modified>
</cp:coreProperties>
</file>