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92" w:rsidRDefault="000B6792" w:rsidP="000B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92">
        <w:rPr>
          <w:rFonts w:ascii="Times New Roman" w:hAnsi="Times New Roman" w:cs="Times New Roman"/>
          <w:b/>
          <w:sz w:val="28"/>
          <w:szCs w:val="28"/>
        </w:rPr>
        <w:t xml:space="preserve">Эффективность влияния методов проектов на </w:t>
      </w:r>
      <w:proofErr w:type="gramStart"/>
      <w:r w:rsidRPr="000B6792"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proofErr w:type="gramEnd"/>
      <w:r w:rsidRPr="000B67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BC0" w:rsidRDefault="000B6792" w:rsidP="000B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92">
        <w:rPr>
          <w:rFonts w:ascii="Times New Roman" w:hAnsi="Times New Roman" w:cs="Times New Roman"/>
          <w:b/>
          <w:sz w:val="28"/>
          <w:szCs w:val="28"/>
        </w:rPr>
        <w:t>процесс ДОУ.</w:t>
      </w:r>
    </w:p>
    <w:p w:rsidR="00BD1564" w:rsidRPr="00BD1564" w:rsidRDefault="00BD1564" w:rsidP="00BD156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D1564">
        <w:rPr>
          <w:rFonts w:ascii="Times New Roman" w:hAnsi="Times New Roman" w:cs="Times New Roman"/>
          <w:b/>
          <w:i/>
          <w:sz w:val="28"/>
          <w:szCs w:val="28"/>
        </w:rPr>
        <w:t>Новожилова Н. А., старший воспитатель</w:t>
      </w:r>
    </w:p>
    <w:p w:rsidR="00BD1564" w:rsidRPr="00BD1564" w:rsidRDefault="00BD1564" w:rsidP="00BD156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1564">
        <w:rPr>
          <w:rFonts w:ascii="Times New Roman" w:hAnsi="Times New Roman" w:cs="Times New Roman"/>
          <w:i/>
          <w:sz w:val="28"/>
          <w:szCs w:val="28"/>
        </w:rPr>
        <w:t xml:space="preserve">МАДОУ Детский сад №1 </w:t>
      </w:r>
    </w:p>
    <w:p w:rsidR="00BD1564" w:rsidRPr="00BD1564" w:rsidRDefault="00BD1564" w:rsidP="00BD156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1564">
        <w:rPr>
          <w:rFonts w:ascii="Times New Roman" w:hAnsi="Times New Roman" w:cs="Times New Roman"/>
          <w:i/>
          <w:sz w:val="28"/>
          <w:szCs w:val="28"/>
        </w:rPr>
        <w:t xml:space="preserve">«Золотой ключик» </w:t>
      </w:r>
    </w:p>
    <w:p w:rsidR="00BD1564" w:rsidRPr="00BD1564" w:rsidRDefault="00BD1564" w:rsidP="00BD156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1564">
        <w:rPr>
          <w:rFonts w:ascii="Times New Roman" w:hAnsi="Times New Roman" w:cs="Times New Roman"/>
          <w:i/>
          <w:sz w:val="28"/>
          <w:szCs w:val="28"/>
        </w:rPr>
        <w:t>город Кызыл Республика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1564">
        <w:rPr>
          <w:rFonts w:ascii="Times New Roman" w:hAnsi="Times New Roman" w:cs="Times New Roman"/>
          <w:i/>
          <w:sz w:val="28"/>
          <w:szCs w:val="28"/>
        </w:rPr>
        <w:t>Тыва</w:t>
      </w:r>
    </w:p>
    <w:p w:rsidR="000B6792" w:rsidRPr="003115FF" w:rsidRDefault="003115FF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В XXI веке образование становится одной из самых значительных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сфер человеческой деятельности. В связи с этим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возросли требования к технологичности воспитательно-образовательного процесса, возникла острая потребность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в обязательном предвидении результатов и перспектив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развития. Реализация современной цели педагогического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процесса — развитие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личности ребенка как субъекта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собственной стратегии жизни — требует от воспитателя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использования в своей деятельности инновационных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педагогических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технологий. Проблема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 xml:space="preserve"> овладения современными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технологиями организации педагогического процесса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поставлена в один ряд с наиболее актуальными проблемами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современного дошкольного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образования.</w:t>
      </w:r>
    </w:p>
    <w:p w:rsidR="000B6792" w:rsidRDefault="003115FF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того чтобы подготовить внедрение любой инновации,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необходимо дать воспитателю четкое представление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 xml:space="preserve">о сущности этого вида деятельности,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его особенностях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 xml:space="preserve">области применения.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Грамотная организация и управление</w:t>
      </w:r>
      <w:r w:rsidR="008C670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м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етодической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 xml:space="preserve"> работой в ДОУ является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 xml:space="preserve"> для педагогического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коллектива залогом успешного овладения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современными технологиями образования, а также средством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повышения профессиональной компетентности его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воспитателей.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3115FF" w:rsidRDefault="003115FF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Для  того чтобы подготовить внедрение инновационных технологий в образовательное пространство ДОУ, необходимо определить состояние практики, уровень профессиональной компетентности воспитателей, уровень их потребности в инновационных педагогических  знаниях.</w:t>
      </w:r>
    </w:p>
    <w:p w:rsidR="003115FF" w:rsidRPr="003115FF" w:rsidRDefault="003115FF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Метод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 xml:space="preserve"> проектов рассматривается современной наукой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как цикл инновационной деятельности и является одной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 xml:space="preserve">из перспективных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lastRenderedPageBreak/>
        <w:t>педагогических технологий, имеющих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соответствующие признаки, функции и структуру.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 xml:space="preserve">Данный факт, а также анализ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 xml:space="preserve">состояния практики </w:t>
      </w:r>
      <w:proofErr w:type="gramStart"/>
      <w:r w:rsidRPr="003115FF">
        <w:rPr>
          <w:rFonts w:ascii="Times New Roman" w:eastAsia="Times-Roman" w:hAnsi="Times New Roman" w:cs="Times New Roman"/>
          <w:sz w:val="28"/>
          <w:szCs w:val="28"/>
        </w:rPr>
        <w:t>по</w:t>
      </w:r>
      <w:proofErr w:type="gramEnd"/>
    </w:p>
    <w:p w:rsidR="003115FF" w:rsidRDefault="003115FF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115FF">
        <w:rPr>
          <w:rFonts w:ascii="Times New Roman" w:eastAsia="Times-Roman" w:hAnsi="Times New Roman" w:cs="Times New Roman"/>
          <w:sz w:val="28"/>
          <w:szCs w:val="28"/>
        </w:rPr>
        <w:t>использованию инновационных технологий позволяет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выбрать метод проекта в качестве средства повышения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профессиональной компетентности воспитателей и оптимизации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целостного педагогического процесса ДОУ.</w:t>
      </w:r>
    </w:p>
    <w:p w:rsidR="00532AA7" w:rsidRPr="00532AA7" w:rsidRDefault="00282B4C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Семинар-практикум — эффективная форма повышения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профессиональной компетентности воспитателей.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Возникновение проблемы, которая рассматривается в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нашем детском саду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, обусловлено потребностью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практики в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о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рганизации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методической работы в ДОУ, ориентированной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на повышение профессиональной компетентности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воспитателя в соответствии с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требованиями современных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инноваций образования.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Результативность 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методической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работы в обозначенном направлении влечет за собой непосредственное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повышение качества педагогического процесса</w:t>
      </w:r>
    </w:p>
    <w:p w:rsidR="00282B4C" w:rsidRDefault="00532AA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32AA7">
        <w:rPr>
          <w:rFonts w:ascii="Times New Roman" w:eastAsia="Times-Roman" w:hAnsi="Times New Roman" w:cs="Times New Roman"/>
          <w:sz w:val="28"/>
          <w:szCs w:val="28"/>
        </w:rPr>
        <w:t>в дошкольном учреждении.</w:t>
      </w:r>
    </w:p>
    <w:p w:rsidR="00532AA7" w:rsidRPr="00532AA7" w:rsidRDefault="006F702B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Этот факт определяет </w:t>
      </w:r>
      <w:r w:rsidR="00532AA7" w:rsidRPr="00395EF2">
        <w:rPr>
          <w:rFonts w:ascii="Times New Roman" w:eastAsia="Times-Italic" w:hAnsi="Times New Roman" w:cs="Times New Roman"/>
          <w:iCs/>
          <w:sz w:val="28"/>
          <w:szCs w:val="28"/>
        </w:rPr>
        <w:t xml:space="preserve">цели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проведения семинара-практикума</w:t>
      </w:r>
      <w:r w:rsidR="00282B4C">
        <w:rPr>
          <w:rFonts w:ascii="Times New Roman" w:eastAsia="Times-Roman" w:hAnsi="Times New Roman" w:cs="Times New Roman"/>
          <w:sz w:val="28"/>
          <w:szCs w:val="28"/>
        </w:rPr>
        <w:t xml:space="preserve">  «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Метод проектов в ДОУ как инновационная</w:t>
      </w:r>
      <w:r w:rsidR="00282B4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педагогическая технология</w:t>
      </w:r>
      <w:r w:rsidR="00282B4C">
        <w:rPr>
          <w:rFonts w:ascii="Times New Roman" w:eastAsia="Times-Roman" w:hAnsi="Times New Roman" w:cs="Times New Roman"/>
          <w:sz w:val="28"/>
          <w:szCs w:val="28"/>
        </w:rPr>
        <w:t>»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, а именно:</w:t>
      </w:r>
    </w:p>
    <w:p w:rsidR="00532AA7" w:rsidRPr="00532AA7" w:rsidRDefault="00532AA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32AA7">
        <w:rPr>
          <w:rFonts w:ascii="Times New Roman" w:eastAsia="Times-Roman" w:hAnsi="Times New Roman" w:cs="Times New Roman"/>
          <w:sz w:val="28"/>
          <w:szCs w:val="28"/>
        </w:rPr>
        <w:t>• повышение профессиональной компетентности воспитателей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32AA7">
        <w:rPr>
          <w:rFonts w:ascii="Times New Roman" w:eastAsia="Times-Roman" w:hAnsi="Times New Roman" w:cs="Times New Roman"/>
          <w:sz w:val="28"/>
          <w:szCs w:val="28"/>
        </w:rPr>
        <w:t>через обучение проектной деятельности;</w:t>
      </w:r>
    </w:p>
    <w:p w:rsidR="00532AA7" w:rsidRPr="00532AA7" w:rsidRDefault="00532AA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32AA7">
        <w:rPr>
          <w:rFonts w:ascii="Times New Roman" w:eastAsia="Times-Roman" w:hAnsi="Times New Roman" w:cs="Times New Roman"/>
          <w:sz w:val="28"/>
          <w:szCs w:val="28"/>
        </w:rPr>
        <w:t xml:space="preserve">• . внедрение в педагогический 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32AA7">
        <w:rPr>
          <w:rFonts w:ascii="Times New Roman" w:eastAsia="Times-Roman" w:hAnsi="Times New Roman" w:cs="Times New Roman"/>
          <w:sz w:val="28"/>
          <w:szCs w:val="28"/>
        </w:rPr>
        <w:t>процесс технологии проекта;</w:t>
      </w:r>
    </w:p>
    <w:p w:rsidR="00532AA7" w:rsidRPr="00532AA7" w:rsidRDefault="00532AA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32AA7">
        <w:rPr>
          <w:rFonts w:ascii="Times New Roman" w:eastAsia="Times-Roman" w:hAnsi="Times New Roman" w:cs="Times New Roman"/>
          <w:sz w:val="28"/>
          <w:szCs w:val="28"/>
        </w:rPr>
        <w:t>• стимулирование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32AA7">
        <w:rPr>
          <w:rFonts w:ascii="Times New Roman" w:eastAsia="Times-Roman" w:hAnsi="Times New Roman" w:cs="Times New Roman"/>
          <w:sz w:val="28"/>
          <w:szCs w:val="28"/>
        </w:rPr>
        <w:t xml:space="preserve"> развития интеллектуальной и творческой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32AA7">
        <w:rPr>
          <w:rFonts w:ascii="Times New Roman" w:eastAsia="Times-Roman" w:hAnsi="Times New Roman" w:cs="Times New Roman"/>
          <w:sz w:val="28"/>
          <w:szCs w:val="28"/>
        </w:rPr>
        <w:t>инициативы воспитателей;</w:t>
      </w:r>
    </w:p>
    <w:p w:rsidR="00532AA7" w:rsidRPr="00532AA7" w:rsidRDefault="00532AA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32AA7">
        <w:rPr>
          <w:rFonts w:ascii="Times New Roman" w:eastAsia="Times-Roman" w:hAnsi="Times New Roman" w:cs="Times New Roman"/>
          <w:sz w:val="28"/>
          <w:szCs w:val="28"/>
        </w:rPr>
        <w:t>• обеспечение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32AA7">
        <w:rPr>
          <w:rFonts w:ascii="Times New Roman" w:eastAsia="Times-Roman" w:hAnsi="Times New Roman" w:cs="Times New Roman"/>
          <w:sz w:val="28"/>
          <w:szCs w:val="28"/>
        </w:rPr>
        <w:t xml:space="preserve"> контроля и коррекции внедрения метода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32AA7">
        <w:rPr>
          <w:rFonts w:ascii="Times New Roman" w:eastAsia="Times-Roman" w:hAnsi="Times New Roman" w:cs="Times New Roman"/>
          <w:sz w:val="28"/>
          <w:szCs w:val="28"/>
        </w:rPr>
        <w:t>проектов в образовательный процесс.</w:t>
      </w:r>
    </w:p>
    <w:p w:rsidR="00170E07" w:rsidRDefault="00F82E0B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В связи с поставленными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задачами и на основании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запросов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воспитателей 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был мною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06A31">
        <w:rPr>
          <w:rFonts w:ascii="Times New Roman" w:eastAsia="Times-Roman" w:hAnsi="Times New Roman" w:cs="Times New Roman"/>
          <w:sz w:val="28"/>
          <w:szCs w:val="28"/>
        </w:rPr>
        <w:t>разработан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 w:rsidR="00506A31">
        <w:rPr>
          <w:rFonts w:ascii="Times New Roman" w:eastAsia="Times-Roman" w:hAnsi="Times New Roman" w:cs="Times New Roman"/>
          <w:sz w:val="28"/>
          <w:szCs w:val="28"/>
        </w:rPr>
        <w:t>семинар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-</w:t>
      </w:r>
      <w:r w:rsidR="00506A31">
        <w:rPr>
          <w:rFonts w:ascii="Times New Roman" w:eastAsia="Times-Roman" w:hAnsi="Times New Roman" w:cs="Times New Roman"/>
          <w:sz w:val="28"/>
          <w:szCs w:val="28"/>
        </w:rPr>
        <w:t>практикум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06A31">
        <w:rPr>
          <w:rFonts w:ascii="Times New Roman" w:eastAsia="Times-Roman" w:hAnsi="Times New Roman" w:cs="Times New Roman"/>
          <w:sz w:val="28"/>
          <w:szCs w:val="28"/>
        </w:rPr>
        <w:t>«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Метод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проектов в ДОУ</w:t>
      </w:r>
      <w:r w:rsidR="00506A31">
        <w:rPr>
          <w:rFonts w:ascii="Times New Roman" w:eastAsia="Times-Roman" w:hAnsi="Times New Roman" w:cs="Times New Roman"/>
          <w:sz w:val="28"/>
          <w:szCs w:val="28"/>
        </w:rPr>
        <w:t>,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как инновационная педагогическая технология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». </w:t>
      </w:r>
    </w:p>
    <w:p w:rsidR="00532AA7" w:rsidRPr="00170E07" w:rsidRDefault="00170E0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170E07">
        <w:rPr>
          <w:rFonts w:ascii="Times New Roman" w:eastAsia="Times-Roman" w:hAnsi="Times New Roman" w:cs="Times New Roman"/>
          <w:b/>
          <w:sz w:val="28"/>
          <w:szCs w:val="28"/>
        </w:rPr>
        <w:t>На первом этапе мною была прочитаны лекции на темы:</w:t>
      </w:r>
    </w:p>
    <w:p w:rsidR="00170E07" w:rsidRDefault="00170E0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«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 xml:space="preserve">Теоретические основы проектной деятельности.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>Место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>проекта в педагогическом процессе ДОУ</w:t>
      </w:r>
      <w:r>
        <w:rPr>
          <w:rFonts w:ascii="Times New Roman" w:eastAsia="Times-Roman" w:hAnsi="Times New Roman" w:cs="Times New Roman"/>
          <w:sz w:val="28"/>
          <w:szCs w:val="28"/>
        </w:rPr>
        <w:t>».</w:t>
      </w:r>
    </w:p>
    <w:p w:rsidR="00170E07" w:rsidRPr="00170E07" w:rsidRDefault="00170E0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170E07">
        <w:rPr>
          <w:rFonts w:ascii="Times New Roman" w:eastAsia="Times-Italic" w:hAnsi="Times New Roman" w:cs="Times New Roman"/>
          <w:i/>
          <w:iCs/>
          <w:sz w:val="28"/>
          <w:szCs w:val="28"/>
        </w:rPr>
        <w:t>Цели:</w:t>
      </w:r>
    </w:p>
    <w:p w:rsidR="00170E07" w:rsidRPr="00170E07" w:rsidRDefault="00170E0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70E07">
        <w:rPr>
          <w:rFonts w:ascii="Times New Roman" w:eastAsia="Times-Roman" w:hAnsi="Times New Roman" w:cs="Times New Roman"/>
          <w:sz w:val="28"/>
          <w:szCs w:val="28"/>
        </w:rPr>
        <w:lastRenderedPageBreak/>
        <w:t>• познакомить</w:t>
      </w:r>
      <w:r w:rsidR="001C415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 xml:space="preserve"> воспитателей с содержанием и структурой</w:t>
      </w:r>
      <w:r w:rsidR="001C415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>метода проектов;</w:t>
      </w:r>
    </w:p>
    <w:p w:rsidR="00170E07" w:rsidRDefault="00170E0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70E07">
        <w:rPr>
          <w:rFonts w:ascii="Times New Roman" w:eastAsia="Times-Roman" w:hAnsi="Times New Roman" w:cs="Times New Roman"/>
          <w:sz w:val="28"/>
          <w:szCs w:val="28"/>
        </w:rPr>
        <w:t xml:space="preserve">• </w:t>
      </w:r>
      <w:r w:rsidR="001C415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 xml:space="preserve">определить </w:t>
      </w:r>
      <w:r w:rsidR="001C415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>рамки возможного использования данного</w:t>
      </w:r>
      <w:r w:rsidR="003D15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>метода в условиях ДОУ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03613" w:rsidRPr="003D15B3" w:rsidRDefault="00170E0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D15B3">
        <w:rPr>
          <w:rFonts w:ascii="Times New Roman" w:eastAsia="Times-Roman" w:hAnsi="Times New Roman" w:cs="Times New Roman"/>
          <w:b/>
          <w:sz w:val="28"/>
          <w:szCs w:val="28"/>
        </w:rPr>
        <w:t>На втором этапе</w:t>
      </w:r>
      <w:r w:rsidR="00D0361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D15B3">
        <w:rPr>
          <w:rFonts w:ascii="Times New Roman" w:eastAsia="Times-Roman" w:hAnsi="Times New Roman" w:cs="Times New Roman"/>
          <w:sz w:val="28"/>
          <w:szCs w:val="28"/>
        </w:rPr>
        <w:t>прошли  «</w:t>
      </w:r>
      <w:r w:rsidR="00D03613" w:rsidRPr="003D15B3">
        <w:rPr>
          <w:rFonts w:ascii="Times New Roman" w:eastAsia="Times-Roman" w:hAnsi="Times New Roman" w:cs="Times New Roman"/>
          <w:sz w:val="28"/>
          <w:szCs w:val="28"/>
        </w:rPr>
        <w:t>Обучение технологии проектирования: концептуальная</w:t>
      </w:r>
      <w:r w:rsidR="003D15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03613" w:rsidRPr="003D15B3">
        <w:rPr>
          <w:rFonts w:ascii="Times New Roman" w:eastAsia="Times-Roman" w:hAnsi="Times New Roman" w:cs="Times New Roman"/>
          <w:sz w:val="28"/>
          <w:szCs w:val="28"/>
        </w:rPr>
        <w:t>стадия проекта, моделирование</w:t>
      </w:r>
      <w:r w:rsidR="003D15B3">
        <w:rPr>
          <w:rFonts w:ascii="Times New Roman" w:eastAsia="Times-Roman" w:hAnsi="Times New Roman" w:cs="Times New Roman"/>
          <w:sz w:val="28"/>
          <w:szCs w:val="28"/>
        </w:rPr>
        <w:t>»</w:t>
      </w:r>
      <w:r w:rsidR="00D03613" w:rsidRPr="003D15B3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D03613" w:rsidRPr="003D15B3">
        <w:rPr>
          <w:rFonts w:ascii="Times New Roman" w:eastAsia="Times-Italic" w:hAnsi="Times New Roman" w:cs="Times New Roman"/>
          <w:iCs/>
          <w:sz w:val="28"/>
          <w:szCs w:val="28"/>
        </w:rPr>
        <w:t xml:space="preserve">Работа </w:t>
      </w:r>
      <w:proofErr w:type="gramStart"/>
      <w:r w:rsidR="00D03613" w:rsidRPr="003D15B3">
        <w:rPr>
          <w:rFonts w:ascii="Times New Roman" w:eastAsia="Times-Italic" w:hAnsi="Times New Roman" w:cs="Times New Roman"/>
          <w:iCs/>
          <w:sz w:val="28"/>
          <w:szCs w:val="28"/>
        </w:rPr>
        <w:t>творческих</w:t>
      </w:r>
      <w:proofErr w:type="gramEnd"/>
      <w:r w:rsidR="001C4156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proofErr w:type="spellStart"/>
      <w:r w:rsidR="00D03613" w:rsidRPr="003D15B3">
        <w:rPr>
          <w:rFonts w:ascii="Times New Roman" w:eastAsia="Times-Italic" w:hAnsi="Times New Roman" w:cs="Times New Roman"/>
          <w:iCs/>
          <w:sz w:val="28"/>
          <w:szCs w:val="28"/>
        </w:rPr>
        <w:t>микрогрупп</w:t>
      </w:r>
      <w:proofErr w:type="spellEnd"/>
      <w:r w:rsidR="00D03613" w:rsidRPr="003D15B3">
        <w:rPr>
          <w:rFonts w:ascii="Times New Roman" w:eastAsia="Times-Italic" w:hAnsi="Times New Roman" w:cs="Times New Roman"/>
          <w:iCs/>
          <w:sz w:val="28"/>
          <w:szCs w:val="28"/>
        </w:rPr>
        <w:t>.</w:t>
      </w:r>
      <w:r w:rsidR="003D15B3" w:rsidRPr="003D15B3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</w:p>
    <w:p w:rsidR="00D03613" w:rsidRPr="003D15B3" w:rsidRDefault="00D03613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 w:rsidRPr="003D15B3">
        <w:rPr>
          <w:rFonts w:ascii="Times New Roman" w:eastAsia="Times-Italic" w:hAnsi="Times New Roman" w:cs="Times New Roman"/>
          <w:iCs/>
          <w:sz w:val="28"/>
          <w:szCs w:val="28"/>
        </w:rPr>
        <w:t>Цели:</w:t>
      </w:r>
    </w:p>
    <w:p w:rsidR="00D03613" w:rsidRPr="003D15B3" w:rsidRDefault="00D03613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D15B3">
        <w:rPr>
          <w:rFonts w:ascii="Times New Roman" w:eastAsia="Times-Roman" w:hAnsi="Times New Roman" w:cs="Times New Roman"/>
          <w:sz w:val="28"/>
          <w:szCs w:val="28"/>
        </w:rPr>
        <w:t>• научить</w:t>
      </w:r>
      <w:r w:rsidR="003D15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D15B3">
        <w:rPr>
          <w:rFonts w:ascii="Times New Roman" w:eastAsia="Times-Roman" w:hAnsi="Times New Roman" w:cs="Times New Roman"/>
          <w:sz w:val="28"/>
          <w:szCs w:val="28"/>
        </w:rPr>
        <w:t xml:space="preserve"> воспитателей построению модели проекта и</w:t>
      </w:r>
      <w:r w:rsidR="003D15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D15B3">
        <w:rPr>
          <w:rFonts w:ascii="Times New Roman" w:eastAsia="Times-Roman" w:hAnsi="Times New Roman" w:cs="Times New Roman"/>
          <w:sz w:val="28"/>
          <w:szCs w:val="28"/>
        </w:rPr>
        <w:t>плану ее реализации;</w:t>
      </w:r>
    </w:p>
    <w:p w:rsidR="00170E07" w:rsidRDefault="00D03613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D15B3">
        <w:rPr>
          <w:rFonts w:ascii="Times New Roman" w:eastAsia="Times-Roman" w:hAnsi="Times New Roman" w:cs="Times New Roman"/>
          <w:sz w:val="28"/>
          <w:szCs w:val="28"/>
        </w:rPr>
        <w:t>• научить</w:t>
      </w:r>
      <w:r w:rsidR="003D15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D15B3">
        <w:rPr>
          <w:rFonts w:ascii="Times New Roman" w:eastAsia="Times-Roman" w:hAnsi="Times New Roman" w:cs="Times New Roman"/>
          <w:sz w:val="28"/>
          <w:szCs w:val="28"/>
        </w:rPr>
        <w:t xml:space="preserve"> воспитателей оформлению необходимой документации</w:t>
      </w:r>
      <w:r w:rsidR="003D15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D15B3">
        <w:rPr>
          <w:rFonts w:ascii="Times New Roman" w:eastAsia="Times-Roman" w:hAnsi="Times New Roman" w:cs="Times New Roman"/>
          <w:sz w:val="28"/>
          <w:szCs w:val="28"/>
        </w:rPr>
        <w:t>на первой фазе проекта.</w:t>
      </w:r>
    </w:p>
    <w:p w:rsidR="003D15B3" w:rsidRDefault="003D15B3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D15B3">
        <w:rPr>
          <w:rFonts w:ascii="Times New Roman" w:eastAsia="Times-Roman" w:hAnsi="Times New Roman" w:cs="Times New Roman"/>
          <w:b/>
          <w:sz w:val="28"/>
          <w:szCs w:val="28"/>
        </w:rPr>
        <w:t>На третьем этапе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была защита презентаций</w:t>
      </w:r>
      <w:r w:rsidRPr="003D15B3">
        <w:rPr>
          <w:rFonts w:ascii="Times New Roman" w:eastAsia="Times-Roman" w:hAnsi="Times New Roman" w:cs="Times New Roman"/>
          <w:sz w:val="28"/>
          <w:szCs w:val="28"/>
        </w:rPr>
        <w:t xml:space="preserve"> авторских проектов в рамках </w:t>
      </w:r>
      <w:r>
        <w:rPr>
          <w:rFonts w:ascii="Times New Roman" w:eastAsia="Times-Roman" w:hAnsi="Times New Roman" w:cs="Times New Roman"/>
          <w:sz w:val="28"/>
          <w:szCs w:val="28"/>
        </w:rPr>
        <w:t>педагогического совета  «Составление описательных рассказов на занятиях по речевому развитию, как средство развития связной речи</w:t>
      </w:r>
      <w:r w:rsidR="001C4156">
        <w:rPr>
          <w:rFonts w:ascii="Times New Roman" w:eastAsia="Times-Roman" w:hAnsi="Times New Roman" w:cs="Times New Roman"/>
          <w:sz w:val="28"/>
          <w:szCs w:val="28"/>
        </w:rPr>
        <w:t xml:space="preserve">». Каждая </w:t>
      </w:r>
      <w:proofErr w:type="spellStart"/>
      <w:r w:rsidR="001C4156">
        <w:rPr>
          <w:rFonts w:ascii="Times New Roman" w:eastAsia="Times-Roman" w:hAnsi="Times New Roman" w:cs="Times New Roman"/>
          <w:sz w:val="28"/>
          <w:szCs w:val="28"/>
        </w:rPr>
        <w:t>микрогруппа</w:t>
      </w:r>
      <w:proofErr w:type="spellEnd"/>
      <w:r w:rsidR="001C4156">
        <w:rPr>
          <w:rFonts w:ascii="Times New Roman" w:eastAsia="Times-Roman" w:hAnsi="Times New Roman" w:cs="Times New Roman"/>
          <w:sz w:val="28"/>
          <w:szCs w:val="28"/>
        </w:rPr>
        <w:t xml:space="preserve"> разрабатывала на свой  возрастной возраст проект по составлению сказок</w:t>
      </w:r>
      <w:r w:rsidR="007C063A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C063A" w:rsidRDefault="007C063A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7C063A">
        <w:rPr>
          <w:rFonts w:ascii="Times New Roman" w:eastAsia="Times-Bold" w:hAnsi="Times New Roman" w:cs="Times New Roman"/>
          <w:b/>
          <w:bCs/>
          <w:sz w:val="28"/>
          <w:szCs w:val="28"/>
        </w:rPr>
        <w:t>Микрогруппа</w:t>
      </w:r>
      <w:proofErr w:type="spellEnd"/>
      <w:r w:rsidRPr="007C063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7C063A">
        <w:rPr>
          <w:rFonts w:ascii="Times New Roman" w:eastAsia="Times-Roman" w:hAnsi="Times New Roman" w:cs="Times New Roman"/>
          <w:sz w:val="28"/>
          <w:szCs w:val="28"/>
        </w:rPr>
        <w:t xml:space="preserve">№ 1 представила к презентации </w:t>
      </w:r>
      <w:proofErr w:type="spellStart"/>
      <w:r w:rsidR="00807DB1">
        <w:rPr>
          <w:rFonts w:ascii="Times New Roman" w:eastAsia="Times-Roman" w:hAnsi="Times New Roman" w:cs="Times New Roman"/>
          <w:sz w:val="28"/>
          <w:szCs w:val="28"/>
        </w:rPr>
        <w:t>ролево</w:t>
      </w:r>
      <w:proofErr w:type="spellEnd"/>
      <w:r w:rsidR="00807DB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="00807DB1">
        <w:rPr>
          <w:rFonts w:ascii="Times New Roman" w:eastAsia="Times-Roman" w:hAnsi="Times New Roman" w:cs="Times New Roman"/>
          <w:sz w:val="28"/>
          <w:szCs w:val="28"/>
        </w:rPr>
        <w:t>-и</w:t>
      </w:r>
      <w:proofErr w:type="gramEnd"/>
      <w:r w:rsidR="00807DB1">
        <w:rPr>
          <w:rFonts w:ascii="Times New Roman" w:eastAsia="Times-Roman" w:hAnsi="Times New Roman" w:cs="Times New Roman"/>
          <w:sz w:val="28"/>
          <w:szCs w:val="28"/>
        </w:rPr>
        <w:t xml:space="preserve">гровой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C063A">
        <w:rPr>
          <w:rFonts w:ascii="Times New Roman" w:eastAsia="Times-Roman" w:hAnsi="Times New Roman" w:cs="Times New Roman"/>
          <w:sz w:val="28"/>
          <w:szCs w:val="28"/>
        </w:rPr>
        <w:t xml:space="preserve">проект </w:t>
      </w:r>
      <w:r>
        <w:rPr>
          <w:rFonts w:ascii="Times New Roman" w:eastAsia="Times-Roman" w:hAnsi="Times New Roman" w:cs="Times New Roman"/>
          <w:sz w:val="28"/>
          <w:szCs w:val="28"/>
        </w:rPr>
        <w:t>«Моя первая сказка – Курочка Ряба» .</w:t>
      </w:r>
    </w:p>
    <w:p w:rsidR="007C063A" w:rsidRDefault="007C063A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Цель: Расширить представление об окружающем мире, развитие всех компонентов устной речи детей, познакомить малышей с домашними птицами на примере курочки, со сказками о ней, учить детей слушать сказку в </w:t>
      </w:r>
      <w:r w:rsidR="00B10D1C">
        <w:rPr>
          <w:rFonts w:ascii="Times New Roman" w:eastAsia="Times-Roman" w:hAnsi="Times New Roman" w:cs="Times New Roman"/>
          <w:sz w:val="28"/>
          <w:szCs w:val="28"/>
        </w:rPr>
        <w:t>инсценированном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варианте</w:t>
      </w:r>
      <w:r w:rsidR="00B10D1C">
        <w:rPr>
          <w:rFonts w:ascii="Times New Roman" w:eastAsia="Times-Roman" w:hAnsi="Times New Roman" w:cs="Times New Roman"/>
          <w:sz w:val="28"/>
          <w:szCs w:val="28"/>
        </w:rPr>
        <w:t xml:space="preserve"> (виде) и в обычном пересказе.</w:t>
      </w:r>
    </w:p>
    <w:p w:rsidR="00B10D1C" w:rsidRDefault="00B10D1C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10D1C">
        <w:rPr>
          <w:rFonts w:ascii="Times New Roman" w:eastAsia="Times-Roman" w:hAnsi="Times New Roman" w:cs="Times New Roman"/>
          <w:sz w:val="28"/>
          <w:szCs w:val="28"/>
        </w:rPr>
        <w:t xml:space="preserve">В проекте участвовали 2 воспитателя,15 детей и 15 родителей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первой младшей группы.</w:t>
      </w:r>
    </w:p>
    <w:p w:rsidR="00B10D1C" w:rsidRPr="00B10D1C" w:rsidRDefault="00B10D1C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В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ыступающими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 xml:space="preserve"> было прокомментировано влияние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различных факторов на ход работы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 xml:space="preserve"> над проектом: взаимодействие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с родителями, материальное обеспечение преобразования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среды,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 xml:space="preserve"> помощь старшего воспитателя.</w:t>
      </w:r>
      <w:proofErr w:type="gramEnd"/>
    </w:p>
    <w:p w:rsidR="00B10D1C" w:rsidRDefault="00B10D1C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10D1C">
        <w:rPr>
          <w:rFonts w:ascii="Times New Roman" w:eastAsia="Times-Roman" w:hAnsi="Times New Roman" w:cs="Times New Roman"/>
          <w:sz w:val="28"/>
          <w:szCs w:val="28"/>
        </w:rPr>
        <w:t>В результате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 xml:space="preserve"> самоанализа успешности и результативности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решения проблемы воспитатели пришли к выводу о том,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что средства решения проблемы были найдены правильно,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за время реализации проекта удалось достичь ожидаемых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результатов.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B10D1C" w:rsidRDefault="00343067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7C063A">
        <w:rPr>
          <w:rFonts w:ascii="Times New Roman" w:eastAsia="Times-Bold" w:hAnsi="Times New Roman" w:cs="Times New Roman"/>
          <w:b/>
          <w:bCs/>
          <w:sz w:val="28"/>
          <w:szCs w:val="28"/>
        </w:rPr>
        <w:lastRenderedPageBreak/>
        <w:t>Микрогруппа</w:t>
      </w:r>
      <w:proofErr w:type="spellEnd"/>
      <w:r w:rsidRPr="007C063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№ 2</w:t>
      </w:r>
      <w:r w:rsidRPr="007C063A">
        <w:rPr>
          <w:rFonts w:ascii="Times New Roman" w:eastAsia="Times-Roman" w:hAnsi="Times New Roman" w:cs="Times New Roman"/>
          <w:sz w:val="28"/>
          <w:szCs w:val="28"/>
        </w:rPr>
        <w:t xml:space="preserve"> представила к презентации </w:t>
      </w:r>
      <w:proofErr w:type="spellStart"/>
      <w:r w:rsidR="00807DB1">
        <w:rPr>
          <w:rFonts w:ascii="Times New Roman" w:eastAsia="Times-Roman" w:hAnsi="Times New Roman" w:cs="Times New Roman"/>
          <w:sz w:val="28"/>
          <w:szCs w:val="28"/>
        </w:rPr>
        <w:t>ролев</w:t>
      </w:r>
      <w:proofErr w:type="gramStart"/>
      <w:r w:rsidR="00807DB1">
        <w:rPr>
          <w:rFonts w:ascii="Times New Roman" w:eastAsia="Times-Roman" w:hAnsi="Times New Roman" w:cs="Times New Roman"/>
          <w:sz w:val="28"/>
          <w:szCs w:val="28"/>
        </w:rPr>
        <w:t>о</w:t>
      </w:r>
      <w:proofErr w:type="spellEnd"/>
      <w:r w:rsidR="00807DB1">
        <w:rPr>
          <w:rFonts w:ascii="Times New Roman" w:eastAsia="Times-Roman" w:hAnsi="Times New Roman" w:cs="Times New Roman"/>
          <w:sz w:val="28"/>
          <w:szCs w:val="28"/>
        </w:rPr>
        <w:t>-</w:t>
      </w:r>
      <w:proofErr w:type="gramEnd"/>
      <w:r w:rsidR="00807DB1">
        <w:rPr>
          <w:rFonts w:ascii="Times New Roman" w:eastAsia="Times-Roman" w:hAnsi="Times New Roman" w:cs="Times New Roman"/>
          <w:sz w:val="28"/>
          <w:szCs w:val="28"/>
        </w:rPr>
        <w:t xml:space="preserve"> игровой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C063A">
        <w:rPr>
          <w:rFonts w:ascii="Times New Roman" w:eastAsia="Times-Roman" w:hAnsi="Times New Roman" w:cs="Times New Roman"/>
          <w:sz w:val="28"/>
          <w:szCs w:val="28"/>
        </w:rPr>
        <w:t>проект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«Сказка –Репка».</w:t>
      </w:r>
    </w:p>
    <w:p w:rsidR="00B83953" w:rsidRPr="00343067" w:rsidRDefault="00B83953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 w:rsidRPr="00343067">
        <w:rPr>
          <w:rFonts w:ascii="Times New Roman" w:eastAsia="Times-Roman" w:hAnsi="Times New Roman" w:cs="Times New Roman"/>
          <w:sz w:val="28"/>
          <w:szCs w:val="28"/>
        </w:rPr>
        <w:t>В прое</w:t>
      </w:r>
      <w:r>
        <w:rPr>
          <w:rFonts w:ascii="Times New Roman" w:eastAsia="Times-Roman" w:hAnsi="Times New Roman" w:cs="Times New Roman"/>
          <w:sz w:val="28"/>
          <w:szCs w:val="28"/>
        </w:rPr>
        <w:t>кте участвовали 2 воспитателя,20 детей и 20</w:t>
      </w:r>
      <w:r w:rsidRPr="00343067">
        <w:rPr>
          <w:rFonts w:ascii="Times New Roman" w:eastAsia="Times-Roman" w:hAnsi="Times New Roman" w:cs="Times New Roman"/>
          <w:sz w:val="28"/>
          <w:szCs w:val="28"/>
        </w:rPr>
        <w:t xml:space="preserve"> родителей  </w:t>
      </w:r>
      <w:r>
        <w:rPr>
          <w:rFonts w:ascii="Times New Roman" w:eastAsia="Times-Roman" w:hAnsi="Times New Roman" w:cs="Times New Roman"/>
          <w:sz w:val="28"/>
          <w:szCs w:val="28"/>
        </w:rPr>
        <w:t>средней</w:t>
      </w:r>
      <w:r w:rsidRPr="00343067">
        <w:rPr>
          <w:rFonts w:ascii="Times New Roman" w:eastAsia="Times-Roman" w:hAnsi="Times New Roman" w:cs="Times New Roman"/>
          <w:sz w:val="28"/>
          <w:szCs w:val="28"/>
        </w:rPr>
        <w:t xml:space="preserve"> группы.</w:t>
      </w:r>
    </w:p>
    <w:p w:rsidR="00B83953" w:rsidRDefault="00B83953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 w:rsidRPr="00EE4E72">
        <w:rPr>
          <w:rFonts w:ascii="Times New Roman" w:eastAsia="Times-Roman" w:hAnsi="Times New Roman" w:cs="Times New Roman"/>
          <w:sz w:val="28"/>
          <w:szCs w:val="28"/>
        </w:rPr>
        <w:t>Представители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E4E7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EE4E72">
        <w:rPr>
          <w:rFonts w:ascii="Times New Roman" w:eastAsia="Times-Roman" w:hAnsi="Times New Roman" w:cs="Times New Roman"/>
          <w:sz w:val="28"/>
          <w:szCs w:val="28"/>
        </w:rPr>
        <w:t>микрогруппы</w:t>
      </w:r>
      <w:proofErr w:type="spellEnd"/>
      <w:r w:rsidRPr="00EE4E72">
        <w:rPr>
          <w:rFonts w:ascii="Times New Roman" w:eastAsia="Times-Roman" w:hAnsi="Times New Roman" w:cs="Times New Roman"/>
          <w:sz w:val="28"/>
          <w:szCs w:val="28"/>
        </w:rPr>
        <w:t xml:space="preserve"> рассказали, что основной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B7EC7">
        <w:rPr>
          <w:rFonts w:ascii="Times New Roman" w:eastAsia="Times-Roman" w:hAnsi="Times New Roman" w:cs="Times New Roman"/>
          <w:sz w:val="28"/>
          <w:szCs w:val="28"/>
        </w:rPr>
        <w:t xml:space="preserve">целью данного проекта было </w:t>
      </w:r>
      <w:r w:rsidRPr="00B8395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расшири</w:t>
      </w:r>
      <w:r w:rsidRPr="00343067">
        <w:rPr>
          <w:rFonts w:ascii="Times New Roman" w:eastAsia="Times-Roman" w:hAnsi="Times New Roman" w:cs="Times New Roman"/>
          <w:sz w:val="28"/>
          <w:szCs w:val="28"/>
        </w:rPr>
        <w:t>ть представления детей об окружающем мире посредством введения их в литературную и музыкальную культуру. </w:t>
      </w:r>
    </w:p>
    <w:p w:rsidR="00ED4749" w:rsidRPr="00343067" w:rsidRDefault="008B7741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 w:rsidRPr="00343067">
        <w:rPr>
          <w:rFonts w:ascii="Times New Roman" w:eastAsia="Times-Roman" w:hAnsi="Times New Roman" w:cs="Times New Roman"/>
          <w:sz w:val="28"/>
          <w:szCs w:val="28"/>
        </w:rPr>
        <w:t xml:space="preserve">Воспитывать навыки доброжелательного, внимательного, заботливого поведения, стремление делиться впечатлениями от услышанного, увиденного, прочувствованного, потребность радовать </w:t>
      </w:r>
      <w:proofErr w:type="gramStart"/>
      <w:r w:rsidRPr="00343067">
        <w:rPr>
          <w:rFonts w:ascii="Times New Roman" w:eastAsia="Times-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43067">
        <w:rPr>
          <w:rFonts w:ascii="Times New Roman" w:eastAsia="Times-Roman" w:hAnsi="Times New Roman" w:cs="Times New Roman"/>
          <w:sz w:val="28"/>
          <w:szCs w:val="28"/>
        </w:rPr>
        <w:t xml:space="preserve"> результатами своего труда.</w:t>
      </w:r>
      <w:r w:rsidR="00DB7EC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43067">
        <w:rPr>
          <w:rFonts w:ascii="Times New Roman" w:eastAsia="Times-Roman" w:hAnsi="Times New Roman" w:cs="Times New Roman"/>
          <w:sz w:val="28"/>
          <w:szCs w:val="28"/>
        </w:rPr>
        <w:t xml:space="preserve">Содействовать развитию речи детей, обогащению словаря, развитию образного строя и навыков связной речи.  </w:t>
      </w:r>
    </w:p>
    <w:p w:rsidR="00ED4749" w:rsidRDefault="008B7741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 w:rsidRPr="00343067">
        <w:rPr>
          <w:rFonts w:ascii="Times New Roman" w:eastAsia="Times-Roman" w:hAnsi="Times New Roman" w:cs="Times New Roman"/>
          <w:sz w:val="28"/>
          <w:szCs w:val="28"/>
        </w:rPr>
        <w:t xml:space="preserve"> Развивать способность детей отличать хорошее от </w:t>
      </w:r>
      <w:proofErr w:type="gramStart"/>
      <w:r w:rsidRPr="00343067">
        <w:rPr>
          <w:rFonts w:ascii="Times New Roman" w:eastAsia="Times-Roman" w:hAnsi="Times New Roman" w:cs="Times New Roman"/>
          <w:sz w:val="28"/>
          <w:szCs w:val="28"/>
        </w:rPr>
        <w:t>плохого</w:t>
      </w:r>
      <w:proofErr w:type="gramEnd"/>
      <w:r w:rsidR="00DB7EC7">
        <w:rPr>
          <w:rFonts w:ascii="Times New Roman" w:eastAsia="Times-Roman" w:hAnsi="Times New Roman" w:cs="Times New Roman"/>
          <w:sz w:val="28"/>
          <w:szCs w:val="28"/>
        </w:rPr>
        <w:t xml:space="preserve"> и </w:t>
      </w:r>
      <w:r w:rsidRPr="00343067">
        <w:rPr>
          <w:rFonts w:ascii="Times New Roman" w:eastAsia="Times-Roman" w:hAnsi="Times New Roman" w:cs="Times New Roman"/>
          <w:sz w:val="28"/>
          <w:szCs w:val="28"/>
        </w:rPr>
        <w:t xml:space="preserve"> в сказке и в жизни, умение делать нравственный выбор.  </w:t>
      </w:r>
    </w:p>
    <w:p w:rsidR="00395EF2" w:rsidRPr="00343067" w:rsidRDefault="00395EF2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В такой же форме все во</w:t>
      </w:r>
      <w:r w:rsidR="004263C4">
        <w:rPr>
          <w:rFonts w:ascii="Times New Roman" w:eastAsia="Times-Roman" w:hAnsi="Times New Roman" w:cs="Times New Roman"/>
          <w:sz w:val="28"/>
          <w:szCs w:val="28"/>
        </w:rPr>
        <w:t xml:space="preserve">спитатели разновозрастных групп  </w:t>
      </w:r>
      <w:r>
        <w:rPr>
          <w:rFonts w:ascii="Times New Roman" w:eastAsia="Times-Roman" w:hAnsi="Times New Roman" w:cs="Times New Roman"/>
          <w:sz w:val="28"/>
          <w:szCs w:val="28"/>
        </w:rPr>
        <w:t>продемонстрировали свои проекты.</w:t>
      </w:r>
    </w:p>
    <w:p w:rsidR="00F85E70" w:rsidRPr="00F85E70" w:rsidRDefault="00395EF2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Таким образом, анализируя результаты проведения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семинара-практикума, следует отметить творческую работу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каждого воспитателя в режиме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инновационной технологии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проекта, которую они осваивали.</w:t>
      </w:r>
    </w:p>
    <w:p w:rsidR="00F85E70" w:rsidRDefault="00395EF2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Зна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я различную базу подготовки, каждый педагог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справился с поставленной задачей и решил ее эффективно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и оригинально. Подготовка презентации прошла согласно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 xml:space="preserve">методическим рекомендациям, полученным в ходе семинара-практикума. Участники </w:t>
      </w:r>
      <w:proofErr w:type="spellStart"/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микрогрупп</w:t>
      </w:r>
      <w:proofErr w:type="spellEnd"/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 xml:space="preserve"> смогли проанализировать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основные свои успехи и недостатки, хотя рефлексия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деятельности могла быть проведена с большей степенью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 xml:space="preserve">критичности. </w:t>
      </w:r>
      <w:proofErr w:type="spellStart"/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Все</w:t>
      </w:r>
      <w:proofErr w:type="spellEnd"/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 xml:space="preserve"> воспитатели значительно повысили свою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профессиональную компетентность: расширили область профессиональных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знаний, получили возможность для развития</w:t>
      </w:r>
      <w:r w:rsidR="004D72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аналитических, прогностических, проективных, рефлексивных,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информационных и практических умений, а педагогический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процесс приобрел ряд инновационных изменений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улучшение качества обучения воспитанников ДОУ.</w:t>
      </w:r>
    </w:p>
    <w:p w:rsidR="004263C4" w:rsidRDefault="004263C4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4263C4" w:rsidRPr="006D63D1" w:rsidRDefault="004263C4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proofErr w:type="spellStart"/>
      <w:r w:rsidRPr="006D63D1">
        <w:rPr>
          <w:rFonts w:ascii="Times New Roman" w:eastAsia="Helvetica-Bold" w:hAnsi="Times New Roman" w:cs="Times New Roman"/>
          <w:b/>
          <w:bCs/>
          <w:sz w:val="28"/>
          <w:szCs w:val="28"/>
        </w:rPr>
        <w:lastRenderedPageBreak/>
        <w:t>Список</w:t>
      </w:r>
      <w:proofErr w:type="spellEnd"/>
      <w:r w:rsidRPr="006D63D1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63D1">
        <w:rPr>
          <w:rFonts w:ascii="Times New Roman" w:eastAsia="Helvetica-Bold" w:hAnsi="Times New Roman" w:cs="Times New Roman"/>
          <w:b/>
          <w:bCs/>
          <w:sz w:val="28"/>
          <w:szCs w:val="28"/>
        </w:rPr>
        <w:t>литературы</w:t>
      </w:r>
      <w:proofErr w:type="spellEnd"/>
    </w:p>
    <w:p w:rsidR="004263C4" w:rsidRPr="006D63D1" w:rsidRDefault="004263C4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1. </w:t>
      </w:r>
      <w:proofErr w:type="spellStart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>Белая</w:t>
      </w:r>
      <w:proofErr w:type="spellEnd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К. Ю.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Методическая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 работа в ДОУ: анализ, планирование,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формы и методы. М.: ТЦ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Сфера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, 2005. — 96 </w:t>
      </w:r>
      <w:proofErr w:type="gramStart"/>
      <w:r w:rsidRPr="006D63D1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6D63D1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263C4" w:rsidRPr="006D63D1" w:rsidRDefault="004263C4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proofErr w:type="spellStart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>Белая</w:t>
      </w:r>
      <w:proofErr w:type="spellEnd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К. Ю.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Педагогический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 совет в дошкольном образовательном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учреждении: подготовка и проведение: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методическое пособие. М.: ТЦ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Сфера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, 2004. — 48 </w:t>
      </w:r>
      <w:proofErr w:type="gramStart"/>
      <w:r w:rsidRPr="006D63D1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6D63D1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263C4" w:rsidRDefault="004263C4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3. </w:t>
      </w:r>
      <w:proofErr w:type="spellStart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>Беляева</w:t>
      </w:r>
      <w:proofErr w:type="spellEnd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В. А., </w:t>
      </w:r>
      <w:proofErr w:type="spellStart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>Петренко</w:t>
      </w:r>
      <w:proofErr w:type="spellEnd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А. А.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Деятельность педагога-методиста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в системе муниципального образования</w:t>
      </w:r>
      <w:proofErr w:type="gramStart"/>
      <w:r w:rsidR="004D72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:</w:t>
      </w:r>
      <w:proofErr w:type="gramEnd"/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методические рекомендации. М.: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Аркти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>, 2004. — 160 с.</w:t>
      </w:r>
    </w:p>
    <w:p w:rsidR="006D63D1" w:rsidRPr="006D63D1" w:rsidRDefault="006D63D1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4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>Бурков</w:t>
      </w:r>
      <w:proofErr w:type="spellEnd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В. Н., </w:t>
      </w:r>
      <w:proofErr w:type="spellStart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>Новиков</w:t>
      </w:r>
      <w:proofErr w:type="spellEnd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Д. А.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Как управлять проектами</w:t>
      </w:r>
      <w:proofErr w:type="gramStart"/>
      <w:r w:rsidR="004D72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учебное пособие. М.: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Синтег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 — ГЕО, 1997. — 188 с.</w:t>
      </w:r>
    </w:p>
    <w:p w:rsidR="006D63D1" w:rsidRPr="006D63D1" w:rsidRDefault="006D63D1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5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>Васильева</w:t>
      </w:r>
      <w:proofErr w:type="spellEnd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А. И.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Старший воспитатель детского сада: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пособие для работников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дошк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учреждений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 / А. И. Васильева,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Л. А.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Бахтурина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, Ц. И.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Кобитина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. 3-е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изд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.,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дораб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>. М.: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Просвещение, 1990. — 143 с: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ил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6D63D1" w:rsidRPr="006D63D1" w:rsidRDefault="006D63D1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6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>Дуброва</w:t>
      </w:r>
      <w:proofErr w:type="spellEnd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В. П., </w:t>
      </w:r>
      <w:proofErr w:type="spellStart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>Милашевич</w:t>
      </w:r>
      <w:proofErr w:type="spellEnd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Е. П.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Организация методической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работы в дошкольном учреждении: методическое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пособие. М.: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Новая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школа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, 1995. — 128 </w:t>
      </w:r>
      <w:proofErr w:type="gramStart"/>
      <w:r w:rsidRPr="006D63D1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6D63D1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6D63D1" w:rsidRDefault="006D63D1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7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>Евдокимова</w:t>
      </w:r>
      <w:proofErr w:type="spellEnd"/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Е.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Проект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 как мотивация к познанию /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Е.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Евдокимова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 //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Дошкольное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6D63D1">
        <w:rPr>
          <w:rFonts w:ascii="Times New Roman" w:eastAsia="Times-Roman" w:hAnsi="Times New Roman" w:cs="Times New Roman"/>
          <w:sz w:val="28"/>
          <w:szCs w:val="28"/>
        </w:rPr>
        <w:t>воспитание</w:t>
      </w:r>
      <w:proofErr w:type="spellEnd"/>
      <w:r w:rsidRPr="006D63D1">
        <w:rPr>
          <w:rFonts w:ascii="Times New Roman" w:eastAsia="Times-Roman" w:hAnsi="Times New Roman" w:cs="Times New Roman"/>
          <w:sz w:val="28"/>
          <w:szCs w:val="28"/>
        </w:rPr>
        <w:t>. — 2003. —№ 3. — с 20-24.</w:t>
      </w:r>
    </w:p>
    <w:p w:rsidR="006D63D1" w:rsidRPr="006D63D1" w:rsidRDefault="004D720B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8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="006D63D1"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>Кашлев</w:t>
      </w:r>
      <w:proofErr w:type="spellEnd"/>
      <w:r w:rsidR="006D63D1"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С. С.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Современные технологии педагогического процесса: пособие для педагогов. </w:t>
      </w:r>
      <w:proofErr w:type="spell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Минск</w:t>
      </w:r>
      <w:proofErr w:type="spell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: </w:t>
      </w:r>
      <w:proofErr w:type="spell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Высш</w:t>
      </w:r>
      <w:proofErr w:type="spell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шк</w:t>
      </w:r>
      <w:proofErr w:type="spell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.,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2002.— 95 с.</w:t>
      </w:r>
    </w:p>
    <w:p w:rsidR="006D63D1" w:rsidRDefault="004D720B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9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="006D63D1"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>Колодяжная</w:t>
      </w:r>
      <w:proofErr w:type="spellEnd"/>
      <w:r w:rsidR="006D63D1"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Т. П.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Управление современным дошкольным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образованием: </w:t>
      </w:r>
      <w:proofErr w:type="spell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практич</w:t>
      </w:r>
      <w:proofErr w:type="spell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. пособие для руководителей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ДОУ, студентов </w:t>
      </w:r>
      <w:proofErr w:type="spell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пед</w:t>
      </w:r>
      <w:proofErr w:type="spell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. учеб</w:t>
      </w:r>
      <w:proofErr w:type="gramStart"/>
      <w:r w:rsidR="006D63D1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з</w:t>
      </w:r>
      <w:proofErr w:type="gram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аведений, слушателей ИПК.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Ростов-н</w:t>
      </w:r>
      <w:proofErr w:type="spellEnd"/>
      <w:proofErr w:type="gram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/Д</w:t>
      </w:r>
      <w:proofErr w:type="gram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: Издательство ≪Учитель≫, 2002. — 128 с.</w:t>
      </w:r>
    </w:p>
    <w:p w:rsidR="006D63D1" w:rsidRDefault="004D720B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="006D63D1"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>Мазур</w:t>
      </w:r>
      <w:proofErr w:type="spellEnd"/>
      <w:r w:rsidR="006D63D1"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И.И., </w:t>
      </w:r>
      <w:proofErr w:type="spellStart"/>
      <w:r w:rsidR="006D63D1"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>Шапиро</w:t>
      </w:r>
      <w:proofErr w:type="spellEnd"/>
      <w:r w:rsidR="006D63D1"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В. Д.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Управление проектами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:</w:t>
      </w:r>
      <w:proofErr w:type="gramEnd"/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справочное пособие. М.: </w:t>
      </w:r>
      <w:proofErr w:type="spell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Высш</w:t>
      </w:r>
      <w:proofErr w:type="spell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.</w:t>
      </w:r>
      <w:proofErr w:type="spell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шк</w:t>
      </w:r>
      <w:proofErr w:type="spell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., 2001. — 875 с.</w:t>
      </w:r>
    </w:p>
    <w:p w:rsidR="006D63D1" w:rsidRPr="006D63D1" w:rsidRDefault="004D720B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11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. Нетрадиционное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 педагогическое проектирование: учеб. Пособие/ В. Е. </w:t>
      </w:r>
      <w:proofErr w:type="spell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Радионов</w:t>
      </w:r>
      <w:proofErr w:type="spell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 [и </w:t>
      </w:r>
      <w:proofErr w:type="spell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др</w:t>
      </w:r>
      <w:proofErr w:type="spell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.]. 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СПб</w:t>
      </w:r>
      <w:proofErr w:type="gram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гос</w:t>
      </w:r>
      <w:proofErr w:type="spell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.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техн</w:t>
      </w:r>
      <w:proofErr w:type="spell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. ун-т.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СПб., 1996. — 140 </w:t>
      </w:r>
      <w:proofErr w:type="gramStart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.</w:t>
      </w:r>
    </w:p>
    <w:sectPr w:rsidR="006D63D1" w:rsidRPr="006D63D1" w:rsidSect="00BD15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CA5" w:rsidRDefault="00296CA5" w:rsidP="004263C4">
      <w:pPr>
        <w:spacing w:after="0" w:line="240" w:lineRule="auto"/>
      </w:pPr>
      <w:r>
        <w:separator/>
      </w:r>
    </w:p>
  </w:endnote>
  <w:endnote w:type="continuationSeparator" w:id="0">
    <w:p w:rsidR="00296CA5" w:rsidRDefault="00296CA5" w:rsidP="0042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CA5" w:rsidRDefault="00296CA5" w:rsidP="004263C4">
      <w:pPr>
        <w:spacing w:after="0" w:line="240" w:lineRule="auto"/>
      </w:pPr>
      <w:r>
        <w:separator/>
      </w:r>
    </w:p>
  </w:footnote>
  <w:footnote w:type="continuationSeparator" w:id="0">
    <w:p w:rsidR="00296CA5" w:rsidRDefault="00296CA5" w:rsidP="0042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BB7"/>
    <w:multiLevelType w:val="hybridMultilevel"/>
    <w:tmpl w:val="7452CBF0"/>
    <w:lvl w:ilvl="0" w:tplc="751E8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AE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85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EF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29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6A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0C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E7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0A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5D73B5"/>
    <w:multiLevelType w:val="hybridMultilevel"/>
    <w:tmpl w:val="5ECE7AFA"/>
    <w:lvl w:ilvl="0" w:tplc="25940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AB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AA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07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29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CC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6C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8E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2F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64139A"/>
    <w:multiLevelType w:val="hybridMultilevel"/>
    <w:tmpl w:val="78C20930"/>
    <w:lvl w:ilvl="0" w:tplc="F4FAB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E4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21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E4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E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CC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66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E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04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792"/>
    <w:rsid w:val="00081835"/>
    <w:rsid w:val="000B6792"/>
    <w:rsid w:val="00170E07"/>
    <w:rsid w:val="001C4156"/>
    <w:rsid w:val="00282B4C"/>
    <w:rsid w:val="00296CA5"/>
    <w:rsid w:val="003115FF"/>
    <w:rsid w:val="00343067"/>
    <w:rsid w:val="00395EF2"/>
    <w:rsid w:val="003D15B3"/>
    <w:rsid w:val="004263C4"/>
    <w:rsid w:val="004D720B"/>
    <w:rsid w:val="00506A31"/>
    <w:rsid w:val="00532AA7"/>
    <w:rsid w:val="006D63D1"/>
    <w:rsid w:val="006F702B"/>
    <w:rsid w:val="007C063A"/>
    <w:rsid w:val="007D3F4D"/>
    <w:rsid w:val="00807DB1"/>
    <w:rsid w:val="008354A5"/>
    <w:rsid w:val="008B7741"/>
    <w:rsid w:val="008C6706"/>
    <w:rsid w:val="00A21BC0"/>
    <w:rsid w:val="00B10D1C"/>
    <w:rsid w:val="00B83953"/>
    <w:rsid w:val="00BD1564"/>
    <w:rsid w:val="00D03613"/>
    <w:rsid w:val="00DB7EC7"/>
    <w:rsid w:val="00ED4749"/>
    <w:rsid w:val="00EE4E72"/>
    <w:rsid w:val="00F82E0B"/>
    <w:rsid w:val="00F8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2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63C4"/>
  </w:style>
  <w:style w:type="paragraph" w:styleId="a6">
    <w:name w:val="footer"/>
    <w:basedOn w:val="a"/>
    <w:link w:val="a7"/>
    <w:uiPriority w:val="99"/>
    <w:semiHidden/>
    <w:unhideWhenUsed/>
    <w:rsid w:val="0042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6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2015-02-02T04:38:00Z</dcterms:created>
  <dcterms:modified xsi:type="dcterms:W3CDTF">2015-02-11T09:00:00Z</dcterms:modified>
</cp:coreProperties>
</file>