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57" w:rsidRPr="0032087B" w:rsidRDefault="002C2E57" w:rsidP="0032087B">
      <w:pPr>
        <w:ind w:firstLine="708"/>
        <w:contextualSpacing/>
        <w:rPr>
          <w:rFonts w:ascii="Times New Roman" w:hAnsi="Times New Roman" w:cs="Times New Roman"/>
          <w:sz w:val="28"/>
        </w:rPr>
      </w:pPr>
      <w:r w:rsidRPr="0032087B">
        <w:rPr>
          <w:rFonts w:ascii="Times New Roman" w:hAnsi="Times New Roman" w:cs="Times New Roman"/>
          <w:sz w:val="28"/>
        </w:rPr>
        <w:t>Дошкольное образование призвано обеспечить основной фундамент не только развития, но и создать максимально благоприятные условия для формирования здорового и гармонично физически развитого ребенка.</w:t>
      </w:r>
    </w:p>
    <w:p w:rsidR="003A0A05" w:rsidRPr="0032087B" w:rsidRDefault="002C2E57" w:rsidP="0032087B">
      <w:pPr>
        <w:contextualSpacing/>
        <w:rPr>
          <w:rFonts w:ascii="Times New Roman" w:hAnsi="Times New Roman" w:cs="Times New Roman"/>
          <w:sz w:val="28"/>
        </w:rPr>
      </w:pPr>
      <w:r w:rsidRPr="0032087B">
        <w:rPr>
          <w:rFonts w:ascii="Times New Roman" w:hAnsi="Times New Roman" w:cs="Times New Roman"/>
          <w:sz w:val="28"/>
        </w:rPr>
        <w:t>Задача охраны и укрепления здоровья детей – одна из ключевых в построении и развитии системы дошкольного образования. Она специфична для каждого дошкольного учреждения, так как специфичен контингент детей, социальные условия семей, социальная инфраструктура региона,</w:t>
      </w:r>
      <w:r w:rsidR="0032087B">
        <w:rPr>
          <w:rFonts w:ascii="Times New Roman" w:hAnsi="Times New Roman" w:cs="Times New Roman"/>
          <w:sz w:val="28"/>
        </w:rPr>
        <w:t xml:space="preserve"> </w:t>
      </w:r>
      <w:r w:rsidRPr="0032087B">
        <w:rPr>
          <w:rFonts w:ascii="Times New Roman" w:hAnsi="Times New Roman" w:cs="Times New Roman"/>
          <w:sz w:val="28"/>
        </w:rPr>
        <w:t>экологическая среда и медицинское обеспечение населения и детей в частности.</w:t>
      </w:r>
    </w:p>
    <w:p w:rsidR="002C2E57" w:rsidRPr="0032087B" w:rsidRDefault="008B7AD5" w:rsidP="0032087B">
      <w:pPr>
        <w:ind w:firstLine="708"/>
        <w:contextualSpacing/>
        <w:rPr>
          <w:rFonts w:ascii="Times New Roman" w:hAnsi="Times New Roman" w:cs="Times New Roman"/>
          <w:sz w:val="28"/>
        </w:rPr>
      </w:pPr>
      <w:r w:rsidRPr="0032087B">
        <w:rPr>
          <w:rFonts w:ascii="Times New Roman" w:hAnsi="Times New Roman" w:cs="Times New Roman"/>
          <w:sz w:val="28"/>
        </w:rPr>
        <w:t xml:space="preserve">Здоровье и образование – это два взаимосвязанных и взаимозависимых компонента в формировании личности, то есть здоровье человека оказывает влияние на уровень </w:t>
      </w:r>
      <w:r w:rsidR="003A0A05" w:rsidRPr="0032087B">
        <w:rPr>
          <w:rFonts w:ascii="Times New Roman" w:hAnsi="Times New Roman" w:cs="Times New Roman"/>
          <w:sz w:val="28"/>
        </w:rPr>
        <w:t xml:space="preserve">развития, </w:t>
      </w:r>
      <w:r w:rsidRPr="0032087B">
        <w:rPr>
          <w:rFonts w:ascii="Times New Roman" w:hAnsi="Times New Roman" w:cs="Times New Roman"/>
          <w:sz w:val="28"/>
        </w:rPr>
        <w:t xml:space="preserve">а правильность построения </w:t>
      </w:r>
      <w:r w:rsidR="003A0A05" w:rsidRPr="0032087B">
        <w:rPr>
          <w:rFonts w:ascii="Times New Roman" w:hAnsi="Times New Roman" w:cs="Times New Roman"/>
          <w:sz w:val="28"/>
        </w:rPr>
        <w:t>развивающего (образовательного)</w:t>
      </w:r>
      <w:r w:rsidRPr="0032087B">
        <w:rPr>
          <w:rFonts w:ascii="Times New Roman" w:hAnsi="Times New Roman" w:cs="Times New Roman"/>
          <w:sz w:val="28"/>
        </w:rPr>
        <w:t xml:space="preserve"> процесса, в свою очередь, оказывает влияние на здоровье </w:t>
      </w:r>
      <w:r w:rsidR="003A0A05" w:rsidRPr="0032087B">
        <w:rPr>
          <w:rFonts w:ascii="Times New Roman" w:hAnsi="Times New Roman" w:cs="Times New Roman"/>
          <w:sz w:val="28"/>
        </w:rPr>
        <w:t>ребенка</w:t>
      </w:r>
      <w:r w:rsidRPr="0032087B">
        <w:rPr>
          <w:rFonts w:ascii="Times New Roman" w:hAnsi="Times New Roman" w:cs="Times New Roman"/>
          <w:sz w:val="28"/>
        </w:rPr>
        <w:t xml:space="preserve">. Таким образом, системой, регулирующей это взаимодействие, являются </w:t>
      </w:r>
      <w:proofErr w:type="spellStart"/>
      <w:r w:rsidRPr="0032087B"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 w:rsidRPr="0032087B">
        <w:rPr>
          <w:rFonts w:ascii="Times New Roman" w:hAnsi="Times New Roman" w:cs="Times New Roman"/>
          <w:sz w:val="28"/>
        </w:rPr>
        <w:t xml:space="preserve"> технологии в образ</w:t>
      </w:r>
      <w:r w:rsidR="003A0A05" w:rsidRPr="0032087B">
        <w:rPr>
          <w:rFonts w:ascii="Times New Roman" w:hAnsi="Times New Roman" w:cs="Times New Roman"/>
          <w:sz w:val="28"/>
        </w:rPr>
        <w:t xml:space="preserve">овании, в том числе, и дошкольном. </w:t>
      </w:r>
    </w:p>
    <w:p w:rsidR="003A0A05" w:rsidRPr="0032087B" w:rsidRDefault="003A0A05" w:rsidP="0032087B">
      <w:pPr>
        <w:ind w:firstLine="360"/>
        <w:rPr>
          <w:rFonts w:ascii="Times New Roman" w:hAnsi="Times New Roman" w:cs="Times New Roman"/>
          <w:sz w:val="28"/>
        </w:rPr>
      </w:pPr>
      <w:r w:rsidRPr="0032087B">
        <w:rPr>
          <w:rFonts w:ascii="Times New Roman" w:hAnsi="Times New Roman" w:cs="Times New Roman"/>
          <w:sz w:val="28"/>
        </w:rPr>
        <w:t>Взаимодействие медицинского работника с педагогическим коллективом выражается в следующем:</w:t>
      </w:r>
    </w:p>
    <w:p w:rsidR="003A0A05" w:rsidRPr="0032087B" w:rsidRDefault="003A0A05" w:rsidP="003A0A0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2087B">
        <w:rPr>
          <w:rFonts w:ascii="Times New Roman" w:hAnsi="Times New Roman" w:cs="Times New Roman"/>
          <w:sz w:val="28"/>
        </w:rPr>
        <w:t>Консультация педагогов по вопросам здоровья и физического развития детей.</w:t>
      </w:r>
    </w:p>
    <w:p w:rsidR="003A0A05" w:rsidRPr="0032087B" w:rsidRDefault="003A0A05" w:rsidP="003A0A0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2087B">
        <w:rPr>
          <w:rFonts w:ascii="Times New Roman" w:hAnsi="Times New Roman" w:cs="Times New Roman"/>
          <w:sz w:val="28"/>
        </w:rPr>
        <w:t>Участие в педагогических мероприятиях и мероприятиях для родителей, касающихся вопросов здоровья.</w:t>
      </w:r>
    </w:p>
    <w:p w:rsidR="003A0A05" w:rsidRPr="0032087B" w:rsidRDefault="003A0A05" w:rsidP="003A0A0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2087B">
        <w:rPr>
          <w:rFonts w:ascii="Times New Roman" w:hAnsi="Times New Roman" w:cs="Times New Roman"/>
          <w:sz w:val="28"/>
        </w:rPr>
        <w:t>Наблюдение за физическим и нервно-психологическим развитием детей в  течение года.</w:t>
      </w:r>
    </w:p>
    <w:p w:rsidR="003A0A05" w:rsidRPr="0032087B" w:rsidRDefault="00277B34" w:rsidP="003A0A0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2087B">
        <w:rPr>
          <w:rFonts w:ascii="Times New Roman" w:hAnsi="Times New Roman" w:cs="Times New Roman"/>
          <w:sz w:val="28"/>
        </w:rPr>
        <w:t>Разработка медицинских рекомендаций на каждого ребенка для учета их педагогами в образовательном процессе.</w:t>
      </w:r>
    </w:p>
    <w:p w:rsidR="00277B34" w:rsidRPr="0032087B" w:rsidRDefault="00277B34" w:rsidP="003A0A0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2087B">
        <w:rPr>
          <w:rFonts w:ascii="Times New Roman" w:hAnsi="Times New Roman" w:cs="Times New Roman"/>
          <w:sz w:val="28"/>
        </w:rPr>
        <w:t>Планирование мероприятий по снижению заболеваемости.</w:t>
      </w:r>
    </w:p>
    <w:p w:rsidR="00277B34" w:rsidRPr="0032087B" w:rsidRDefault="00277B34" w:rsidP="003A0A0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2087B">
        <w:rPr>
          <w:rFonts w:ascii="Times New Roman" w:hAnsi="Times New Roman" w:cs="Times New Roman"/>
          <w:sz w:val="28"/>
        </w:rPr>
        <w:t>Информирование педагогов и родителей о проведении медицинского лечения (оказание первой помощи), профилактических мероприятий и осмотров.</w:t>
      </w:r>
    </w:p>
    <w:p w:rsidR="00277B34" w:rsidRPr="0032087B" w:rsidRDefault="00277B34" w:rsidP="003A0A0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2087B">
        <w:rPr>
          <w:rFonts w:ascii="Times New Roman" w:hAnsi="Times New Roman" w:cs="Times New Roman"/>
          <w:sz w:val="28"/>
        </w:rPr>
        <w:t>Разработка графика посещения детьми мед</w:t>
      </w:r>
      <w:proofErr w:type="gramStart"/>
      <w:r w:rsidRPr="0032087B">
        <w:rPr>
          <w:rFonts w:ascii="Times New Roman" w:hAnsi="Times New Roman" w:cs="Times New Roman"/>
          <w:sz w:val="28"/>
        </w:rPr>
        <w:t>.</w:t>
      </w:r>
      <w:proofErr w:type="gramEnd"/>
      <w:r w:rsidRPr="0032087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2087B">
        <w:rPr>
          <w:rFonts w:ascii="Times New Roman" w:hAnsi="Times New Roman" w:cs="Times New Roman"/>
          <w:sz w:val="28"/>
        </w:rPr>
        <w:t>п</w:t>
      </w:r>
      <w:proofErr w:type="gramEnd"/>
      <w:r w:rsidRPr="0032087B">
        <w:rPr>
          <w:rFonts w:ascii="Times New Roman" w:hAnsi="Times New Roman" w:cs="Times New Roman"/>
          <w:sz w:val="28"/>
        </w:rPr>
        <w:t>роцедур.</w:t>
      </w:r>
    </w:p>
    <w:p w:rsidR="00277B34" w:rsidRPr="0032087B" w:rsidRDefault="00277B34" w:rsidP="003A0A0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2087B">
        <w:rPr>
          <w:rFonts w:ascii="Times New Roman" w:hAnsi="Times New Roman" w:cs="Times New Roman"/>
          <w:sz w:val="28"/>
        </w:rPr>
        <w:t>Оформление листка здоровья.</w:t>
      </w:r>
    </w:p>
    <w:p w:rsidR="00277B34" w:rsidRPr="0032087B" w:rsidRDefault="00277B34" w:rsidP="003A0A0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2087B">
        <w:rPr>
          <w:rFonts w:ascii="Times New Roman" w:hAnsi="Times New Roman" w:cs="Times New Roman"/>
          <w:sz w:val="28"/>
        </w:rPr>
        <w:t>Контроль питания.</w:t>
      </w:r>
    </w:p>
    <w:p w:rsidR="00277B34" w:rsidRPr="0032087B" w:rsidRDefault="00277B34" w:rsidP="003A0A0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2087B">
        <w:rPr>
          <w:rFonts w:ascii="Times New Roman" w:hAnsi="Times New Roman" w:cs="Times New Roman"/>
          <w:sz w:val="28"/>
        </w:rPr>
        <w:t>Контроль санитарно-гигиенического состояния помещений.</w:t>
      </w:r>
    </w:p>
    <w:p w:rsidR="00277B34" w:rsidRPr="0032087B" w:rsidRDefault="00277B34" w:rsidP="0032087B">
      <w:pPr>
        <w:ind w:firstLine="360"/>
        <w:rPr>
          <w:rFonts w:ascii="Times New Roman" w:hAnsi="Times New Roman" w:cs="Times New Roman"/>
          <w:sz w:val="28"/>
        </w:rPr>
      </w:pPr>
      <w:r w:rsidRPr="0032087B">
        <w:rPr>
          <w:rFonts w:ascii="Times New Roman" w:hAnsi="Times New Roman" w:cs="Times New Roman"/>
          <w:sz w:val="28"/>
        </w:rPr>
        <w:t>В свою очередь педагоги</w:t>
      </w:r>
      <w:r w:rsidR="0032087B">
        <w:rPr>
          <w:rFonts w:ascii="Times New Roman" w:hAnsi="Times New Roman" w:cs="Times New Roman"/>
          <w:sz w:val="28"/>
        </w:rPr>
        <w:t xml:space="preserve">, в рамках взаимодействия с медработниками, </w:t>
      </w:r>
      <w:r w:rsidRPr="0032087B">
        <w:rPr>
          <w:rFonts w:ascii="Times New Roman" w:hAnsi="Times New Roman" w:cs="Times New Roman"/>
          <w:sz w:val="28"/>
        </w:rPr>
        <w:t xml:space="preserve"> должны:</w:t>
      </w:r>
    </w:p>
    <w:p w:rsidR="00277B34" w:rsidRPr="0032087B" w:rsidRDefault="00277B34" w:rsidP="00277B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2087B">
        <w:rPr>
          <w:rFonts w:ascii="Times New Roman" w:hAnsi="Times New Roman" w:cs="Times New Roman"/>
          <w:sz w:val="28"/>
        </w:rPr>
        <w:lastRenderedPageBreak/>
        <w:t xml:space="preserve">Информировать </w:t>
      </w:r>
      <w:r w:rsidR="0032087B" w:rsidRPr="0032087B">
        <w:rPr>
          <w:rFonts w:ascii="Times New Roman" w:hAnsi="Times New Roman" w:cs="Times New Roman"/>
          <w:sz w:val="28"/>
        </w:rPr>
        <w:t>мед</w:t>
      </w:r>
      <w:proofErr w:type="gramStart"/>
      <w:r w:rsidR="0032087B" w:rsidRPr="0032087B">
        <w:rPr>
          <w:rFonts w:ascii="Times New Roman" w:hAnsi="Times New Roman" w:cs="Times New Roman"/>
          <w:sz w:val="28"/>
        </w:rPr>
        <w:t>.</w:t>
      </w:r>
      <w:proofErr w:type="gramEnd"/>
      <w:r w:rsidR="0032087B" w:rsidRPr="0032087B">
        <w:rPr>
          <w:rFonts w:ascii="Times New Roman" w:hAnsi="Times New Roman" w:cs="Times New Roman"/>
          <w:sz w:val="28"/>
        </w:rPr>
        <w:t xml:space="preserve"> </w:t>
      </w:r>
      <w:proofErr w:type="gramStart"/>
      <w:r w:rsidR="0032087B" w:rsidRPr="0032087B">
        <w:rPr>
          <w:rFonts w:ascii="Times New Roman" w:hAnsi="Times New Roman" w:cs="Times New Roman"/>
          <w:sz w:val="28"/>
        </w:rPr>
        <w:t>р</w:t>
      </w:r>
      <w:proofErr w:type="gramEnd"/>
      <w:r w:rsidR="0032087B" w:rsidRPr="0032087B">
        <w:rPr>
          <w:rFonts w:ascii="Times New Roman" w:hAnsi="Times New Roman" w:cs="Times New Roman"/>
          <w:sz w:val="28"/>
        </w:rPr>
        <w:t>аботника</w:t>
      </w:r>
      <w:r w:rsidRPr="0032087B">
        <w:rPr>
          <w:rFonts w:ascii="Times New Roman" w:hAnsi="Times New Roman" w:cs="Times New Roman"/>
          <w:sz w:val="28"/>
        </w:rPr>
        <w:t xml:space="preserve"> об изменении в состоянии и поведении детей;</w:t>
      </w:r>
    </w:p>
    <w:p w:rsidR="00277B34" w:rsidRDefault="0032087B" w:rsidP="00277B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2087B">
        <w:rPr>
          <w:rFonts w:ascii="Times New Roman" w:hAnsi="Times New Roman" w:cs="Times New Roman"/>
          <w:sz w:val="28"/>
        </w:rPr>
        <w:t>Соблюдать рекомендации мед</w:t>
      </w:r>
      <w:proofErr w:type="gramStart"/>
      <w:r w:rsidRPr="0032087B">
        <w:rPr>
          <w:rFonts w:ascii="Times New Roman" w:hAnsi="Times New Roman" w:cs="Times New Roman"/>
          <w:sz w:val="28"/>
        </w:rPr>
        <w:t>.</w:t>
      </w:r>
      <w:proofErr w:type="gramEnd"/>
      <w:r w:rsidRPr="0032087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2087B">
        <w:rPr>
          <w:rFonts w:ascii="Times New Roman" w:hAnsi="Times New Roman" w:cs="Times New Roman"/>
          <w:sz w:val="28"/>
        </w:rPr>
        <w:t>р</w:t>
      </w:r>
      <w:proofErr w:type="gramEnd"/>
      <w:r w:rsidRPr="0032087B">
        <w:rPr>
          <w:rFonts w:ascii="Times New Roman" w:hAnsi="Times New Roman" w:cs="Times New Roman"/>
          <w:sz w:val="28"/>
        </w:rPr>
        <w:t>аботника</w:t>
      </w:r>
      <w:r>
        <w:rPr>
          <w:rFonts w:ascii="Times New Roman" w:hAnsi="Times New Roman" w:cs="Times New Roman"/>
          <w:sz w:val="28"/>
        </w:rPr>
        <w:t xml:space="preserve"> в работе с детьми;</w:t>
      </w:r>
    </w:p>
    <w:p w:rsidR="0032087B" w:rsidRDefault="0032087B" w:rsidP="00277B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Доводить до сведения родителей рекомендации медработника.</w:t>
      </w:r>
    </w:p>
    <w:p w:rsidR="0032087B" w:rsidRPr="0032087B" w:rsidRDefault="0032087B" w:rsidP="0032087B">
      <w:pPr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при тесном взаимодействии педагогов и медицинских работников наши дети будут здоровыми.</w:t>
      </w:r>
    </w:p>
    <w:p w:rsidR="0032087B" w:rsidRPr="0032087B" w:rsidRDefault="0032087B" w:rsidP="0032087B">
      <w:pPr>
        <w:pStyle w:val="a5"/>
        <w:rPr>
          <w:rFonts w:ascii="Times New Roman" w:hAnsi="Times New Roman" w:cs="Times New Roman"/>
          <w:sz w:val="28"/>
        </w:rPr>
      </w:pPr>
    </w:p>
    <w:p w:rsidR="0032087B" w:rsidRPr="0032087B" w:rsidRDefault="0032087B" w:rsidP="0032087B">
      <w:pPr>
        <w:pStyle w:val="a5"/>
        <w:rPr>
          <w:rFonts w:ascii="Times New Roman" w:hAnsi="Times New Roman" w:cs="Times New Roman"/>
          <w:sz w:val="28"/>
        </w:rPr>
      </w:pPr>
    </w:p>
    <w:p w:rsidR="0032087B" w:rsidRPr="0032087B" w:rsidRDefault="0032087B" w:rsidP="0032087B">
      <w:pPr>
        <w:pStyle w:val="a5"/>
        <w:rPr>
          <w:rFonts w:ascii="Times New Roman" w:hAnsi="Times New Roman" w:cs="Times New Roman"/>
          <w:sz w:val="28"/>
        </w:rPr>
      </w:pPr>
    </w:p>
    <w:p w:rsidR="0032087B" w:rsidRDefault="0032087B" w:rsidP="0032087B">
      <w:pPr>
        <w:rPr>
          <w:rFonts w:ascii="Times New Roman" w:hAnsi="Times New Roman" w:cs="Times New Roman"/>
          <w:sz w:val="28"/>
        </w:rPr>
      </w:pPr>
    </w:p>
    <w:p w:rsidR="0032087B" w:rsidRDefault="0032087B" w:rsidP="0032087B">
      <w:pPr>
        <w:rPr>
          <w:rFonts w:ascii="Times New Roman" w:hAnsi="Times New Roman" w:cs="Times New Roman"/>
          <w:sz w:val="28"/>
        </w:rPr>
      </w:pPr>
    </w:p>
    <w:p w:rsidR="0032087B" w:rsidRDefault="0032087B" w:rsidP="0032087B">
      <w:pPr>
        <w:rPr>
          <w:rFonts w:ascii="Times New Roman" w:hAnsi="Times New Roman" w:cs="Times New Roman"/>
          <w:sz w:val="28"/>
        </w:rPr>
      </w:pPr>
    </w:p>
    <w:p w:rsidR="0032087B" w:rsidRDefault="0032087B" w:rsidP="0032087B">
      <w:pPr>
        <w:rPr>
          <w:rFonts w:ascii="Times New Roman" w:hAnsi="Times New Roman" w:cs="Times New Roman"/>
          <w:sz w:val="28"/>
        </w:rPr>
      </w:pPr>
    </w:p>
    <w:p w:rsidR="0032087B" w:rsidRDefault="0032087B" w:rsidP="0032087B">
      <w:pPr>
        <w:rPr>
          <w:rFonts w:ascii="Times New Roman" w:hAnsi="Times New Roman" w:cs="Times New Roman"/>
          <w:sz w:val="28"/>
        </w:rPr>
      </w:pPr>
    </w:p>
    <w:p w:rsidR="0032087B" w:rsidRDefault="0032087B" w:rsidP="0032087B">
      <w:pPr>
        <w:rPr>
          <w:rFonts w:ascii="Times New Roman" w:hAnsi="Times New Roman" w:cs="Times New Roman"/>
          <w:sz w:val="28"/>
        </w:rPr>
      </w:pPr>
    </w:p>
    <w:p w:rsidR="0032087B" w:rsidRDefault="0032087B" w:rsidP="0032087B">
      <w:pPr>
        <w:rPr>
          <w:rFonts w:ascii="Times New Roman" w:hAnsi="Times New Roman" w:cs="Times New Roman"/>
          <w:sz w:val="28"/>
        </w:rPr>
      </w:pPr>
    </w:p>
    <w:p w:rsidR="0032087B" w:rsidRDefault="0032087B" w:rsidP="0032087B">
      <w:pPr>
        <w:rPr>
          <w:rFonts w:ascii="Times New Roman" w:hAnsi="Times New Roman" w:cs="Times New Roman"/>
          <w:sz w:val="28"/>
        </w:rPr>
      </w:pPr>
    </w:p>
    <w:p w:rsidR="0032087B" w:rsidRDefault="0032087B" w:rsidP="0032087B">
      <w:pPr>
        <w:rPr>
          <w:rFonts w:ascii="Times New Roman" w:hAnsi="Times New Roman" w:cs="Times New Roman"/>
          <w:sz w:val="28"/>
        </w:rPr>
      </w:pPr>
    </w:p>
    <w:p w:rsidR="0032087B" w:rsidRDefault="0032087B" w:rsidP="0032087B">
      <w:pPr>
        <w:rPr>
          <w:rFonts w:ascii="Times New Roman" w:hAnsi="Times New Roman" w:cs="Times New Roman"/>
          <w:sz w:val="28"/>
        </w:rPr>
      </w:pPr>
    </w:p>
    <w:p w:rsidR="0032087B" w:rsidRDefault="0032087B" w:rsidP="0032087B">
      <w:pPr>
        <w:rPr>
          <w:rFonts w:ascii="Times New Roman" w:hAnsi="Times New Roman" w:cs="Times New Roman"/>
          <w:sz w:val="28"/>
        </w:rPr>
      </w:pPr>
    </w:p>
    <w:p w:rsidR="0032087B" w:rsidRDefault="0032087B" w:rsidP="0032087B">
      <w:pPr>
        <w:rPr>
          <w:rFonts w:ascii="Times New Roman" w:hAnsi="Times New Roman" w:cs="Times New Roman"/>
          <w:sz w:val="28"/>
        </w:rPr>
      </w:pPr>
    </w:p>
    <w:p w:rsidR="0032087B" w:rsidRDefault="0032087B" w:rsidP="0032087B">
      <w:pPr>
        <w:rPr>
          <w:rFonts w:ascii="Times New Roman" w:hAnsi="Times New Roman" w:cs="Times New Roman"/>
          <w:sz w:val="28"/>
        </w:rPr>
      </w:pPr>
    </w:p>
    <w:p w:rsidR="0032087B" w:rsidRDefault="0032087B" w:rsidP="0032087B">
      <w:pPr>
        <w:rPr>
          <w:rFonts w:ascii="Times New Roman" w:hAnsi="Times New Roman" w:cs="Times New Roman"/>
          <w:sz w:val="28"/>
        </w:rPr>
      </w:pPr>
    </w:p>
    <w:p w:rsidR="0032087B" w:rsidRDefault="0032087B" w:rsidP="0032087B">
      <w:pPr>
        <w:rPr>
          <w:rFonts w:ascii="Times New Roman" w:hAnsi="Times New Roman" w:cs="Times New Roman"/>
          <w:sz w:val="28"/>
        </w:rPr>
      </w:pPr>
    </w:p>
    <w:p w:rsidR="0032087B" w:rsidRDefault="0032087B" w:rsidP="0032087B">
      <w:pPr>
        <w:rPr>
          <w:rFonts w:ascii="Times New Roman" w:hAnsi="Times New Roman" w:cs="Times New Roman"/>
          <w:sz w:val="28"/>
        </w:rPr>
      </w:pPr>
    </w:p>
    <w:p w:rsidR="0032087B" w:rsidRDefault="0032087B" w:rsidP="0032087B">
      <w:pPr>
        <w:rPr>
          <w:rFonts w:ascii="Times New Roman" w:hAnsi="Times New Roman" w:cs="Times New Roman"/>
          <w:sz w:val="28"/>
        </w:rPr>
      </w:pPr>
    </w:p>
    <w:p w:rsidR="0032087B" w:rsidRDefault="0032087B" w:rsidP="0032087B">
      <w:pPr>
        <w:rPr>
          <w:rFonts w:ascii="Times New Roman" w:hAnsi="Times New Roman" w:cs="Times New Roman"/>
          <w:sz w:val="28"/>
        </w:rPr>
      </w:pPr>
    </w:p>
    <w:p w:rsidR="0032087B" w:rsidRPr="009E7986" w:rsidRDefault="0032087B" w:rsidP="0032087B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9E7986">
        <w:rPr>
          <w:rFonts w:asciiTheme="majorHAnsi" w:hAnsiTheme="majorHAnsi"/>
          <w:sz w:val="28"/>
          <w:szCs w:val="28"/>
        </w:rPr>
        <w:lastRenderedPageBreak/>
        <w:t>Государственное бюджетное образовательное у</w:t>
      </w:r>
      <w:r>
        <w:rPr>
          <w:rFonts w:asciiTheme="majorHAnsi" w:hAnsiTheme="majorHAnsi"/>
          <w:sz w:val="28"/>
          <w:szCs w:val="28"/>
        </w:rPr>
        <w:t xml:space="preserve">чреждение </w:t>
      </w:r>
      <w:proofErr w:type="gramStart"/>
      <w:r>
        <w:rPr>
          <w:rFonts w:asciiTheme="majorHAnsi" w:hAnsiTheme="majorHAnsi"/>
          <w:sz w:val="28"/>
          <w:szCs w:val="28"/>
        </w:rPr>
        <w:t>г</w:t>
      </w:r>
      <w:proofErr w:type="gramEnd"/>
      <w:r>
        <w:rPr>
          <w:rFonts w:asciiTheme="majorHAnsi" w:hAnsiTheme="majorHAnsi"/>
          <w:sz w:val="28"/>
          <w:szCs w:val="28"/>
        </w:rPr>
        <w:t>. Москвы</w:t>
      </w:r>
      <w:r w:rsidRPr="009E7986">
        <w:rPr>
          <w:rFonts w:asciiTheme="majorHAnsi" w:hAnsiTheme="majorHAnsi"/>
          <w:sz w:val="28"/>
          <w:szCs w:val="28"/>
        </w:rPr>
        <w:t xml:space="preserve"> средн</w:t>
      </w:r>
      <w:r>
        <w:rPr>
          <w:rFonts w:asciiTheme="majorHAnsi" w:hAnsiTheme="majorHAnsi"/>
          <w:sz w:val="28"/>
          <w:szCs w:val="28"/>
        </w:rPr>
        <w:t xml:space="preserve">яя </w:t>
      </w:r>
      <w:r w:rsidRPr="009E7986">
        <w:rPr>
          <w:rFonts w:asciiTheme="majorHAnsi" w:hAnsiTheme="majorHAnsi"/>
          <w:sz w:val="28"/>
          <w:szCs w:val="28"/>
        </w:rPr>
        <w:t>образовательн</w:t>
      </w:r>
      <w:r>
        <w:rPr>
          <w:rFonts w:asciiTheme="majorHAnsi" w:hAnsiTheme="majorHAnsi"/>
          <w:sz w:val="28"/>
          <w:szCs w:val="28"/>
        </w:rPr>
        <w:t>ая</w:t>
      </w:r>
      <w:r w:rsidRPr="009E7986">
        <w:rPr>
          <w:rFonts w:asciiTheme="majorHAnsi" w:hAnsiTheme="majorHAnsi"/>
          <w:sz w:val="28"/>
          <w:szCs w:val="28"/>
        </w:rPr>
        <w:t xml:space="preserve"> школ</w:t>
      </w:r>
      <w:r>
        <w:rPr>
          <w:rFonts w:asciiTheme="majorHAnsi" w:hAnsiTheme="majorHAnsi"/>
          <w:sz w:val="28"/>
          <w:szCs w:val="28"/>
        </w:rPr>
        <w:t xml:space="preserve">а </w:t>
      </w:r>
      <w:r w:rsidRPr="009E7986">
        <w:rPr>
          <w:rFonts w:asciiTheme="majorHAnsi" w:hAnsiTheme="majorHAnsi"/>
          <w:sz w:val="28"/>
          <w:szCs w:val="28"/>
        </w:rPr>
        <w:t xml:space="preserve">929 </w:t>
      </w:r>
      <w:r>
        <w:rPr>
          <w:rFonts w:asciiTheme="majorHAnsi" w:hAnsiTheme="majorHAnsi"/>
          <w:sz w:val="28"/>
          <w:szCs w:val="28"/>
        </w:rPr>
        <w:t>дошкольное отделение</w:t>
      </w:r>
      <w:r w:rsidRPr="009E798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по адресу:</w:t>
      </w:r>
    </w:p>
    <w:p w:rsidR="0032087B" w:rsidRPr="009E7986" w:rsidRDefault="0032087B" w:rsidP="0032087B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9E7986">
        <w:rPr>
          <w:rFonts w:asciiTheme="majorHAnsi" w:hAnsiTheme="majorHAnsi"/>
          <w:sz w:val="28"/>
          <w:szCs w:val="28"/>
        </w:rPr>
        <w:t>Дмитровское шоссе, д.29 корп.2</w:t>
      </w:r>
    </w:p>
    <w:p w:rsidR="0032087B" w:rsidRDefault="0032087B" w:rsidP="0032087B">
      <w:pPr>
        <w:rPr>
          <w:rFonts w:ascii="Times New Roman" w:hAnsi="Times New Roman" w:cs="Times New Roman"/>
          <w:sz w:val="28"/>
        </w:rPr>
      </w:pPr>
    </w:p>
    <w:p w:rsidR="0032087B" w:rsidRDefault="0032087B" w:rsidP="0032087B">
      <w:pPr>
        <w:rPr>
          <w:rFonts w:ascii="Times New Roman" w:hAnsi="Times New Roman" w:cs="Times New Roman"/>
          <w:sz w:val="28"/>
        </w:rPr>
      </w:pPr>
    </w:p>
    <w:p w:rsidR="0032087B" w:rsidRDefault="0032087B" w:rsidP="0032087B">
      <w:pPr>
        <w:rPr>
          <w:rFonts w:ascii="Times New Roman" w:hAnsi="Times New Roman" w:cs="Times New Roman"/>
          <w:sz w:val="28"/>
        </w:rPr>
      </w:pPr>
    </w:p>
    <w:p w:rsidR="0032087B" w:rsidRDefault="0032087B" w:rsidP="0032087B">
      <w:pPr>
        <w:rPr>
          <w:rFonts w:ascii="Times New Roman" w:hAnsi="Times New Roman" w:cs="Times New Roman"/>
          <w:sz w:val="28"/>
        </w:rPr>
      </w:pPr>
    </w:p>
    <w:p w:rsidR="0032087B" w:rsidRDefault="0032087B" w:rsidP="0032087B">
      <w:pPr>
        <w:rPr>
          <w:rFonts w:ascii="Times New Roman" w:hAnsi="Times New Roman" w:cs="Times New Roman"/>
          <w:sz w:val="28"/>
        </w:rPr>
      </w:pPr>
    </w:p>
    <w:p w:rsidR="0032087B" w:rsidRDefault="0032087B" w:rsidP="0032087B">
      <w:pPr>
        <w:rPr>
          <w:rFonts w:ascii="Times New Roman" w:hAnsi="Times New Roman" w:cs="Times New Roman"/>
          <w:sz w:val="28"/>
        </w:rPr>
      </w:pPr>
    </w:p>
    <w:p w:rsidR="0032087B" w:rsidRDefault="0032087B" w:rsidP="0032087B">
      <w:pPr>
        <w:rPr>
          <w:rFonts w:ascii="Times New Roman" w:hAnsi="Times New Roman" w:cs="Times New Roman"/>
          <w:sz w:val="28"/>
        </w:rPr>
      </w:pPr>
    </w:p>
    <w:p w:rsidR="0032087B" w:rsidRDefault="0032087B" w:rsidP="0032087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Доклад</w:t>
      </w:r>
    </w:p>
    <w:p w:rsidR="0032087B" w:rsidRDefault="0032087B" w:rsidP="0032087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тему: «Необходимость взаимодействия педагогического коллектива и медицинских работников в реализации </w:t>
      </w:r>
      <w:proofErr w:type="spellStart"/>
      <w:r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</w:rPr>
        <w:t xml:space="preserve"> технологий».</w:t>
      </w:r>
    </w:p>
    <w:p w:rsidR="0032087B" w:rsidRDefault="0032087B" w:rsidP="0032087B">
      <w:pPr>
        <w:jc w:val="center"/>
        <w:rPr>
          <w:rFonts w:ascii="Times New Roman" w:hAnsi="Times New Roman" w:cs="Times New Roman"/>
          <w:sz w:val="28"/>
        </w:rPr>
      </w:pPr>
    </w:p>
    <w:p w:rsidR="0032087B" w:rsidRDefault="0032087B" w:rsidP="0032087B">
      <w:pPr>
        <w:jc w:val="center"/>
        <w:rPr>
          <w:rFonts w:ascii="Times New Roman" w:hAnsi="Times New Roman" w:cs="Times New Roman"/>
          <w:sz w:val="28"/>
        </w:rPr>
      </w:pPr>
    </w:p>
    <w:p w:rsidR="0032087B" w:rsidRDefault="0032087B" w:rsidP="0032087B">
      <w:pPr>
        <w:jc w:val="center"/>
        <w:rPr>
          <w:rFonts w:ascii="Times New Roman" w:hAnsi="Times New Roman" w:cs="Times New Roman"/>
          <w:sz w:val="28"/>
        </w:rPr>
      </w:pPr>
    </w:p>
    <w:p w:rsidR="0032087B" w:rsidRDefault="0032087B" w:rsidP="0032087B">
      <w:pPr>
        <w:jc w:val="center"/>
        <w:rPr>
          <w:rFonts w:ascii="Times New Roman" w:hAnsi="Times New Roman" w:cs="Times New Roman"/>
          <w:sz w:val="28"/>
        </w:rPr>
      </w:pPr>
    </w:p>
    <w:p w:rsidR="0032087B" w:rsidRDefault="0032087B" w:rsidP="0032087B">
      <w:pPr>
        <w:jc w:val="center"/>
        <w:rPr>
          <w:rFonts w:ascii="Times New Roman" w:hAnsi="Times New Roman" w:cs="Times New Roman"/>
          <w:sz w:val="28"/>
        </w:rPr>
      </w:pPr>
    </w:p>
    <w:p w:rsidR="0032087B" w:rsidRDefault="0032087B" w:rsidP="0032087B">
      <w:pPr>
        <w:jc w:val="center"/>
        <w:rPr>
          <w:rFonts w:ascii="Times New Roman" w:hAnsi="Times New Roman" w:cs="Times New Roman"/>
          <w:sz w:val="28"/>
        </w:rPr>
      </w:pPr>
    </w:p>
    <w:p w:rsidR="0032087B" w:rsidRDefault="0032087B" w:rsidP="0032087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Подготовила и провела:</w:t>
      </w:r>
    </w:p>
    <w:p w:rsidR="0032087B" w:rsidRDefault="0032087B" w:rsidP="0032087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группы</w:t>
      </w:r>
    </w:p>
    <w:p w:rsidR="0032087B" w:rsidRDefault="0032087B" w:rsidP="0032087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32087B" w:rsidRDefault="0032087B" w:rsidP="0032087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Чулкова С.А.</w:t>
      </w:r>
    </w:p>
    <w:p w:rsidR="0032087B" w:rsidRDefault="0032087B" w:rsidP="0032087B">
      <w:pPr>
        <w:jc w:val="right"/>
        <w:rPr>
          <w:rFonts w:ascii="Times New Roman" w:hAnsi="Times New Roman" w:cs="Times New Roman"/>
          <w:sz w:val="28"/>
        </w:rPr>
      </w:pPr>
    </w:p>
    <w:p w:rsidR="0032087B" w:rsidRDefault="0032087B" w:rsidP="0032087B">
      <w:pPr>
        <w:jc w:val="right"/>
        <w:rPr>
          <w:rFonts w:ascii="Times New Roman" w:hAnsi="Times New Roman" w:cs="Times New Roman"/>
          <w:sz w:val="28"/>
        </w:rPr>
      </w:pPr>
    </w:p>
    <w:p w:rsidR="0032087B" w:rsidRDefault="0032087B" w:rsidP="0032087B">
      <w:pPr>
        <w:jc w:val="center"/>
        <w:rPr>
          <w:rFonts w:ascii="Times New Roman" w:hAnsi="Times New Roman" w:cs="Times New Roman"/>
          <w:sz w:val="28"/>
        </w:rPr>
      </w:pPr>
    </w:p>
    <w:p w:rsidR="0032087B" w:rsidRPr="0032087B" w:rsidRDefault="0032087B" w:rsidP="0032087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Москва, 2014г.</w:t>
      </w:r>
    </w:p>
    <w:sectPr w:rsidR="0032087B" w:rsidRPr="0032087B" w:rsidSect="0032087B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17C"/>
    <w:multiLevelType w:val="hybridMultilevel"/>
    <w:tmpl w:val="ADEA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F2345"/>
    <w:multiLevelType w:val="hybridMultilevel"/>
    <w:tmpl w:val="A054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E57"/>
    <w:rsid w:val="00144404"/>
    <w:rsid w:val="00277B34"/>
    <w:rsid w:val="002C2E57"/>
    <w:rsid w:val="0032087B"/>
    <w:rsid w:val="003A0A05"/>
    <w:rsid w:val="00490ABE"/>
    <w:rsid w:val="004E4917"/>
    <w:rsid w:val="00652D3C"/>
    <w:rsid w:val="008B7AD5"/>
    <w:rsid w:val="00BE3457"/>
    <w:rsid w:val="00CA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4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0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1</cp:revision>
  <dcterms:created xsi:type="dcterms:W3CDTF">2014-11-02T07:15:00Z</dcterms:created>
  <dcterms:modified xsi:type="dcterms:W3CDTF">2014-11-02T09:37:00Z</dcterms:modified>
</cp:coreProperties>
</file>