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5C" w:rsidRPr="00B7165C" w:rsidRDefault="00B7165C" w:rsidP="00B716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М.А. Беспалова</w:t>
      </w:r>
    </w:p>
    <w:p w:rsidR="00B7165C" w:rsidRPr="00B7165C" w:rsidRDefault="00B7165C" w:rsidP="00B7165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165C">
        <w:rPr>
          <w:rFonts w:ascii="Times New Roman" w:hAnsi="Times New Roman" w:cs="Times New Roman"/>
          <w:b/>
          <w:sz w:val="28"/>
          <w:szCs w:val="28"/>
        </w:rPr>
        <w:t>Занятия, как средство познавательного развития детей старшего дошкольного возраста</w:t>
      </w:r>
    </w:p>
    <w:p w:rsidR="00B7165C" w:rsidRPr="00B7165C" w:rsidRDefault="00B7165C" w:rsidP="00B71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Методические рекомендации для студентов педагогического колледжа, воспитателей ДОУ</w:t>
      </w:r>
    </w:p>
    <w:p w:rsidR="00B7165C" w:rsidRPr="00A041E6" w:rsidRDefault="00B7165C" w:rsidP="00B7165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7165C" w:rsidRPr="00A041E6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E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1.</w:t>
      </w:r>
      <w:r w:rsidRPr="00B7165C">
        <w:rPr>
          <w:rFonts w:ascii="Times New Roman" w:hAnsi="Times New Roman" w:cs="Times New Roman"/>
          <w:sz w:val="28"/>
          <w:szCs w:val="28"/>
        </w:rPr>
        <w:tab/>
        <w:t>Актуальность проблемы развития познавательной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деяте</w:t>
      </w:r>
      <w:r>
        <w:rPr>
          <w:rFonts w:ascii="Times New Roman" w:hAnsi="Times New Roman" w:cs="Times New Roman"/>
          <w:sz w:val="28"/>
          <w:szCs w:val="28"/>
        </w:rPr>
        <w:t>льности у старших дошкольников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2.</w:t>
      </w:r>
      <w:r w:rsidRPr="00B7165C">
        <w:rPr>
          <w:rFonts w:ascii="Times New Roman" w:hAnsi="Times New Roman" w:cs="Times New Roman"/>
          <w:sz w:val="28"/>
          <w:szCs w:val="28"/>
        </w:rPr>
        <w:tab/>
        <w:t xml:space="preserve">Организация занятий по развитию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деят</w:t>
      </w:r>
      <w:r>
        <w:rPr>
          <w:rFonts w:ascii="Times New Roman" w:hAnsi="Times New Roman" w:cs="Times New Roman"/>
          <w:sz w:val="28"/>
          <w:szCs w:val="28"/>
        </w:rPr>
        <w:t>ельности в старших группах ДОУ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«Вода в жизни человека»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«Как человек огонь и воду помирил»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«Вода»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Занятие «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Узнайка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«Миф о Прометее»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«Зачем человеку свободное время»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«Что значит удивляться»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«Дом под крышей голубой»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«Где живет колесо»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 w:rsidRPr="00B71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1E6" w:rsidRPr="00A041E6" w:rsidRDefault="00A041E6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E6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A041E6">
        <w:rPr>
          <w:rFonts w:ascii="Times New Roman" w:hAnsi="Times New Roman" w:cs="Times New Roman"/>
          <w:b/>
          <w:sz w:val="28"/>
          <w:szCs w:val="28"/>
        </w:rPr>
        <w:tab/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В настоящее время можно выделить много методов и приемов по повышению уровня развития познавательной деятельности, но самым эффективным является организация занятий.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Главное достоинство таких занятий заключается в том, что на них детям даются реальные знания о различных сторонах изучаемого объекта, дети самостоятельно добывают знания и стремятся к исследовательской деятельности.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В процессе организации занятий идет обогащение памяти ребенка, активизируется его мыслительные процессы, так как постоянно возникает необходимость совершать операции синтеза и анализа, сравнения и классификации, обобщения и заключения. Необходимость давать отчет об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, формулировать обнаруженные закономерности и выводы, стимулирует развитие речи.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Предлагаемое пособие предназначено студентам педагогического колледжа и воспитателям дошкольных учреждений. Исходя из поставленных задач, пособие состоит из двух разделов:</w:t>
      </w:r>
      <w:r w:rsidRPr="00B7165C">
        <w:rPr>
          <w:rFonts w:ascii="Times New Roman" w:hAnsi="Times New Roman" w:cs="Times New Roman"/>
          <w:sz w:val="28"/>
          <w:szCs w:val="28"/>
        </w:rPr>
        <w:tab/>
        <w:t>«Актуальность проблемы развития</w:t>
      </w:r>
      <w:r w:rsidR="00A041E6">
        <w:rPr>
          <w:rFonts w:ascii="Times New Roman" w:hAnsi="Times New Roman" w:cs="Times New Roman"/>
          <w:sz w:val="28"/>
          <w:szCs w:val="28"/>
        </w:rPr>
        <w:t xml:space="preserve"> </w:t>
      </w:r>
      <w:r w:rsidRPr="00B7165C">
        <w:rPr>
          <w:rFonts w:ascii="Times New Roman" w:hAnsi="Times New Roman" w:cs="Times New Roman"/>
          <w:sz w:val="28"/>
          <w:szCs w:val="28"/>
        </w:rPr>
        <w:t>познавательной деятельности у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старших дошкольников»; 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«Организация занятий по развитию познавательной деятельности в старших группах ДОУ». Первый раздел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направлен на раскрытие </w:t>
      </w:r>
      <w:r w:rsidRPr="00B7165C">
        <w:rPr>
          <w:rFonts w:ascii="Times New Roman" w:hAnsi="Times New Roman" w:cs="Times New Roman"/>
          <w:sz w:val="28"/>
          <w:szCs w:val="28"/>
        </w:rPr>
        <w:lastRenderedPageBreak/>
        <w:t>актуальности проблемы развития познавательной деятельности он содержит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исследования известных ученых и психологов. Второй раздел раскрывает систему занятий по организации познавательной деятельности.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В связи с тем, что на сегодняшний день методика организации познавательной деятельности разработана не полно, а это обусловлено многими причинами: недостаточно теоретической проработанностью вопроса, нехваткой методической литературы, а главное - отсутствием направленности педагогов на данный вид деятельности, нами было разработано пособие для воспитателей ДОУ и студентов педагогического колледжа для помощи в организации занятий по развитию познавательной деятельности. </w:t>
      </w:r>
      <w:proofErr w:type="gramEnd"/>
    </w:p>
    <w:p w:rsidR="00B7165C" w:rsidRPr="00A041E6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E6">
        <w:rPr>
          <w:rFonts w:ascii="Times New Roman" w:hAnsi="Times New Roman" w:cs="Times New Roman"/>
          <w:b/>
          <w:sz w:val="28"/>
          <w:szCs w:val="28"/>
        </w:rPr>
        <w:t>1. Актуальность проблемы развития познавательной</w:t>
      </w:r>
      <w:r w:rsidR="00A041E6" w:rsidRPr="00A0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1E6">
        <w:rPr>
          <w:rFonts w:ascii="Times New Roman" w:hAnsi="Times New Roman" w:cs="Times New Roman"/>
          <w:b/>
          <w:sz w:val="28"/>
          <w:szCs w:val="28"/>
        </w:rPr>
        <w:t>деятельности у старших дошкольников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Актуальность в современных исследованиях, посвящена проблеме развития и образования детей дошкольного возраста, а также в образовательных программах одной из приоритетных задач является развитие любознательности, познавательной активности и самостоятельности: познавательная деятельность является и предпосылкой освоения содержания и его результатом и рассматриваются как показатель развития старших дошкольников и критерий готовности к обучению в школе (Т.И. Бабаева, Л.И.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, Л.А.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165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, Л.М. Кларина, Н.Н.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) В этой связи развитие познавательной деятельности определяется как приоритетная задача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proofErr w:type="gramEnd"/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Приоритетным в психолого-педагогических, социологических исследованиях является формирование готовности к жизни в информационном обществе. Развитие познавательной деятельности является одним из значимых показателей информационной культуры личности.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Одним из аспектов проблемы является необходимость обновления данных относительно особой познавательной деятельности дошкольников, пересмотр и уточнение концептуальных идей и методических подходов к их развитию, что продиктовано современной социокультурной ситуацией (нарастанием объема осваиваемой информации, усилением роли и влияния стихийного опыта освоения детьми знаний посредством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медиасредст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), а также новыми педагогическими ориентирами (обновлением целевых установок в развитии и образовании дошкольников, обогащением содержательной стороны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образования «качественным изменением технологий развития и образования детей). Это требует проведения сравнительного анализа особенностей познавательной деятельности и интересов детей XX и XXI веков, результаты которого позволяет обновить и повысить эффективность процесса развития познавательной деятельности у детей дошкольного  возраста. Определение приоритетных задач, осуществление отбора целесообразного содержания, разработка современных методов и 'приемов должна осуществляться только на основе изучения опыта современного дошкольника, его субкультуры, интересов, особенностей познавательного развития.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lastRenderedPageBreak/>
        <w:t xml:space="preserve">Еще одним аспектом проблемы является некоторое обманчивое впечатление у части педагогов и родителей, что уровень развития познавательной деятельности и интересов у современных детей значительно повышается. Следует отметить, что часть данных проблемных аспектов носит характер «постоянной активности», широко обсуждалась в прошлом в связи с изменением педагогических парадигм. На основе идей мыслителей прошлого (И.И. Бецкого, П.Ф.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, Н.А. Корфа, Н.И. Новикова, В.А. Сухомлинского, К.Д. Ушинского) о роли познавательной деятельности в учении определены основные методологические подходы к изучению и развитию познавательной активности.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Относительно дошкольного периода актуальности развития познавательной деятельности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несомненна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. Сложность развития познавательной деятельности в дошкольном возрасте вызвана рядом моментов: доминированием игровой мотивации, недостаточный уровень развития познавательных интересов ограничивает возможности в освоении детьми связей, причинн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следственных и логических отношений; относительный уровень развития самостоятельности определяет зависимость детей от содержательно общением со взрослым. </w:t>
      </w:r>
    </w:p>
    <w:p w:rsidR="00B7165C" w:rsidRPr="00A041E6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E6">
        <w:rPr>
          <w:rFonts w:ascii="Times New Roman" w:hAnsi="Times New Roman" w:cs="Times New Roman"/>
          <w:b/>
          <w:sz w:val="28"/>
          <w:szCs w:val="28"/>
        </w:rPr>
        <w:t>2. Организация занятий по развитию познавательной</w:t>
      </w:r>
      <w:r w:rsidR="00A0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1E6">
        <w:rPr>
          <w:rFonts w:ascii="Times New Roman" w:hAnsi="Times New Roman" w:cs="Times New Roman"/>
          <w:b/>
          <w:sz w:val="28"/>
          <w:szCs w:val="28"/>
        </w:rPr>
        <w:t>деятельности в старших группах ДОУ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Анализ материалов по данной проблеме показывает не полную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изучаемость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 проблемы развития поисковой деятельности, увеличение объема предлагает дошкольникам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информированности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и </w:t>
      </w:r>
      <w:r w:rsidR="00A041E6" w:rsidRPr="00B7165C">
        <w:rPr>
          <w:rFonts w:ascii="Times New Roman" w:hAnsi="Times New Roman" w:cs="Times New Roman"/>
          <w:sz w:val="28"/>
          <w:szCs w:val="28"/>
        </w:rPr>
        <w:t>упрощённость</w:t>
      </w:r>
      <w:r w:rsidRPr="00B7165C">
        <w:rPr>
          <w:rFonts w:ascii="Times New Roman" w:hAnsi="Times New Roman" w:cs="Times New Roman"/>
          <w:sz w:val="28"/>
          <w:szCs w:val="28"/>
        </w:rPr>
        <w:t xml:space="preserve"> способов ее подачи не способствуют качественным изменением развития познавательной мотивации.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Причинами этого, как правило, является ориентированность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. процесса детского сада и усилий родителей на формирование знаний и неверная организация процесса освоения содержания (недостаточный учет уровня подготовленности детей и особенностей группы: использование методов и приемов, направленных на передачу представлений, а не на активизацию процесса их освоения; перенасыщенность изменений информацией.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года на всех занятиях и в различной совместной со взрослым деятельности необходимо предусматривать использование методов и приемов, обеспечивающих пов</w:t>
      </w:r>
      <w:r w:rsidR="00A041E6">
        <w:rPr>
          <w:rFonts w:ascii="Times New Roman" w:hAnsi="Times New Roman" w:cs="Times New Roman"/>
          <w:sz w:val="28"/>
          <w:szCs w:val="28"/>
        </w:rPr>
        <w:t xml:space="preserve">ышение осознанности в познании: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обсуждение вопросов,</w:t>
      </w:r>
      <w:r w:rsidR="00A041E6">
        <w:rPr>
          <w:rFonts w:ascii="Times New Roman" w:hAnsi="Times New Roman" w:cs="Times New Roman"/>
          <w:sz w:val="28"/>
          <w:szCs w:val="28"/>
        </w:rPr>
        <w:t xml:space="preserve"> </w:t>
      </w:r>
      <w:r w:rsidRPr="00B7165C">
        <w:rPr>
          <w:rFonts w:ascii="Times New Roman" w:hAnsi="Times New Roman" w:cs="Times New Roman"/>
          <w:sz w:val="28"/>
          <w:szCs w:val="28"/>
        </w:rPr>
        <w:t>позволяющих детям выделить целевые и содержательные характеристики познания (Что хотим узнать?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Зачем? Для чего? Как можно узнать? С помощью чего?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Что нужно сделать?).</w:t>
      </w:r>
      <w:proofErr w:type="gramEnd"/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С целью воспитания «культуры познания» важно не только развивать познания, умения, поощрять к экспериментированию с предметами, но и формировать у детей представления о значимости исследовательской деятельности, открытий. Это возможно посредством чтения детских книг об известных изобретателях, первооткрывателях, обсуждениях средств, материалов, представлениях в центре экспериментирования.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На занятиях по организации познавательной деятельности необходимо использование методов и приемов, ориентированных на развитие у детей умений замечать проблемы, ставить вопросы: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lastRenderedPageBreak/>
        <w:t xml:space="preserve">• Рассматривание и постоянное использование в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. процессе детских иллюстративных энциклопедий,</w:t>
      </w:r>
      <w:r w:rsidR="00A041E6">
        <w:rPr>
          <w:rFonts w:ascii="Times New Roman" w:hAnsi="Times New Roman" w:cs="Times New Roman"/>
          <w:sz w:val="28"/>
          <w:szCs w:val="28"/>
        </w:rPr>
        <w:t xml:space="preserve"> </w:t>
      </w:r>
      <w:r w:rsidRPr="00B7165C">
        <w:rPr>
          <w:rFonts w:ascii="Times New Roman" w:hAnsi="Times New Roman" w:cs="Times New Roman"/>
          <w:sz w:val="28"/>
          <w:szCs w:val="28"/>
        </w:rPr>
        <w:t xml:space="preserve">книг познавательной направленности,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медиасредств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Чего на свете не бывает? (Определение отсутствующей на своем обычном месте на карте города достопримечательности, недостающей части объекта).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«Я не знаю» (происхождение песен, литературных фрагментов, рассматривание фотографий).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Прием обмена интересными фактами («Я сегодня узнала что-то интересное»).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Мы хотим предложить вам ком</w:t>
      </w:r>
      <w:r w:rsidR="00A041E6">
        <w:rPr>
          <w:rFonts w:ascii="Times New Roman" w:hAnsi="Times New Roman" w:cs="Times New Roman"/>
          <w:sz w:val="28"/>
          <w:szCs w:val="28"/>
        </w:rPr>
        <w:t>плексы занятий, которые спосо</w:t>
      </w:r>
      <w:r w:rsidRPr="00B7165C">
        <w:rPr>
          <w:rFonts w:ascii="Times New Roman" w:hAnsi="Times New Roman" w:cs="Times New Roman"/>
          <w:sz w:val="28"/>
          <w:szCs w:val="28"/>
        </w:rPr>
        <w:t>бствуют развитию познавательной деятельности.</w:t>
      </w:r>
    </w:p>
    <w:p w:rsidR="00B7165C" w:rsidRPr="00A041E6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E6">
        <w:rPr>
          <w:rFonts w:ascii="Times New Roman" w:hAnsi="Times New Roman" w:cs="Times New Roman"/>
          <w:b/>
          <w:sz w:val="28"/>
          <w:szCs w:val="28"/>
        </w:rPr>
        <w:t>Занятие «Вода в жизни человека»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Программное содержание: Совершенствовать знания детей о значении воды в жизни человека: вода источник жизни, необходима для поддержания жизни и обеспечения здоровья человека; о свойствах воды: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прозрачная, без цвета и запаха, растворитель, имеет три агрегатных состояния - твердая (снег, лед), жидкая, газообразная - пар.</w:t>
      </w:r>
      <w:proofErr w:type="gramEnd"/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Объяснить детям, почему вода иногда нуждается в очистке, дать элементарные представления процессе фильтрации.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Развивать у детей фонематический слух: умение слышать и определять звук в слове.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Воспитывать социальные навыки: умение работать в группе, договариваться, учитывать мнение партнера, доказывать свою правоту.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Активизация и обогащение словаря детей существительными, прилагательными и глаголами по теме занятия.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Материал для занятия: рисунки по теме "Вода", схема "Вода в организме человека" и опорных картинок для подведения итога занятия, детские халаты, кроссворд, глобус; пластмассовые стаканчики и воронки, вата для фильтрации; речной песок, сахар, соль, масло растительное и сливочное, гуашь, лед. </w:t>
      </w:r>
      <w:proofErr w:type="gramEnd"/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Ход занятия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-Ребята, сегодня у нас необычное занятие. Во-первых: мы в белых халатах. Во-вторых, сегодня утром на столе я обнаружила вот такой кроссворд и листочки с вопросами. Если мы с вами правильно отгадаем кроссворд, то узнаем тему нашего занятия.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1 .В первой клеточке живет буква, которая спряталась в слове "Совок" и стоит в нем на третьем месте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В)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2.Во второй клеточке живет буква, которая спряталась в слове "Гром" и стоит также на трет) месте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О)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3.В третьей клеточке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буква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с которой начинается слово "Дорога" (Д)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4.В четвертой клеточке вторая буква из слова "Рама" (А) Какое слово у нас получилось?.. Правильно, "Вода".</w:t>
      </w:r>
      <w:r w:rsidR="00A041E6">
        <w:rPr>
          <w:rFonts w:ascii="Times New Roman" w:hAnsi="Times New Roman" w:cs="Times New Roman"/>
          <w:sz w:val="28"/>
          <w:szCs w:val="28"/>
        </w:rPr>
        <w:t xml:space="preserve"> </w:t>
      </w:r>
      <w:r w:rsidRPr="00B7165C">
        <w:rPr>
          <w:rFonts w:ascii="Times New Roman" w:hAnsi="Times New Roman" w:cs="Times New Roman"/>
          <w:sz w:val="28"/>
          <w:szCs w:val="28"/>
        </w:rPr>
        <w:t xml:space="preserve">Сего дня мы с вами поговорим о воде и ее значении в жизни человека. Для чего нужна вода человеку? (пить, </w:t>
      </w:r>
      <w:r w:rsidRPr="00B7165C">
        <w:rPr>
          <w:rFonts w:ascii="Times New Roman" w:hAnsi="Times New Roman" w:cs="Times New Roman"/>
          <w:sz w:val="28"/>
          <w:szCs w:val="28"/>
        </w:rPr>
        <w:lastRenderedPageBreak/>
        <w:t>умываться, купаться, мыть посуду, готовить еду, стирать белье и поливать растения).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Правильно, а сейчас представьте себе, что на планете вдруг не осталось ни одной капли воды. Что тогда произойдет? Почему?.. Все живое на Земле погибнет, планета останется без живых существ.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Ученые установили: человек без еды может прожить 3-4 недели, а без воды 3-4 дня, затем она погибнет.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В луже, в море, в океане.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В лес туманом заползает.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На плите у вас кипит,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Без нее Вам не умыться,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Смею вам я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оложить: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Без воды вам не прожить!</w:t>
      </w:r>
    </w:p>
    <w:p w:rsidR="00B7165C" w:rsidRPr="00B7165C" w:rsidRDefault="00960D98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, какую интересную схему  </w:t>
      </w:r>
      <w:r w:rsidR="00B7165C" w:rsidRPr="00B7165C">
        <w:rPr>
          <w:rFonts w:ascii="Times New Roman" w:hAnsi="Times New Roman" w:cs="Times New Roman"/>
          <w:sz w:val="28"/>
          <w:szCs w:val="28"/>
        </w:rPr>
        <w:t>я вам принесла. Человек на 80 % состоит из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65C" w:rsidRPr="00B7165C">
        <w:rPr>
          <w:rFonts w:ascii="Times New Roman" w:hAnsi="Times New Roman" w:cs="Times New Roman"/>
          <w:sz w:val="28"/>
          <w:szCs w:val="28"/>
        </w:rPr>
        <w:t>(схема).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Да; ребята, на земле воды много, она везде. Скажите, какая модель земли есть у нас в группе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Какой видят космонавты нашу Землю из космоса?.. Правильно, моря и океаны окрашивают и планету в голубой цвет. Поэтому нашу планету называют "Голубой планетой". Как называются все моря и океаны на Земле?.. Правильно, вся вода на Земле составляет единый Мировой океан.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Давайте поиграем в игру "Какая бывает вода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воспитатель бросает детям мячик и они говорят о свойствах воды и использовании ее в жизни человека).</w:t>
      </w:r>
    </w:p>
    <w:p w:rsidR="00960D98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А сейчас мы с вами пройдем в нашу лабораторию и продолжим разговор о воде. Скажите,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то обозначает слово лаборатория? Почему лаборанты работают в белых халатах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Опыт №1 "Определение цвета воды"</w:t>
      </w:r>
    </w:p>
    <w:p w:rsidR="00B7165C" w:rsidRPr="00B7165C" w:rsidRDefault="00960D98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</w:t>
      </w:r>
      <w:r w:rsidR="00B7165C" w:rsidRPr="00B7165C">
        <w:rPr>
          <w:rFonts w:ascii="Times New Roman" w:hAnsi="Times New Roman" w:cs="Times New Roman"/>
          <w:sz w:val="28"/>
          <w:szCs w:val="28"/>
        </w:rPr>
        <w:t>2 "Имеет ли вода запах"</w:t>
      </w:r>
    </w:p>
    <w:p w:rsidR="00B7165C" w:rsidRPr="00B7165C" w:rsidRDefault="00960D98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</w:t>
      </w:r>
      <w:r w:rsidR="00B7165C" w:rsidRPr="00B7165C">
        <w:rPr>
          <w:rFonts w:ascii="Times New Roman" w:hAnsi="Times New Roman" w:cs="Times New Roman"/>
          <w:sz w:val="28"/>
          <w:szCs w:val="28"/>
        </w:rPr>
        <w:t>3 "Вода мутная или прозрачная?"</w:t>
      </w:r>
    </w:p>
    <w:p w:rsidR="00B7165C" w:rsidRPr="00B7165C" w:rsidRDefault="00960D98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</w:t>
      </w:r>
      <w:r w:rsidR="00B7165C" w:rsidRPr="00B7165C">
        <w:rPr>
          <w:rFonts w:ascii="Times New Roman" w:hAnsi="Times New Roman" w:cs="Times New Roman"/>
          <w:sz w:val="28"/>
          <w:szCs w:val="28"/>
        </w:rPr>
        <w:t>4 "Вода растворитель, но не все вещества в ней растворяются"</w:t>
      </w:r>
    </w:p>
    <w:p w:rsidR="00B7165C" w:rsidRPr="00B7165C" w:rsidRDefault="00960D98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</w:t>
      </w:r>
      <w:r w:rsidR="00B7165C" w:rsidRPr="00B7165C">
        <w:rPr>
          <w:rFonts w:ascii="Times New Roman" w:hAnsi="Times New Roman" w:cs="Times New Roman"/>
          <w:sz w:val="28"/>
          <w:szCs w:val="28"/>
        </w:rPr>
        <w:t>5 "Снег, лед - твердая вода"</w:t>
      </w:r>
    </w:p>
    <w:p w:rsidR="00B7165C" w:rsidRPr="00B7165C" w:rsidRDefault="00960D98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</w:t>
      </w:r>
      <w:r w:rsidR="00B7165C" w:rsidRPr="00B7165C">
        <w:rPr>
          <w:rFonts w:ascii="Times New Roman" w:hAnsi="Times New Roman" w:cs="Times New Roman"/>
          <w:sz w:val="28"/>
          <w:szCs w:val="28"/>
        </w:rPr>
        <w:t>6 " Не вся вода пригодна для питья, ее надо очистить или профильтровать, после чего использовать как питьевую. Морская и океаническая вода соленная, для питья не пригодна.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Подвести детей к выводу: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Соль, сахар в воде растворяются, при этом вода остается прозрачной.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Речной песок не растворяется, оседает на дно стакана.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Гуашь растворяется в воде, при этом меняет цвет воды.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lastRenderedPageBreak/>
        <w:t>Масло не растворяется в воде, плавает в виде желтых капелек или растекается по ее поверхности тонкой пленкой.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Лед и сне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твердое агрегатное состояние воды, в тепле превращается в жидкое состояние, если нагреть станет паром. Если вода грязная, после фильтрации на фильтре остается гряз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следы гуаши, масла и гряз; . после снега).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Подвести по опорным картинкам итог: вода прозрачная,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.запаха, растворитель, бывает в состояниях - жидкость, лед, пар.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Умницы! Мы сегодня с вами хорошо потрудились и узнали много о значении воды в жизни человека, ее свойствах. Предложить детям лимонад.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Занятие-сказка «Как Человек Огонь и Воду помирил»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Программное содержание: развивать у детей интерес к миру открытий и изобретений человека; показать значимость творческой деятельности изобретателя; акцентировать внимание на таких его качествах, как смекалка, сообразительность, творческое воображение, оригинальность.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Наглядные пособия: спиртовка (свеча, зажигалка), чайная ложка, чашка, иллюстрации к сказке Е. Пермяка «Как Огонь Воду замуж взял», модель (фотография, рисунок) парового котла.</w:t>
      </w:r>
      <w:proofErr w:type="gramEnd"/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Ход занятия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«С давних времен живут рядом с человеком два интересных явления. Узнать, как они называются, нам помогут загадки. Внимательно слушайте и находите к ним отгадки. Итак: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Накормишь - живет,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Напоишь - умрет.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(Огонь)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Зимою она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как пух, то тверда, Летом ее называют...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(Вода)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Много пользы приносят они человеку! Подумайте и скажите, какую пользу приносит вода? А какую пользу приносит огонь?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Не только пользу приносят они, но создают и много проблем! Подумайте и скажите, какой вред может принести вода? А какую беду приносит огонь?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Вот так и живут рядом огонь и вода, но не дружно живут, постоянно ссорятся. Хотите посмотреть, как это происходит, когда один из них оказывается сильнее другого?» 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Опыт 1. над пламенем спиртовки в чайной ложке аккуратно нагреваю воду.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Вопросы детям: «Что происходит, когда </w:t>
      </w:r>
      <w:r w:rsidR="00960D98">
        <w:rPr>
          <w:rFonts w:ascii="Times New Roman" w:hAnsi="Times New Roman" w:cs="Times New Roman"/>
          <w:sz w:val="28"/>
          <w:szCs w:val="28"/>
        </w:rPr>
        <w:t>огонь оказывается сильнее воды</w:t>
      </w:r>
      <w:proofErr w:type="gramStart"/>
      <w:r w:rsidR="00960D9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» (Вода испаряется.)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Опыт 2. осторожно заливаю водой из чашки пламя спиртовки.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Вопросы детям: «Что происходит, когда вода оказывается сильнее огня?» (Огонь гаснет.)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Проблемная ситуация. «И огонь, и вода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людям. Но что делать, как быть, как их помирить? (Ответы детей.)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lastRenderedPageBreak/>
        <w:t>А как вы думаете, к кому можно обратиться за помощью, за советом?» (ответы детей)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«Давным-давно жил на свете мастеровой человек, Иваном его звали. Вот ему-то и пришла в голову замечательная идея: помирить между собой огонь и воду. Хотите узнать, как ему это удалось сделать? Ну, тогда слушайте!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А дело было так. (Пересказ сказки Е. Пермяка «Как Огонь Воду замуж взял».) Рыжий разбойник Огонь пламенно полюбил холодную красавицу Воду. Полюбил и задумал на ней жениться. Только как Воду замуж взять, чтобы себя не погасить и ее не высушить? Затосковал Огонь, загоревал, пока не встретился с толковым мастеровым человеком, Иваном его звали. Огонь в ноги ему пал, низким дымом стелется, из последних сил синим пламенем тлеет.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-Ты - мастеровой человек, ты все можешь! Хочу я Воду замуж взять, да так, чтобы она меня не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погасила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и я ее не высушил.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-Не горюй, Огонь, сосватаю, поженю!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Сказал так мастеровой человек и терем строить стал. Построил, велел гостей звать, свадьбу играть.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Пришла с жениховой стороны огневая родня: тетка Молния да двоюродный брат Вулкан. С невестиной стороны пришел старший брат Густой Туман, средний брат Косой Дождь и младшая сестричка Воды — Ясноглазая Роса.</w:t>
      </w:r>
    </w:p>
    <w:p w:rsidR="00B7165C" w:rsidRPr="00B7165C" w:rsidRDefault="00B7165C" w:rsidP="00960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Пришли и заспорили: неслыханное дело Иван задумал! Не бывало еще такого, чтобы огневой род из водяной породы невесту себе выбирал. А мастеровой отвечает на это: «Косой Дождь с огневой Молнией в одной туче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и друг на</w:t>
      </w:r>
      <w:r w:rsidR="00960D98">
        <w:rPr>
          <w:rFonts w:ascii="Times New Roman" w:hAnsi="Times New Roman" w:cs="Times New Roman"/>
          <w:sz w:val="28"/>
          <w:szCs w:val="28"/>
        </w:rPr>
        <w:t xml:space="preserve"> </w:t>
      </w:r>
      <w:r w:rsidRPr="00B7165C">
        <w:rPr>
          <w:rFonts w:ascii="Times New Roman" w:hAnsi="Times New Roman" w:cs="Times New Roman"/>
          <w:sz w:val="28"/>
          <w:szCs w:val="28"/>
        </w:rPr>
        <w:t>дружку не обижаются». И твердо добавил: «Я такой терем построил, что они будут в нем жить да радоваться. На то я и мастеровой человек».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Поверили, свадьбу стали играть. Пошла плясать Молния с Косым Дождем. Закурился Вулкан, засверкал ярким пламенем, в ясных глазах Росы огневыми бликами заиграл. Густой Туман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набражничался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, на покой в овраг уполз. Отгуляли гости на свадьбе и домой подались. А мастеровой человек жениха с невестой в терем повел, показал каждому свои хоромы.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Много ли, мало ли времени прошло, только родила мать Вода от отца Огня сын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богатыря.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Хорошим сын богатырем вырос. Горяч, как родимый батюшка Огонь. А облик дядин - густ и белес, как Туман.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Важен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и влажен, как родимая матушка Вода. Силен, как Вулкан, как тетушка Молния. Вся родня в нем своего кровного узнает. Даже Дождь с Росой в нем себя видят, когда тот стынет и капельками на землю оседает. Хорошее имя дали сыну-богатырю: Пар!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На корабль ступит Пар-богатырь, без ветра корабль катится, волну рассекает. На завод пожалует - колеса завертит. Где сто человек работали - одного хватит. Муку мелет, хлеб молотит, ситец ткет, людей и кладь возит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ароду помогает, мать отца радует.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lastRenderedPageBreak/>
        <w:t>И по сей день живут Огонь с Водой в одном железном котл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тереме. Ни она его не гасит, ни он ее высушить не может. Счастливо живут, не ссорятся!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Год от году растет сила их сына-богатыря, и слава о русском мастеровом человеке не меркнет. Весь свет теперь знает, что он холодную Воду за жаркий Огонь выйти заставил, а их сына-богатыря нам, внукам-правнукам, на службу поставил!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С тех пор мастерового человека изобретателем называть стали, ведь именно он паровой котел изобрел, догадался, как можно помирить между собой огонь и воду!» (вместе рассматриваем устройство парового котла.).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Занятие «Вода»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Программное содержание: познакомить детей со свойствами воды (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, растворяет некоторые вещества, ее можно ощущать). Поощрять выдвижение детьми гипотез, (предположений). Учить принимать участие в формировании выводов.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Оборудование: картинка с изображением ручейка на каждого ребенка; три одноразовых прозрачных стаканчика с водой, один одноразовый прозрачный стакан с молоком или томатным соком, 2 чайные ложки, соль;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Ход занятия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Ребята, вы уже много знаете о воде, ее пользе для человека, но о воде можно узнать еще много интересного. Давайте отправимся вместе с озорным ручейком (показываю картинку с изображением ручейка). Ручеек этот очень любознательный, непоседливый, постоянно куда-нибудь спешит. Где ни появится, обязательно друзьями обзаведется. А все потому, что всех вокруг угощает своей чистой водой, ни на кого обиды и зла не прячет в своей прозрачной воде.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Как можно проверить прозрачная ли вода в ручейке? (дети выдвигают свои предположения).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Опыт №1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Взять один стакан с водой, другой с молоком или томатным соком. В оба стакана опустить чайные ложки и посмотреть, в каком из стаканов ложку видно, а в каком нет. Каждому ребенку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самостоятельно проверить прозрачность воды. Почему в стакане с водой ложку видно, а в другом стакане нет? (ответы детей).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Пробегал ручеек через соленую пещеру. Заинтересовался он кристалликами соли и решили рассмотреть их поближе.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Только приблизился к другому, он тоже исчез, к третьему - то же самое.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«Куда же пропадает соль?» - подумал ручеек. А вы как думаете? (предположение детей,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может быть кто-то из детей догадался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, что соль растворяется в воде, предлагаю помочь ручейку ответить на вопрос, куда исчезает соль).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Ребята, как можно узнать, куда исчезает соль?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Опыт №2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Взять стакан с небольшим количеством соли и добавить воду. Соль размешать в воде. Каждому ребенку предлагается возможность проверить, что произойдет в этом случае.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lastRenderedPageBreak/>
        <w:t>Что произошло с солью? (выслушиваю ответы детей). Изменилась ли вода? Какая стала вода? Видны ли в ней кристаллы соли? (ответы детей).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Ребята, у ручейка много интересных приключений впереди, и мы с ним расстанемся до следующего занятия.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Занятие «Узнай-ка»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Программное содержание: доказать что вес предметов не зависит от величины, привлекать детей к экспериментированию.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Материал: два ведерка, рейка с крючками (весы, вата, песок, маленькие камешки и другие мелкие предметы).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Ход занятия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Ребята, представьте что мы с вами перенеслись на ковр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самолете в экспериментальную лабораторию и я предлагаю сегодня побыть изобретателями.</w:t>
      </w:r>
    </w:p>
    <w:p w:rsidR="00B7165C" w:rsidRPr="00B7165C" w:rsidRDefault="00B7165C" w:rsidP="00960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Сейчас перед вами находятся весы, у концов которых подвешены ведерки. Насыпьте в одно ведерко немного песка. Что произошло? Как достичь равновесия? Правильно, одно ведерко начало перевешивать другое, потому что оно тяжелее. А теперь насыпьте в другое ведерко столько песка, чтобы достигнуть равновесия? Можно ли сказать, что в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обеих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ведерках одинаковое количество песка? Ребята, попробуйте объяснить. Молодцы, вы хорошо справились с этим заданием. После того как мы высыпаем песок из ведерок, в одно ведерко положите камешек, в другое — вату. Можно ли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сказать что вес ведерок с ватой и камешком одинаков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? Почему потребовалось так много ваты, чтобы ее вес был  равен весу одного маленького камешка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выслушиваю ответы детей).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Ребята, а как вы думаете</w:t>
      </w:r>
      <w:r w:rsidR="00960D98">
        <w:rPr>
          <w:rFonts w:ascii="Times New Roman" w:hAnsi="Times New Roman" w:cs="Times New Roman"/>
          <w:sz w:val="28"/>
          <w:szCs w:val="28"/>
        </w:rPr>
        <w:t xml:space="preserve">, вес сухих и </w:t>
      </w:r>
      <w:r w:rsidRPr="00B7165C">
        <w:rPr>
          <w:rFonts w:ascii="Times New Roman" w:hAnsi="Times New Roman" w:cs="Times New Roman"/>
          <w:sz w:val="28"/>
          <w:szCs w:val="28"/>
        </w:rPr>
        <w:t xml:space="preserve"> сырых предметов одинаков? Как это можно доказать? Правильно, в одно ведерко и в другое насыплем равное количество песка, а в одно ведерко добавим небольшое количество воды.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Вес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какого ведерка теперь больше? Почему? Какой можно сделать вывод? (ответы детей).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Правильно ребята, вес сырых предметов больше чем сухих. А теперь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на вопросы, доказывая свою точку зрения.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-</w:t>
      </w:r>
      <w:r w:rsidRPr="00B7165C">
        <w:rPr>
          <w:rFonts w:ascii="Times New Roman" w:hAnsi="Times New Roman" w:cs="Times New Roman"/>
          <w:sz w:val="28"/>
          <w:szCs w:val="28"/>
        </w:rPr>
        <w:tab/>
        <w:t>Почему пуховик легче меховой шубы того же размера?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-</w:t>
      </w:r>
      <w:r w:rsidRPr="00B7165C">
        <w:rPr>
          <w:rFonts w:ascii="Times New Roman" w:hAnsi="Times New Roman" w:cs="Times New Roman"/>
          <w:sz w:val="28"/>
          <w:szCs w:val="28"/>
        </w:rPr>
        <w:tab/>
        <w:t>Может ли арбуз быть легче яблока?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-</w:t>
      </w:r>
      <w:r w:rsidRPr="00B7165C">
        <w:rPr>
          <w:rFonts w:ascii="Times New Roman" w:hAnsi="Times New Roman" w:cs="Times New Roman"/>
          <w:sz w:val="28"/>
          <w:szCs w:val="28"/>
        </w:rPr>
        <w:tab/>
        <w:t>Пыль и снежки имеют вес?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-</w:t>
      </w:r>
      <w:r w:rsidRPr="00B7165C">
        <w:rPr>
          <w:rFonts w:ascii="Times New Roman" w:hAnsi="Times New Roman" w:cs="Times New Roman"/>
          <w:sz w:val="28"/>
          <w:szCs w:val="28"/>
        </w:rPr>
        <w:tab/>
        <w:t>Сухой слон весит столько же, сколько мокрый?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-</w:t>
      </w:r>
      <w:r w:rsidRPr="00B7165C">
        <w:rPr>
          <w:rFonts w:ascii="Times New Roman" w:hAnsi="Times New Roman" w:cs="Times New Roman"/>
          <w:sz w:val="28"/>
          <w:szCs w:val="28"/>
        </w:rPr>
        <w:tab/>
        <w:t>Летящая птица весит столько же, сколько плавающая?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-</w:t>
      </w:r>
      <w:r w:rsidRPr="00B7165C">
        <w:rPr>
          <w:rFonts w:ascii="Times New Roman" w:hAnsi="Times New Roman" w:cs="Times New Roman"/>
          <w:sz w:val="28"/>
          <w:szCs w:val="28"/>
        </w:rPr>
        <w:tab/>
        <w:t xml:space="preserve">Вес стаканчика мороженного с изюмом равен весу </w:t>
      </w:r>
      <w:proofErr w:type="spellStart"/>
      <w:proofErr w:type="gramStart"/>
      <w:r w:rsidRPr="00B7165C">
        <w:rPr>
          <w:rFonts w:ascii="Times New Roman" w:hAnsi="Times New Roman" w:cs="Times New Roman"/>
          <w:sz w:val="28"/>
          <w:szCs w:val="28"/>
        </w:rPr>
        <w:t>весу</w:t>
      </w:r>
      <w:proofErr w:type="spellEnd"/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такого же стаканчика без изюма?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-</w:t>
      </w:r>
      <w:r w:rsidRPr="00B7165C">
        <w:rPr>
          <w:rFonts w:ascii="Times New Roman" w:hAnsi="Times New Roman" w:cs="Times New Roman"/>
          <w:sz w:val="28"/>
          <w:szCs w:val="28"/>
        </w:rPr>
        <w:tab/>
        <w:t>Может ли половина яблока весить больше целого яблока? Молодцы ребята, мы сегодня были настоящими экспериментаторами и изучали, что вес предметов не зависит от величины, теперь нам можно вернуться в группу на нашем ковре-самолете.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Занятие «Миф о Прометее»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 познакомить детей с мифической точки зрения на появление огня на земле; вызвать чувство восхищения поступком Прометея, благодарности герою.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Ход занятия</w:t>
      </w:r>
    </w:p>
    <w:p w:rsidR="00B7165C" w:rsidRPr="00B7165C" w:rsidRDefault="00B7165C" w:rsidP="00960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Ребята, представьте себе, что произошло бы на Земле, если бы вдруг исчез огонь? Правильно, все люди бы замерзли, и не только люди, но и все живое. Когда-то </w:t>
      </w:r>
      <w:proofErr w:type="spellStart"/>
      <w:proofErr w:type="gramStart"/>
      <w:r w:rsidRPr="00B7165C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, в одной стране такое же было. Существует легенда, что в Древней Греции жили не только люди, но и боги. Причем боги жили везде: на небе, на земле, под землей. Они были богатыми, сильными и обладали большой властью. А люди в большинстве своем были беспомощны, бедны, холодны. И тогда Прометей (полубог, получеловек) решили им помочь. И вот что произошло. Прометей дал людям надежду и похитил для них божественный огонь. Он научил людей искусству, дал им знания, обучил счету, чтению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и письму, познакомил людей с металлами, научил добывать их из недр земли. Но это не понравилось громовержцу Зевсу, за это он и покарал Прометея и приковал его к скале. Жгут Прометея палящие лучи солнца, хлещут дожди и град, проносятся над ними бури, падает снег, леденящий холод сковывает его тело.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И этих мук мало! каждый день прилетает громадный орел. Он садится на грудь Прометея и терзает его, рвет своим клювом печень Прометея.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За ночь заживает печень, но наутро орел прилетает вновь. Но дух Прометея не сломать.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Но однажды самый сильный из людей Геракл выстрелил из своего лука и убил орла и расковал цепи Прометея. Кончилась его неволя!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Ребята, а как вы считаете, прав ли был Прометей, когда забрал огонь у Зевса и отдал его людям?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Почему вы так считаете? Расскажите, как вы представляете Прометея? (После занятия делаю акцент на нравственную сторону мифа - благородность поступка героя, способность жертвовать иными ради других людей).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Занятие-беседа «Зачем человеку свободное время»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Программное содержание: дать детям представление о том, для чего нужно свободное время и как его проводят в разных странах.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Ход занятия</w:t>
      </w:r>
    </w:p>
    <w:p w:rsidR="00B7165C" w:rsidRPr="00B7165C" w:rsidRDefault="00B7165C" w:rsidP="00960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Ребята, кто знает, что такое свободное время? Правильно, это когда человек отдыхает</w:t>
      </w:r>
      <w:r w:rsidR="00960D98">
        <w:rPr>
          <w:rFonts w:ascii="Times New Roman" w:hAnsi="Times New Roman" w:cs="Times New Roman"/>
          <w:sz w:val="28"/>
          <w:szCs w:val="28"/>
        </w:rPr>
        <w:t>,</w:t>
      </w:r>
      <w:r w:rsidRPr="00B7165C">
        <w:rPr>
          <w:rFonts w:ascii="Times New Roman" w:hAnsi="Times New Roman" w:cs="Times New Roman"/>
          <w:sz w:val="28"/>
          <w:szCs w:val="28"/>
        </w:rPr>
        <w:t xml:space="preserve"> и когда у него нет никаких важных дел. Когда больше всего бывает свободного времени? В какие дни? Верно, в субботу и воскресенье. Чем можно заниматься в выходные дни? (можно ходить гулять, в кино, кататься на горке с друзьями, ездить в гости). Ребята, а вы знаете, что не все взрослые и дети могут чем-нибудь себя занять в</w:t>
      </w:r>
      <w:r w:rsidR="00960D98">
        <w:rPr>
          <w:rFonts w:ascii="Times New Roman" w:hAnsi="Times New Roman" w:cs="Times New Roman"/>
          <w:sz w:val="28"/>
          <w:szCs w:val="28"/>
        </w:rPr>
        <w:t xml:space="preserve"> </w:t>
      </w:r>
      <w:r w:rsidRPr="00B7165C">
        <w:rPr>
          <w:rFonts w:ascii="Times New Roman" w:hAnsi="Times New Roman" w:cs="Times New Roman"/>
          <w:sz w:val="28"/>
          <w:szCs w:val="28"/>
        </w:rPr>
        <w:t xml:space="preserve">свободное время, потому что не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как можно проводить выходные, не знают что такое отдых. Как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что такое отдых. Отдыхом может быть занятие спортом или другим любимым делом. Хорошо, когда у человека есть свое любимое занятие - рисование, вышивание, игра в шахматы, прогулка на лыжах, хоккей - занимаясь любимым делом человек отдыхает. Скажите, а вы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как отдыхают люди в других странах, как они проводят свое </w:t>
      </w:r>
      <w:r w:rsidRPr="00B7165C">
        <w:rPr>
          <w:rFonts w:ascii="Times New Roman" w:hAnsi="Times New Roman" w:cs="Times New Roman"/>
          <w:sz w:val="28"/>
          <w:szCs w:val="28"/>
        </w:rPr>
        <w:lastRenderedPageBreak/>
        <w:t xml:space="preserve">свободное время? (выслушиваю ответы детей). В каждой стране имеются свои традиции, обычаи в проведении отдыха.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Например, в Латинской Америке, в Италии, в Венеции - веселый, нарядный карнавал, праздник; «сабантуй» в Татарии; соревнование на оленях в Якутии.</w:t>
      </w:r>
      <w:proofErr w:type="gramEnd"/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В разных странах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отмечают рождество и встречают Новый год.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А как вы проводите эти праздники? С кем встречаете Новый год и Рождество? (выслушиваю рассказы детей из личного опыта). Молодцы. Мы сегодня с вами узнали много интересного.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Занятие «Что значит удивляться»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Программное содержание: ввести детей в круг знаний о мире открытий и изобретений; дать им понятие что значит «удивляться»; дать представление о мире открытий и произведений о творческой деятельности человека - изобретателя.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Ход занятия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Жил на свете человек, не сейчас, а очень, очень давно. Когда еще не пронеслись по воздуху огромные самолеты. И не плавали по морям пароходы. Не бегали по земле на резиновых шинах автомашины, не было ни радио, ни телевидения, ни ракет, ни искусственных спутников.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кажется, ничего такого чудесного и удивительного на свете тогда не было..</w:t>
      </w:r>
    </w:p>
    <w:p w:rsidR="00B7165C" w:rsidRPr="00B7165C" w:rsidRDefault="00B7165C" w:rsidP="00960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Ничего удивительного! А человек удивлял: многое удивляло его на земле и на небе. Ребята, как вы думаете, что значит «удивляться?». Выслушиваю ответы детей. Удивляться - это значит признаться себе в том, что что-то не знаешь, не понимаешь. А признаться, значит искать ответ на вопрос, значит думать. Очень многое было непонятно человеку. А непонятное хотелось понять, объяснить. Первобытный человек, живущий очень давно, может быть так и остался бы первобытным, если бы он не был таким любознательным. Ребята, а как вы думаете, что такое любознательность. Правильно, это такое качество в человеке, когда он хочет много знать, ему интересно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откуда берутся вещи, явления. И если бы, он не был любознательным, то и не заметил бы, как получаются искры, а они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получаются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если ударить камень о камень.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не получилось бы разводить костер. Не обратил бы внимание на то, что глина в костре становится твердой и прочной, не научился бы делать посуду. Как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что он был таким любознательным и старался больше увидеть и понять. Каждый новый инструмент или способ изготовление чего-либо, сделать что-нибудь полезное придумывал какой то человек. Он открывал другим людям то, что до него не</w:t>
      </w:r>
      <w:r w:rsidR="00960D98">
        <w:rPr>
          <w:rFonts w:ascii="Times New Roman" w:hAnsi="Times New Roman" w:cs="Times New Roman"/>
          <w:sz w:val="28"/>
          <w:szCs w:val="28"/>
        </w:rPr>
        <w:t xml:space="preserve"> </w:t>
      </w:r>
      <w:r w:rsidRPr="00B7165C">
        <w:rPr>
          <w:rFonts w:ascii="Times New Roman" w:hAnsi="Times New Roman" w:cs="Times New Roman"/>
          <w:sz w:val="28"/>
          <w:szCs w:val="28"/>
        </w:rPr>
        <w:t>было никому знакомо. Это и называется сделать открытие или изобретение.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С древних времен немало было сделано важных открытий и замечательных изобретений.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Все, что вас сейчас окружает дома, в детском саду, на улице, все это было открыто или изобретено очень любознательными и наблюдательными людьми. Ребята, кто-нибудь знает, как называются такие люди? (ответы </w:t>
      </w:r>
      <w:r w:rsidRPr="00B7165C">
        <w:rPr>
          <w:rFonts w:ascii="Times New Roman" w:hAnsi="Times New Roman" w:cs="Times New Roman"/>
          <w:sz w:val="28"/>
          <w:szCs w:val="28"/>
        </w:rPr>
        <w:lastRenderedPageBreak/>
        <w:t>детей). Таких людей мы называли изобретателями, товарищами: мастерами своих дел, людьми у которых золотые руки и золотые головы.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Ребята, теперь вы знаете</w:t>
      </w:r>
      <w:r w:rsidR="00960D98">
        <w:rPr>
          <w:rFonts w:ascii="Times New Roman" w:hAnsi="Times New Roman" w:cs="Times New Roman"/>
          <w:sz w:val="28"/>
          <w:szCs w:val="28"/>
        </w:rPr>
        <w:t>,</w:t>
      </w:r>
      <w:r w:rsidRPr="00B7165C">
        <w:rPr>
          <w:rFonts w:ascii="Times New Roman" w:hAnsi="Times New Roman" w:cs="Times New Roman"/>
          <w:sz w:val="28"/>
          <w:szCs w:val="28"/>
        </w:rPr>
        <w:t xml:space="preserve"> кто создал вещи, которые вас окружают и как называются эти люди.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Занятие-беседа «Дом под крышей голубой»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Программное содержание: дать детям понять, что природа - это наш общий дом. Учить детей различать природу и не природу, называть объекты живой и не живой природы. 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Составлять небольшие рассказы на тему: «Я путешествую на облаке», воспитывать любовь к природе, уметь сопереживать. Материал: старичок-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, картинки «Природа и не природа», мольберт.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Ход занятия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Читаю стихотворение «Дом под крышей голубой»: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Словно крыша над землею,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Голубые небеса.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А под крышей голубою - Горы, реки и леса,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И поляна и цветы, и конечно Я и ты.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Ребята, скажите, что такое природа? Правильно, это солнце, воздух, вода, растение, животные и птицы и многое другое. А что нельзя назвать природой? (то</w:t>
      </w:r>
      <w:r w:rsidR="00960D98">
        <w:rPr>
          <w:rFonts w:ascii="Times New Roman" w:hAnsi="Times New Roman" w:cs="Times New Roman"/>
          <w:sz w:val="28"/>
          <w:szCs w:val="28"/>
        </w:rPr>
        <w:t xml:space="preserve">, </w:t>
      </w:r>
      <w:r w:rsidRPr="00B7165C">
        <w:rPr>
          <w:rFonts w:ascii="Times New Roman" w:hAnsi="Times New Roman" w:cs="Times New Roman"/>
          <w:sz w:val="28"/>
          <w:szCs w:val="28"/>
        </w:rPr>
        <w:t xml:space="preserve"> что сделано руками человека).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Послушайте внимательно, человек часто придумывает такие вещи, которые похожи на природу? Вертолеты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на стрекозу. Подводная лодка на кита. Всю природу Земли можно разделить на 2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огромных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шара: Мир неживой и мир живой природы. На столе лежат картинки, помогите мне разделить. На один мольберт поставьте живую природу, на другой - неживую природу.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Дети расставляют и объясняют: живая природа - это то, что движется, растет, развивается, размножается и умирает. Ребята, я приглашаю вас на волшебную полянку. К нам в гости пришел старичок-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Он перепутал все картинки и никак не может понять, какие относятся к природе, а какие нет (дети берут по одной картинке и рассказывают, что на ней изображено.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Предлагаю поиграть в игру «Живая и неживая природа», когда я буду называть объекты живой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вы будете двигаться, а если не живая - будете стоять на месте.</w:t>
      </w:r>
    </w:p>
    <w:p w:rsidR="00B7165C" w:rsidRPr="00B7165C" w:rsidRDefault="00B7165C" w:rsidP="00960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Когда-то давным-давно для человека единственным домом была природа. Человек не мог строить дома, охотился на животных, ловил рыбу, собирал растения для еды. Шло время</w:t>
      </w:r>
      <w:r w:rsidR="00960D98">
        <w:rPr>
          <w:rFonts w:ascii="Times New Roman" w:hAnsi="Times New Roman" w:cs="Times New Roman"/>
          <w:sz w:val="28"/>
          <w:szCs w:val="28"/>
        </w:rPr>
        <w:t>,</w:t>
      </w:r>
      <w:r w:rsidRPr="00B7165C">
        <w:rPr>
          <w:rFonts w:ascii="Times New Roman" w:hAnsi="Times New Roman" w:cs="Times New Roman"/>
          <w:sz w:val="28"/>
          <w:szCs w:val="28"/>
        </w:rPr>
        <w:t xml:space="preserve"> и человек научился многому: строить дома (деревянные и кирпичные), летать на самолете и даже в космос. •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Но все равно единственным домом для человека остается природа.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Скажите, а в нашей группе есть природа? (растения, птицы, вода, воздух, солнечные лучи). Дети подходят к мольберту</w:t>
      </w:r>
      <w:r w:rsidR="00960D98">
        <w:rPr>
          <w:rFonts w:ascii="Times New Roman" w:hAnsi="Times New Roman" w:cs="Times New Roman"/>
          <w:sz w:val="28"/>
          <w:szCs w:val="28"/>
        </w:rPr>
        <w:t>,</w:t>
      </w:r>
      <w:r w:rsidRPr="00B7165C">
        <w:rPr>
          <w:rFonts w:ascii="Times New Roman" w:hAnsi="Times New Roman" w:cs="Times New Roman"/>
          <w:sz w:val="28"/>
          <w:szCs w:val="28"/>
        </w:rPr>
        <w:t xml:space="preserve"> где нарисованы 2 дома: дом природы, обычный дом. Отчего в вашем доме бывает светло? (свет идет от лампы). Ребята, а что можно сравнить с лампой в природе? (солнце). Но солнце не только светит, но и греет (дети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что его можно сравнять с летом или батареей).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А с чем мы сравним ветер, почву, траву, горы и деревья, </w:t>
      </w:r>
      <w:r w:rsidRPr="00B7165C">
        <w:rPr>
          <w:rFonts w:ascii="Times New Roman" w:hAnsi="Times New Roman" w:cs="Times New Roman"/>
          <w:sz w:val="28"/>
          <w:szCs w:val="28"/>
        </w:rPr>
        <w:lastRenderedPageBreak/>
        <w:t>пламя, снег? (ветер - это вентилятор; почва - это ковер, пол; горы и деревья - это каменные и деревянные стены; пламя - это газовая плита, снег - это холодильник).</w:t>
      </w:r>
      <w:proofErr w:type="gramEnd"/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Предлагаю детям рассмотреть контуры двух домов в тетради. Раскрашивать надо попарно, например, солнце и лампу, затем крышу и облака и т.д., то есть в том порядке, кА шло сравнение.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Ребята, а теперь послушайте стихотворение: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Облако за облаком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о небу гналось: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За облаком - мишкой - Облако - лось.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А ветер гонит, гонит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Торопит облака:</w:t>
      </w:r>
    </w:p>
    <w:p w:rsidR="00960D98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То с налета тронет 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То мельницей слегка.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Дети, мы с вами на прогулке наблюдали за облаками. Они превращаются то в слоника, то в мишку, то в сказочного героя.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Читаю стихотворение: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Под одною голубою,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Общей крышей мы живем.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Дом под крышей голубой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И просторный, и большой.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Дом кружится возле солнца,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Чтобы было в нем тепло,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Чтобы каждое оконце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светить оно могло Чтобы жили мы нас свете,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Не пугались, не грозя,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Как хорошие соседи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ли добрые друзья.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Ребята, мы сегодня узнали с вами много интересного</w:t>
      </w:r>
      <w:r w:rsidR="00960D98">
        <w:rPr>
          <w:rFonts w:ascii="Times New Roman" w:hAnsi="Times New Roman" w:cs="Times New Roman"/>
          <w:sz w:val="28"/>
          <w:szCs w:val="28"/>
        </w:rPr>
        <w:t>,</w:t>
      </w:r>
      <w:r w:rsidRPr="00B7165C">
        <w:rPr>
          <w:rFonts w:ascii="Times New Roman" w:hAnsi="Times New Roman" w:cs="Times New Roman"/>
          <w:sz w:val="28"/>
          <w:szCs w:val="28"/>
        </w:rPr>
        <w:t xml:space="preserve"> и мне понравилось</w:t>
      </w:r>
      <w:r w:rsidR="00960D98">
        <w:rPr>
          <w:rFonts w:ascii="Times New Roman" w:hAnsi="Times New Roman" w:cs="Times New Roman"/>
          <w:sz w:val="28"/>
          <w:szCs w:val="28"/>
        </w:rPr>
        <w:t>,</w:t>
      </w:r>
      <w:r w:rsidRPr="00B7165C">
        <w:rPr>
          <w:rFonts w:ascii="Times New Roman" w:hAnsi="Times New Roman" w:cs="Times New Roman"/>
          <w:sz w:val="28"/>
          <w:szCs w:val="28"/>
        </w:rPr>
        <w:t xml:space="preserve"> как вы выполняли задания, занятие окончено.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Занятие «Где живет колесо»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Программное содержание: обобщить представление детей о применении колеса в жизнедеятельности современного человека, развивать познавательные интересы ребят и стремление и проявлению творчества.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Материал к занятию:</w:t>
      </w:r>
      <w:r w:rsidRPr="00B7165C">
        <w:rPr>
          <w:rFonts w:ascii="Times New Roman" w:hAnsi="Times New Roman" w:cs="Times New Roman"/>
          <w:sz w:val="28"/>
          <w:szCs w:val="28"/>
        </w:rPr>
        <w:tab/>
        <w:t xml:space="preserve">веретено,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часы-будильник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иллюстрации с изображением гончарного круга, механический, водяной мельницы, водяного колеса, самоходного судна.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Ход занятия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О важных изобретениях древности рассказывают нам многие писатели и поэты.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Наиболее древние технические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приспособления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в которых «живет» колесо - это тележка, гончарный круг. Мельница и прялка. Оказывается </w:t>
      </w:r>
      <w:r w:rsidR="00960D98">
        <w:rPr>
          <w:rFonts w:ascii="Times New Roman" w:hAnsi="Times New Roman" w:cs="Times New Roman"/>
          <w:sz w:val="28"/>
          <w:szCs w:val="28"/>
        </w:rPr>
        <w:t xml:space="preserve">гончарный круг - это нечто </w:t>
      </w:r>
      <w:proofErr w:type="gramStart"/>
      <w:r w:rsidR="00960D98">
        <w:rPr>
          <w:rFonts w:ascii="Times New Roman" w:hAnsi="Times New Roman" w:cs="Times New Roman"/>
          <w:sz w:val="28"/>
          <w:szCs w:val="28"/>
        </w:rPr>
        <w:t>иное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как колесо, насаженное на вертикальную ось позже на эту ось установили два колеса. На верхние кладется кусок шины, тогда как нижнее больше колесо.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Когда ребята в детском саду лепят из глины или пластилина они тоже используют гончарный круг верхнее колесо</w:t>
      </w:r>
      <w:r w:rsidR="00960D98">
        <w:rPr>
          <w:rFonts w:ascii="Times New Roman" w:hAnsi="Times New Roman" w:cs="Times New Roman"/>
          <w:sz w:val="28"/>
          <w:szCs w:val="28"/>
        </w:rPr>
        <w:t>,</w:t>
      </w:r>
      <w:r w:rsidRPr="00B7165C">
        <w:rPr>
          <w:rFonts w:ascii="Times New Roman" w:hAnsi="Times New Roman" w:cs="Times New Roman"/>
          <w:sz w:val="28"/>
          <w:szCs w:val="28"/>
        </w:rPr>
        <w:t xml:space="preserve"> которое вращают рукой.</w:t>
      </w:r>
    </w:p>
    <w:p w:rsidR="00B7165C" w:rsidRPr="00B7165C" w:rsidRDefault="00B7165C" w:rsidP="00960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lastRenderedPageBreak/>
        <w:t>Другое применение колеса - это жернова, мельница. Древние люди растирали зерно одним камнем на другом большом камне, как на терке. Но затем, какой-то человек догадался сделать оба камня одинаковыми в виде горизонтальных колес</w:t>
      </w:r>
      <w:r w:rsidR="00960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оставалось неподвижным, а верхнее вращалось. Еще одним «местом службы» камня называли прялку. Простое веретено вращали пальцами и пряли на них шерсть. Позже веретено стали вращать при помощи колеса. Огромную роль издавна играет колесо в разных машинах и двигателях, например водочерпальное колесо с лопастями оно устанавливалось в реке, вода ударяла </w:t>
      </w:r>
      <w:r w:rsidR="00960D98">
        <w:rPr>
          <w:rFonts w:ascii="Times New Roman" w:hAnsi="Times New Roman" w:cs="Times New Roman"/>
          <w:sz w:val="28"/>
          <w:szCs w:val="28"/>
        </w:rPr>
        <w:t>в лопатки и поворачивала</w:t>
      </w:r>
      <w:r w:rsidRPr="00B7165C">
        <w:rPr>
          <w:rFonts w:ascii="Times New Roman" w:hAnsi="Times New Roman" w:cs="Times New Roman"/>
          <w:sz w:val="28"/>
          <w:szCs w:val="28"/>
        </w:rPr>
        <w:t xml:space="preserve"> его. Если прикрепить к колесу черпаки, то оно само будет зачерпывать воду и поднимать ее. (Рассматриваем картинки с изображением работающего колеса, показ принципа работы водяного колеса).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Можно попросить колесо, чтобы оно вращало жернова, перемалывало зерно. Вот и водяная мельница! А от водяного колеса недалеко и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гребного. Если вращать такое колесо, установленное на судне, то начнет движение и само судно. Вот такое замечательное колесо живет рядом с нами. Но у простого колеса есть «родственники» колеса эти небольшие, они обросли зубцами и потому их стали называть зубчатыми. Они живут в хорошо знакомых нам часах. Иногда эти колесики называют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зацепники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потому-что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 работая, они зацепляются друг на друга своими зубцами. Такие зубчатые колеса работают обычно вдвоем, большое и маленькое, причем большое неторопливо поворачивается в одну сторону, а маленькое вертится в другую. (Демонстрируется работа часов - будильника, рассматривание его механизма). Проведем опыт в виде первого упражнения «Попробуй закрой» детям предлагается зацепить на столе 2 колесика друг за друга и </w:t>
      </w:r>
      <w:r w:rsidR="00960D98" w:rsidRPr="00B7165C">
        <w:rPr>
          <w:rFonts w:ascii="Times New Roman" w:hAnsi="Times New Roman" w:cs="Times New Roman"/>
          <w:sz w:val="28"/>
          <w:szCs w:val="28"/>
        </w:rPr>
        <w:t>превращать</w:t>
      </w:r>
      <w:r w:rsidRPr="00B7165C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Вот оказывается</w:t>
      </w:r>
      <w:r w:rsidR="00960D98">
        <w:rPr>
          <w:rFonts w:ascii="Times New Roman" w:hAnsi="Times New Roman" w:cs="Times New Roman"/>
          <w:sz w:val="28"/>
          <w:szCs w:val="28"/>
        </w:rPr>
        <w:t>,</w:t>
      </w:r>
      <w:r w:rsidRPr="00B7165C">
        <w:rPr>
          <w:rFonts w:ascii="Times New Roman" w:hAnsi="Times New Roman" w:cs="Times New Roman"/>
          <w:sz w:val="28"/>
          <w:szCs w:val="28"/>
        </w:rPr>
        <w:t xml:space="preserve"> какие разные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колесики есть на свете без колеса не обходится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, наверное</w:t>
      </w:r>
      <w:r w:rsidR="00960D98">
        <w:rPr>
          <w:rFonts w:ascii="Times New Roman" w:hAnsi="Times New Roman" w:cs="Times New Roman"/>
          <w:sz w:val="28"/>
          <w:szCs w:val="28"/>
        </w:rPr>
        <w:t>,</w:t>
      </w:r>
      <w:r w:rsidRPr="00B7165C">
        <w:rPr>
          <w:rFonts w:ascii="Times New Roman" w:hAnsi="Times New Roman" w:cs="Times New Roman"/>
          <w:sz w:val="28"/>
          <w:szCs w:val="28"/>
        </w:rPr>
        <w:t xml:space="preserve"> ни одно техническое приспособление. В течени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многих лет колесо совершенствовалось и </w:t>
      </w:r>
      <w:r w:rsidR="00960D98" w:rsidRPr="00B7165C">
        <w:rPr>
          <w:rFonts w:ascii="Times New Roman" w:hAnsi="Times New Roman" w:cs="Times New Roman"/>
          <w:sz w:val="28"/>
          <w:szCs w:val="28"/>
        </w:rPr>
        <w:t>преобразовалось</w:t>
      </w:r>
      <w:r w:rsidRPr="00B7165C">
        <w:rPr>
          <w:rFonts w:ascii="Times New Roman" w:hAnsi="Times New Roman" w:cs="Times New Roman"/>
          <w:sz w:val="28"/>
          <w:szCs w:val="28"/>
        </w:rPr>
        <w:t xml:space="preserve"> творчески человеком, пока не стало таким разнообразным и необходимым в любой сфере деятельности. Выходит,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куда бы ты не направляешь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свой взгляд, </w:t>
      </w:r>
      <w:r w:rsidR="00960D98">
        <w:rPr>
          <w:rFonts w:ascii="Times New Roman" w:hAnsi="Times New Roman" w:cs="Times New Roman"/>
          <w:sz w:val="28"/>
          <w:szCs w:val="28"/>
        </w:rPr>
        <w:t>встречаешь</w:t>
      </w:r>
      <w:r w:rsidRPr="00B7165C">
        <w:rPr>
          <w:rFonts w:ascii="Times New Roman" w:hAnsi="Times New Roman" w:cs="Times New Roman"/>
          <w:sz w:val="28"/>
          <w:szCs w:val="28"/>
        </w:rPr>
        <w:t xml:space="preserve"> спутника нашей жизни - колесо. 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Для решения данных задач мы рекомендуем использовать: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1.Разнообразных объектов (с обсуждением значения и правил собирательства и организацией разнообразной детской деятельности на основе использования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2.Организация досугов, сюжетно-ролевых игр, например, «наш музей».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3.Организация практикой деятельности за основу могут быть взяты интересные приемы, предусмотренные образовательной программой</w:t>
      </w:r>
      <w:r w:rsidR="00960D98">
        <w:rPr>
          <w:rFonts w:ascii="Times New Roman" w:hAnsi="Times New Roman" w:cs="Times New Roman"/>
          <w:sz w:val="28"/>
          <w:szCs w:val="28"/>
        </w:rPr>
        <w:t xml:space="preserve"> </w:t>
      </w:r>
      <w:r w:rsidRPr="00B7165C">
        <w:rPr>
          <w:rFonts w:ascii="Times New Roman" w:hAnsi="Times New Roman" w:cs="Times New Roman"/>
          <w:sz w:val="28"/>
          <w:szCs w:val="28"/>
        </w:rPr>
        <w:t>(«История алфавита», Как научились люди писать», «Почему самолет летает»),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4.Организация викторин, соревновательных игр, предусматривающих проявление эрудиции, смекалки (Умники и умницы», «Знатоки истории города», «Помощники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»),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lastRenderedPageBreak/>
        <w:t>5.Досугов познавательной направленности с привлечением родителей и старших детей.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6.Рассказы детей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интеллектуальных увлечений.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В целом задачи познавательной деятельности дошкольников можно сформировать следующим образом: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 xml:space="preserve">• Подготовка к предстоящему обучению в школе - построению информационно-логических моделей, деятельности, 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требующий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применение умственных 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операций;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>Освоение базисного аппарата формальной логики и формирование навыков использования этого аппарата, для описания модели рассуждений;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•</w:t>
      </w:r>
      <w:r w:rsidRPr="00B7165C">
        <w:rPr>
          <w:rFonts w:ascii="Times New Roman" w:hAnsi="Times New Roman" w:cs="Times New Roman"/>
          <w:sz w:val="28"/>
          <w:szCs w:val="28"/>
        </w:rPr>
        <w:tab/>
        <w:t xml:space="preserve">Подготовка к творческой созидательной деятельности, развитие фантазии и воображения. 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7165C" w:rsidRPr="00B7165C" w:rsidRDefault="00B7165C" w:rsidP="00960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1.</w:t>
      </w:r>
      <w:r w:rsidRPr="00B7165C">
        <w:rPr>
          <w:rFonts w:ascii="Times New Roman" w:hAnsi="Times New Roman" w:cs="Times New Roman"/>
          <w:sz w:val="28"/>
          <w:szCs w:val="28"/>
        </w:rPr>
        <w:tab/>
        <w:t>Актуальные вопросы формирования интереса к</w:t>
      </w:r>
      <w:r w:rsidR="00960D98">
        <w:rPr>
          <w:rFonts w:ascii="Times New Roman" w:hAnsi="Times New Roman" w:cs="Times New Roman"/>
          <w:sz w:val="28"/>
          <w:szCs w:val="28"/>
        </w:rPr>
        <w:t xml:space="preserve"> обучению: </w:t>
      </w:r>
      <w:r w:rsidRPr="00B7165C">
        <w:rPr>
          <w:rFonts w:ascii="Times New Roman" w:hAnsi="Times New Roman" w:cs="Times New Roman"/>
          <w:sz w:val="28"/>
          <w:szCs w:val="28"/>
        </w:rPr>
        <w:t>Учебное пособие для студентов,</w:t>
      </w:r>
      <w:r w:rsidR="00960D98">
        <w:rPr>
          <w:rFonts w:ascii="Times New Roman" w:hAnsi="Times New Roman" w:cs="Times New Roman"/>
          <w:sz w:val="28"/>
          <w:szCs w:val="28"/>
        </w:rPr>
        <w:t xml:space="preserve"> </w:t>
      </w:r>
      <w:r w:rsidRPr="00B7165C">
        <w:rPr>
          <w:rFonts w:ascii="Times New Roman" w:hAnsi="Times New Roman" w:cs="Times New Roman"/>
          <w:sz w:val="28"/>
          <w:szCs w:val="28"/>
        </w:rPr>
        <w:t>директоров школ/Под ред. Г.И. Щукиной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М.: Просвещение, 1984.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2.</w:t>
      </w:r>
      <w:r w:rsidRPr="00B716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 Г.С. Найти идею: введение в теорию решения изобретательных задач,- Новосибирск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Наука, 1986.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3.</w:t>
      </w:r>
      <w:r w:rsidRPr="00B716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Вербенец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 А.М. Использование познавательных книг математического содержания и рабочих тетрадей в логико-математическом развитии дошкольников //Теории и технологии математического развития детей дошкольного возраста,- СПб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Детство-пресс, 2008.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4.</w:t>
      </w:r>
      <w:r w:rsidRPr="00B716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 О.В. Неизведанное рядом: занимательные опыты и эксперименты для дошкольников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М.: ТЦ «Сфера», 2001.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5.</w:t>
      </w:r>
      <w:r w:rsidRPr="00B7165C">
        <w:rPr>
          <w:rFonts w:ascii="Times New Roman" w:hAnsi="Times New Roman" w:cs="Times New Roman"/>
          <w:sz w:val="28"/>
          <w:szCs w:val="28"/>
        </w:rPr>
        <w:tab/>
        <w:t>Евдокимова Е.С. Технология проектирования в ДОУ.- М.: ТЦ «Сфера», 2006.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6.</w:t>
      </w:r>
      <w:r w:rsidRPr="00B716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 xml:space="preserve"> И.Э.,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 Н.Н. Детское экспериментирование: старший дошкольный возраст.- М.: </w:t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. Общество России, 2005.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7.</w:t>
      </w:r>
      <w:r w:rsidRPr="00B7165C">
        <w:rPr>
          <w:rFonts w:ascii="Times New Roman" w:hAnsi="Times New Roman" w:cs="Times New Roman"/>
          <w:sz w:val="28"/>
          <w:szCs w:val="28"/>
        </w:rPr>
        <w:tab/>
        <w:t>Новоселова С.Л., Петку Г.П. Компьютерный мир дошкольника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М.: Новая школа, 1977.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8.</w:t>
      </w:r>
      <w:r w:rsidRPr="00B716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 Н.Н. Исследовательское поведение: стратегии познания, помощь, противодействие, конфликт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7165C">
        <w:rPr>
          <w:rFonts w:ascii="Times New Roman" w:hAnsi="Times New Roman" w:cs="Times New Roman"/>
          <w:sz w:val="28"/>
          <w:szCs w:val="28"/>
        </w:rPr>
        <w:t>М.: Академия, 2000.</w:t>
      </w:r>
    </w:p>
    <w:p w:rsidR="00B7165C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9.</w:t>
      </w:r>
      <w:r w:rsidRPr="00B716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165C">
        <w:rPr>
          <w:rFonts w:ascii="Times New Roman" w:hAnsi="Times New Roman" w:cs="Times New Roman"/>
          <w:sz w:val="28"/>
          <w:szCs w:val="28"/>
        </w:rPr>
        <w:t>Толмачов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 xml:space="preserve"> А.А. Диагноз,- СПб</w:t>
      </w:r>
      <w:proofErr w:type="gramStart"/>
      <w:r w:rsidRPr="00B7165C">
        <w:rPr>
          <w:rFonts w:ascii="Times New Roman" w:hAnsi="Times New Roman" w:cs="Times New Roman"/>
          <w:sz w:val="28"/>
          <w:szCs w:val="28"/>
        </w:rPr>
        <w:t xml:space="preserve">.,: </w:t>
      </w:r>
      <w:proofErr w:type="spellStart"/>
      <w:proofErr w:type="gramEnd"/>
      <w:r w:rsidRPr="00B7165C">
        <w:rPr>
          <w:rFonts w:ascii="Times New Roman" w:hAnsi="Times New Roman" w:cs="Times New Roman"/>
          <w:sz w:val="28"/>
          <w:szCs w:val="28"/>
        </w:rPr>
        <w:t>Гриз</w:t>
      </w:r>
      <w:proofErr w:type="spellEnd"/>
      <w:r w:rsidRPr="00B7165C">
        <w:rPr>
          <w:rFonts w:ascii="Times New Roman" w:hAnsi="Times New Roman" w:cs="Times New Roman"/>
          <w:sz w:val="28"/>
          <w:szCs w:val="28"/>
        </w:rPr>
        <w:t>., 2004.</w:t>
      </w:r>
    </w:p>
    <w:p w:rsidR="00C66328" w:rsidRPr="00B7165C" w:rsidRDefault="00B7165C" w:rsidP="00A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5C">
        <w:rPr>
          <w:rFonts w:ascii="Times New Roman" w:hAnsi="Times New Roman" w:cs="Times New Roman"/>
          <w:sz w:val="28"/>
          <w:szCs w:val="28"/>
        </w:rPr>
        <w:t>10.</w:t>
      </w:r>
      <w:r w:rsidRPr="00B7165C">
        <w:rPr>
          <w:rFonts w:ascii="Times New Roman" w:hAnsi="Times New Roman" w:cs="Times New Roman"/>
          <w:sz w:val="28"/>
          <w:szCs w:val="28"/>
        </w:rPr>
        <w:tab/>
        <w:t>Щукина Г.И. Активизация познавательной деятельности учащихся в учебном процессе.</w:t>
      </w:r>
      <w:r w:rsidR="00960D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7165C">
        <w:rPr>
          <w:rFonts w:ascii="Times New Roman" w:hAnsi="Times New Roman" w:cs="Times New Roman"/>
          <w:sz w:val="28"/>
          <w:szCs w:val="28"/>
        </w:rPr>
        <w:t>-</w:t>
      </w:r>
      <w:r w:rsidR="00960D98">
        <w:rPr>
          <w:rFonts w:ascii="Times New Roman" w:hAnsi="Times New Roman" w:cs="Times New Roman"/>
          <w:sz w:val="28"/>
          <w:szCs w:val="28"/>
        </w:rPr>
        <w:t xml:space="preserve"> </w:t>
      </w:r>
      <w:r w:rsidRPr="00B7165C">
        <w:rPr>
          <w:rFonts w:ascii="Times New Roman" w:hAnsi="Times New Roman" w:cs="Times New Roman"/>
          <w:sz w:val="28"/>
          <w:szCs w:val="28"/>
        </w:rPr>
        <w:t>М.: Просвещение, 1979.</w:t>
      </w:r>
    </w:p>
    <w:sectPr w:rsidR="00C66328" w:rsidRPr="00B7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5C"/>
    <w:rsid w:val="00960D98"/>
    <w:rsid w:val="00A041E6"/>
    <w:rsid w:val="00B7165C"/>
    <w:rsid w:val="00C6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5388</Words>
  <Characters>30718</Characters>
  <Application>Microsoft Office Word</Application>
  <DocSecurity>0</DocSecurity>
  <Lines>255</Lines>
  <Paragraphs>72</Paragraphs>
  <ScaleCrop>false</ScaleCrop>
  <Company/>
  <LinksUpToDate>false</LinksUpToDate>
  <CharactersWithSpaces>36034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dcterms:created xsi:type="dcterms:W3CDTF">2015-01-25T13:35:00Z</dcterms:created>
  <dcterms:modified xsi:type="dcterms:W3CDTF">2015-01-25T14:57:00Z</dcterms:modified>
</cp:coreProperties>
</file>