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7D0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/>
    <w:p w:rsidR="0065636F" w:rsidRDefault="0065636F">
      <w:pPr>
        <w:rPr>
          <w:i/>
        </w:rPr>
      </w:pPr>
      <w:r w:rsidRPr="0065636F">
        <w:rPr>
          <w:i/>
        </w:rPr>
        <w:lastRenderedPageBreak/>
        <w:t>Памятка для родителей</w:t>
      </w:r>
    </w:p>
    <w:p w:rsidR="0065636F" w:rsidRDefault="0065636F">
      <w:pPr>
        <w:rPr>
          <w:i/>
        </w:rPr>
      </w:pPr>
    </w:p>
    <w:p w:rsidR="0065636F" w:rsidRPr="0065636F" w:rsidRDefault="0065636F" w:rsidP="0065636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5636F">
        <w:rPr>
          <w:rFonts w:ascii="Times New Roman" w:hAnsi="Times New Roman" w:cs="Times New Roman"/>
          <w:b/>
          <w:i/>
          <w:sz w:val="44"/>
          <w:szCs w:val="44"/>
        </w:rPr>
        <w:t>«Словесные способы поощрения и поддержки ребенка дошкольного возраста»</w:t>
      </w:r>
    </w:p>
    <w:p w:rsidR="0065636F" w:rsidRDefault="008727D0" w:rsidP="008727D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</w:rPr>
        <w:drawing>
          <wp:inline distT="0" distB="0" distL="0" distR="0">
            <wp:extent cx="1334713" cy="2095500"/>
            <wp:effectExtent l="19050" t="0" r="0" b="0"/>
            <wp:docPr id="2" name="Рисунок 2" descr="C:\Users\Женя\Desktop\Круглый стол по раннему возрасту\для сайт\p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Круглый стол по раннему возрасту\для сайт\ps2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13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6F" w:rsidRDefault="0065636F" w:rsidP="0065636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5636F" w:rsidRDefault="0065636F" w:rsidP="006563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ГБДОУ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/с № 67</w:t>
      </w:r>
    </w:p>
    <w:p w:rsidR="0065636F" w:rsidRDefault="0065636F" w:rsidP="006563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Педагог-психолог</w:t>
      </w:r>
    </w:p>
    <w:p w:rsidR="0065636F" w:rsidRDefault="0065636F" w:rsidP="006563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Шуманова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Н.В.</w:t>
      </w:r>
    </w:p>
    <w:p w:rsidR="0065636F" w:rsidRDefault="0065636F" w:rsidP="0065636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5636F" w:rsidRPr="00AF4DF6" w:rsidRDefault="0065636F" w:rsidP="00AF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lastRenderedPageBreak/>
        <w:t>Великолепно! Правильно! Хорошо! Необыкновенно! Прекрасно! Совершенно! Отлично!</w:t>
      </w:r>
    </w:p>
    <w:p w:rsidR="0065636F" w:rsidRPr="00AF4DF6" w:rsidRDefault="0065636F" w:rsidP="00AF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>Замечательно! Превосходно! Чудно!</w:t>
      </w:r>
    </w:p>
    <w:p w:rsidR="0065636F" w:rsidRPr="00AF4DF6" w:rsidRDefault="0065636F" w:rsidP="00AF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>Ты делаешь все хорошо. Ты делаешь это очень красиво!</w:t>
      </w:r>
    </w:p>
    <w:p w:rsidR="0065636F" w:rsidRPr="00AF4DF6" w:rsidRDefault="0065636F" w:rsidP="00AF4DF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 xml:space="preserve">Ты делаешь это сегодня значительно лучше. Хорошая работа! Еще немного времени, и у тебя получится. С каждым днем у тебя получается лучше. Я </w:t>
      </w:r>
      <w:r w:rsidRPr="00AF4DF6">
        <w:rPr>
          <w:rFonts w:ascii="Times New Roman" w:hAnsi="Times New Roman" w:cs="Times New Roman"/>
          <w:sz w:val="40"/>
          <w:szCs w:val="40"/>
        </w:rPr>
        <w:lastRenderedPageBreak/>
        <w:t>зна</w:t>
      </w:r>
      <w:proofErr w:type="gramStart"/>
      <w:r w:rsidRPr="00AF4DF6">
        <w:rPr>
          <w:rFonts w:ascii="Times New Roman" w:hAnsi="Times New Roman" w:cs="Times New Roman"/>
          <w:sz w:val="40"/>
          <w:szCs w:val="40"/>
        </w:rPr>
        <w:t>л(</w:t>
      </w:r>
      <w:proofErr w:type="gramEnd"/>
      <w:r w:rsidRPr="00AF4DF6">
        <w:rPr>
          <w:rFonts w:ascii="Times New Roman" w:hAnsi="Times New Roman" w:cs="Times New Roman"/>
          <w:sz w:val="40"/>
          <w:szCs w:val="40"/>
        </w:rPr>
        <w:t>а), что ты можешь сделать это. Твоя работа принесла мне много радости.</w:t>
      </w:r>
    </w:p>
    <w:p w:rsidR="0065636F" w:rsidRPr="00AF4DF6" w:rsidRDefault="0065636F" w:rsidP="00AF4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>Это лучше всего! Еще лучше</w:t>
      </w:r>
      <w:r w:rsidR="00AF4DF6" w:rsidRPr="00AF4DF6">
        <w:rPr>
          <w:rFonts w:ascii="Times New Roman" w:hAnsi="Times New Roman" w:cs="Times New Roman"/>
          <w:sz w:val="40"/>
          <w:szCs w:val="40"/>
        </w:rPr>
        <w:t>! Это лучше, чем всегда. Так держать! Ты это сможешь! Ты смелее, умнее, сильнее!</w:t>
      </w:r>
    </w:p>
    <w:p w:rsidR="00AF4DF6" w:rsidRPr="00AF4DF6" w:rsidRDefault="00AF4DF6" w:rsidP="00AF4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>Поздравляю! Мои поздравления! Я очень горжусь тобой. Это уже успех! Это твоя победа. Сердечно ра</w:t>
      </w:r>
      <w:proofErr w:type="gramStart"/>
      <w:r w:rsidRPr="00AF4DF6">
        <w:rPr>
          <w:rFonts w:ascii="Times New Roman" w:hAnsi="Times New Roman" w:cs="Times New Roman"/>
          <w:sz w:val="40"/>
          <w:szCs w:val="40"/>
        </w:rPr>
        <w:t>д(</w:t>
      </w:r>
      <w:proofErr w:type="gramEnd"/>
      <w:r w:rsidRPr="00AF4DF6">
        <w:rPr>
          <w:rFonts w:ascii="Times New Roman" w:hAnsi="Times New Roman" w:cs="Times New Roman"/>
          <w:sz w:val="40"/>
          <w:szCs w:val="40"/>
        </w:rPr>
        <w:t>а) за тебя.</w:t>
      </w:r>
    </w:p>
    <w:p w:rsidR="00AF4DF6" w:rsidRPr="00AF4DF6" w:rsidRDefault="00AF4DF6" w:rsidP="00AF4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 xml:space="preserve">Ты настоящий мастер. Я верю в тебя, у тебя будет всегда </w:t>
      </w:r>
      <w:r w:rsidRPr="00AF4DF6">
        <w:rPr>
          <w:rFonts w:ascii="Times New Roman" w:hAnsi="Times New Roman" w:cs="Times New Roman"/>
          <w:sz w:val="40"/>
          <w:szCs w:val="40"/>
        </w:rPr>
        <w:lastRenderedPageBreak/>
        <w:t>получаться не хуже, чем сейчас. Хорошо запомнил! Ты сейчас на правильном пути.</w:t>
      </w:r>
    </w:p>
    <w:p w:rsidR="00AF4DF6" w:rsidRPr="00AF4DF6" w:rsidRDefault="00AF4DF6" w:rsidP="00AF4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>Молодец! Умница! Ты быстро учишься. Это то, что надо! Ты прав!</w:t>
      </w:r>
    </w:p>
    <w:p w:rsidR="00AF4DF6" w:rsidRDefault="00AF4DF6" w:rsidP="00AF4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F4DF6">
        <w:rPr>
          <w:rFonts w:ascii="Times New Roman" w:hAnsi="Times New Roman" w:cs="Times New Roman"/>
          <w:sz w:val="40"/>
          <w:szCs w:val="40"/>
        </w:rPr>
        <w:t>Большое тебе спасибо. Ты хороши</w:t>
      </w:r>
      <w:proofErr w:type="gramStart"/>
      <w:r w:rsidRPr="00AF4DF6">
        <w:rPr>
          <w:rFonts w:ascii="Times New Roman" w:hAnsi="Times New Roman" w:cs="Times New Roman"/>
          <w:sz w:val="40"/>
          <w:szCs w:val="40"/>
        </w:rPr>
        <w:t>й(</w:t>
      </w:r>
      <w:proofErr w:type="spellStart"/>
      <w:proofErr w:type="gramEnd"/>
      <w:r w:rsidRPr="00AF4DF6">
        <w:rPr>
          <w:rFonts w:ascii="Times New Roman" w:hAnsi="Times New Roman" w:cs="Times New Roman"/>
          <w:sz w:val="40"/>
          <w:szCs w:val="40"/>
        </w:rPr>
        <w:t>ая</w:t>
      </w:r>
      <w:proofErr w:type="spellEnd"/>
      <w:r w:rsidRPr="00AF4DF6">
        <w:rPr>
          <w:rFonts w:ascii="Times New Roman" w:hAnsi="Times New Roman" w:cs="Times New Roman"/>
          <w:sz w:val="40"/>
          <w:szCs w:val="40"/>
        </w:rPr>
        <w:t>)! Ты – чудо!</w:t>
      </w:r>
    </w:p>
    <w:p w:rsidR="00AF4DF6" w:rsidRDefault="00AF4DF6" w:rsidP="00AF4DF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F4DF6" w:rsidRPr="00AF4DF6" w:rsidRDefault="00AF4DF6" w:rsidP="00AF4DF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705912" cy="1614375"/>
            <wp:effectExtent l="19050" t="0" r="0" b="0"/>
            <wp:docPr id="1" name="Рисунок 1" descr="C:\Users\Женя\Desktop\Круглый стол по раннему возрасту\для сайт\5ExazkjYK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Круглый стол по раннему возрасту\для сайт\5ExazkjYKB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86" cy="16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6F" w:rsidRPr="00AF4DF6" w:rsidRDefault="0065636F" w:rsidP="00AF4DF6">
      <w:pPr>
        <w:jc w:val="both"/>
        <w:rPr>
          <w:i/>
          <w:sz w:val="40"/>
          <w:szCs w:val="40"/>
        </w:rPr>
      </w:pPr>
    </w:p>
    <w:sectPr w:rsidR="0065636F" w:rsidRPr="00AF4DF6" w:rsidSect="0065636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3A"/>
    <w:multiLevelType w:val="hybridMultilevel"/>
    <w:tmpl w:val="DF36C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4B9A"/>
    <w:multiLevelType w:val="hybridMultilevel"/>
    <w:tmpl w:val="13540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43768"/>
    <w:multiLevelType w:val="hybridMultilevel"/>
    <w:tmpl w:val="ADCE27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36F"/>
    <w:rsid w:val="0065636F"/>
    <w:rsid w:val="008727D0"/>
    <w:rsid w:val="00A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2014-01-21T06:42:00Z</dcterms:created>
  <dcterms:modified xsi:type="dcterms:W3CDTF">2014-01-21T06:58:00Z</dcterms:modified>
</cp:coreProperties>
</file>