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F81" w:rsidRPr="00833F81" w:rsidRDefault="00833F81" w:rsidP="00833F81">
      <w:pPr>
        <w:spacing w:after="0"/>
        <w:jc w:val="center"/>
        <w:rPr>
          <w:rFonts w:ascii="Monotype Corsiva" w:hAnsi="Monotype Corsiva"/>
          <w:sz w:val="72"/>
        </w:rPr>
      </w:pPr>
      <w:r>
        <w:rPr>
          <w:rFonts w:ascii="Monotype Corsiva" w:hAnsi="Monotype Corsiva"/>
          <w:sz w:val="72"/>
        </w:rPr>
        <w:t>И</w:t>
      </w:r>
      <w:r w:rsidRPr="00833F81">
        <w:rPr>
          <w:rFonts w:ascii="Monotype Corsiva" w:hAnsi="Monotype Corsiva"/>
          <w:sz w:val="72"/>
        </w:rPr>
        <w:t>гры на сплочение коллектива</w:t>
      </w:r>
    </w:p>
    <w:p w:rsidR="00833F81" w:rsidRPr="00833F81" w:rsidRDefault="00833F81" w:rsidP="00833F81">
      <w:pPr>
        <w:spacing w:after="0"/>
        <w:rPr>
          <w:rFonts w:ascii="Times New Roman" w:hAnsi="Times New Roman" w:cs="Times New Roman"/>
          <w:b/>
          <w:sz w:val="28"/>
          <w:szCs w:val="28"/>
        </w:rPr>
      </w:pPr>
      <w:r w:rsidRPr="00833F81">
        <w:rPr>
          <w:rFonts w:ascii="Times New Roman" w:hAnsi="Times New Roman" w:cs="Times New Roman"/>
          <w:b/>
          <w:sz w:val="28"/>
          <w:szCs w:val="28"/>
        </w:rPr>
        <w:t xml:space="preserve">Игра «Летний дождь» </w:t>
      </w:r>
    </w:p>
    <w:p w:rsidR="00833F81" w:rsidRPr="00833F81" w:rsidRDefault="00833F81" w:rsidP="00833F81">
      <w:pPr>
        <w:spacing w:after="0"/>
        <w:rPr>
          <w:rFonts w:ascii="Times New Roman" w:hAnsi="Times New Roman" w:cs="Times New Roman"/>
          <w:sz w:val="24"/>
          <w:szCs w:val="24"/>
        </w:rPr>
      </w:pPr>
      <w:r w:rsidRPr="00833F81">
        <w:rPr>
          <w:rFonts w:ascii="Times New Roman" w:hAnsi="Times New Roman" w:cs="Times New Roman"/>
          <w:sz w:val="24"/>
          <w:szCs w:val="24"/>
        </w:rPr>
        <w:t xml:space="preserve"> Время проведения: 10 минут. </w:t>
      </w:r>
    </w:p>
    <w:p w:rsidR="00833F81" w:rsidRPr="00833F81" w:rsidRDefault="00833F81" w:rsidP="00833F81">
      <w:pPr>
        <w:spacing w:after="0"/>
        <w:rPr>
          <w:rFonts w:ascii="Times New Roman" w:hAnsi="Times New Roman" w:cs="Times New Roman"/>
          <w:sz w:val="24"/>
          <w:szCs w:val="24"/>
        </w:rPr>
      </w:pPr>
      <w:r w:rsidRPr="00833F81">
        <w:rPr>
          <w:rFonts w:ascii="Times New Roman" w:hAnsi="Times New Roman" w:cs="Times New Roman"/>
          <w:sz w:val="24"/>
          <w:szCs w:val="24"/>
        </w:rPr>
        <w:t xml:space="preserve">Ход работы: </w:t>
      </w:r>
    </w:p>
    <w:p w:rsidR="00833F81" w:rsidRPr="00833F81" w:rsidRDefault="00833F81" w:rsidP="00833F81">
      <w:pPr>
        <w:spacing w:after="0"/>
        <w:rPr>
          <w:rFonts w:ascii="Times New Roman" w:hAnsi="Times New Roman" w:cs="Times New Roman"/>
          <w:sz w:val="24"/>
          <w:szCs w:val="24"/>
        </w:rPr>
      </w:pPr>
      <w:r w:rsidRPr="00833F81">
        <w:rPr>
          <w:rFonts w:ascii="Times New Roman" w:hAnsi="Times New Roman" w:cs="Times New Roman"/>
          <w:sz w:val="24"/>
          <w:szCs w:val="24"/>
        </w:rPr>
        <w:t xml:space="preserve"> 1. Члены </w:t>
      </w:r>
      <w:r>
        <w:rPr>
          <w:rFonts w:ascii="Times New Roman" w:hAnsi="Times New Roman" w:cs="Times New Roman"/>
          <w:sz w:val="24"/>
          <w:szCs w:val="24"/>
        </w:rPr>
        <w:t>команды</w:t>
      </w:r>
      <w:r w:rsidRPr="00833F81">
        <w:rPr>
          <w:rFonts w:ascii="Times New Roman" w:hAnsi="Times New Roman" w:cs="Times New Roman"/>
          <w:sz w:val="24"/>
          <w:szCs w:val="24"/>
        </w:rPr>
        <w:t xml:space="preserve"> должны образовать как можно более правильный круг. Как только это удалось, все поворачиваются направо, так что теперь все игроки стоят друг за другом на расстоянии вытянутой руки. </w:t>
      </w:r>
    </w:p>
    <w:p w:rsidR="00833F81" w:rsidRPr="00833F81" w:rsidRDefault="00833F81" w:rsidP="00833F81">
      <w:pPr>
        <w:spacing w:after="0"/>
        <w:rPr>
          <w:rFonts w:ascii="Times New Roman" w:hAnsi="Times New Roman" w:cs="Times New Roman"/>
          <w:sz w:val="24"/>
          <w:szCs w:val="24"/>
        </w:rPr>
      </w:pPr>
      <w:r w:rsidRPr="00833F81">
        <w:rPr>
          <w:rFonts w:ascii="Times New Roman" w:hAnsi="Times New Roman" w:cs="Times New Roman"/>
          <w:sz w:val="24"/>
          <w:szCs w:val="24"/>
        </w:rPr>
        <w:t xml:space="preserve"> 2. Расскажите игрокам, что в этом упражнении каждый сможет услышать шум и шорохи летнего проливного дождя. И чем лучше будет взаимодействие в </w:t>
      </w:r>
      <w:r>
        <w:rPr>
          <w:rFonts w:ascii="Times New Roman" w:hAnsi="Times New Roman" w:cs="Times New Roman"/>
          <w:sz w:val="24"/>
          <w:szCs w:val="24"/>
        </w:rPr>
        <w:t>команде</w:t>
      </w:r>
      <w:r w:rsidRPr="00833F81">
        <w:rPr>
          <w:rFonts w:ascii="Times New Roman" w:hAnsi="Times New Roman" w:cs="Times New Roman"/>
          <w:sz w:val="24"/>
          <w:szCs w:val="24"/>
        </w:rPr>
        <w:t xml:space="preserve">, тем прекраснее будет ощущение от игры. </w:t>
      </w:r>
    </w:p>
    <w:p w:rsidR="00833F81" w:rsidRPr="00833F81" w:rsidRDefault="00833F81" w:rsidP="00833F81">
      <w:pPr>
        <w:spacing w:after="0"/>
        <w:rPr>
          <w:rFonts w:ascii="Times New Roman" w:hAnsi="Times New Roman" w:cs="Times New Roman"/>
          <w:sz w:val="24"/>
          <w:szCs w:val="24"/>
        </w:rPr>
      </w:pPr>
      <w:r w:rsidRPr="00833F81">
        <w:rPr>
          <w:rFonts w:ascii="Times New Roman" w:hAnsi="Times New Roman" w:cs="Times New Roman"/>
          <w:sz w:val="24"/>
          <w:szCs w:val="24"/>
        </w:rPr>
        <w:t xml:space="preserve"> 3. Встаньте сами в круг вместе с группой и продемонстрируйте движения рук, которые производят желаемые шорохи: </w:t>
      </w:r>
    </w:p>
    <w:p w:rsidR="00833F81" w:rsidRPr="00833F81" w:rsidRDefault="00833F81" w:rsidP="00833F81">
      <w:pPr>
        <w:spacing w:after="0"/>
        <w:rPr>
          <w:rFonts w:ascii="Times New Roman" w:hAnsi="Times New Roman" w:cs="Times New Roman"/>
          <w:sz w:val="24"/>
          <w:szCs w:val="24"/>
        </w:rPr>
      </w:pPr>
      <w:r w:rsidRPr="00833F81">
        <w:rPr>
          <w:rFonts w:ascii="Times New Roman" w:hAnsi="Times New Roman" w:cs="Times New Roman"/>
          <w:sz w:val="24"/>
          <w:szCs w:val="24"/>
        </w:rPr>
        <w:t xml:space="preserve"> - положите ладони на спину стоящего впереди игрока, приблизительно в районе лопаток, и опишите ими круг. Возникший шорох соответствует ветру, предшествующему проливному дождю (фаза А); </w:t>
      </w:r>
    </w:p>
    <w:p w:rsidR="00833F81" w:rsidRPr="00833F81" w:rsidRDefault="00833F81" w:rsidP="00833F81">
      <w:pPr>
        <w:spacing w:after="0"/>
        <w:rPr>
          <w:rFonts w:ascii="Times New Roman" w:hAnsi="Times New Roman" w:cs="Times New Roman"/>
          <w:sz w:val="24"/>
          <w:szCs w:val="24"/>
        </w:rPr>
      </w:pPr>
      <w:r w:rsidRPr="00833F81">
        <w:rPr>
          <w:rFonts w:ascii="Times New Roman" w:hAnsi="Times New Roman" w:cs="Times New Roman"/>
          <w:sz w:val="24"/>
          <w:szCs w:val="24"/>
        </w:rPr>
        <w:t xml:space="preserve"> - потихоньку начните нежно похлопывать кончиками пальцев по спине партнера, чередуя при этом обе руки. Это начало дождя (фаза В); </w:t>
      </w:r>
    </w:p>
    <w:p w:rsidR="00833F81" w:rsidRPr="00833F81" w:rsidRDefault="00833F81" w:rsidP="00833F81">
      <w:pPr>
        <w:spacing w:after="0"/>
        <w:rPr>
          <w:rFonts w:ascii="Times New Roman" w:hAnsi="Times New Roman" w:cs="Times New Roman"/>
          <w:sz w:val="24"/>
          <w:szCs w:val="24"/>
        </w:rPr>
      </w:pPr>
      <w:r w:rsidRPr="00833F81">
        <w:rPr>
          <w:rFonts w:ascii="Times New Roman" w:hAnsi="Times New Roman" w:cs="Times New Roman"/>
          <w:sz w:val="24"/>
          <w:szCs w:val="24"/>
        </w:rPr>
        <w:t xml:space="preserve"> - теперь начинайте барабанить ладонью по спине партнера (фаза С); </w:t>
      </w:r>
    </w:p>
    <w:p w:rsidR="00833F81" w:rsidRPr="00833F81" w:rsidRDefault="00833F81" w:rsidP="00833F81">
      <w:pPr>
        <w:spacing w:after="0"/>
        <w:rPr>
          <w:rFonts w:ascii="Times New Roman" w:hAnsi="Times New Roman" w:cs="Times New Roman"/>
          <w:sz w:val="24"/>
          <w:szCs w:val="24"/>
        </w:rPr>
      </w:pPr>
      <w:r w:rsidRPr="00833F81">
        <w:rPr>
          <w:rFonts w:ascii="Times New Roman" w:hAnsi="Times New Roman" w:cs="Times New Roman"/>
          <w:sz w:val="24"/>
          <w:szCs w:val="24"/>
        </w:rPr>
        <w:t xml:space="preserve"> - вернитесь к фазе</w:t>
      </w:r>
      <w:proofErr w:type="gramStart"/>
      <w:r w:rsidRPr="00833F81">
        <w:rPr>
          <w:rFonts w:ascii="Times New Roman" w:hAnsi="Times New Roman" w:cs="Times New Roman"/>
          <w:sz w:val="24"/>
          <w:szCs w:val="24"/>
        </w:rPr>
        <w:t xml:space="preserve"> В</w:t>
      </w:r>
      <w:proofErr w:type="gramEnd"/>
      <w:r w:rsidRPr="00833F81">
        <w:rPr>
          <w:rFonts w:ascii="Times New Roman" w:hAnsi="Times New Roman" w:cs="Times New Roman"/>
          <w:sz w:val="24"/>
          <w:szCs w:val="24"/>
        </w:rPr>
        <w:t xml:space="preserve">; </w:t>
      </w:r>
    </w:p>
    <w:p w:rsidR="00833F81" w:rsidRPr="00833F81" w:rsidRDefault="00833F81" w:rsidP="00833F81">
      <w:pPr>
        <w:spacing w:after="0"/>
        <w:rPr>
          <w:rFonts w:ascii="Times New Roman" w:hAnsi="Times New Roman" w:cs="Times New Roman"/>
          <w:sz w:val="24"/>
          <w:szCs w:val="24"/>
        </w:rPr>
      </w:pPr>
      <w:r w:rsidRPr="00833F81">
        <w:rPr>
          <w:rFonts w:ascii="Times New Roman" w:hAnsi="Times New Roman" w:cs="Times New Roman"/>
          <w:sz w:val="24"/>
          <w:szCs w:val="24"/>
        </w:rPr>
        <w:t xml:space="preserve"> - перейдите к фазе</w:t>
      </w:r>
      <w:proofErr w:type="gramStart"/>
      <w:r w:rsidRPr="00833F81">
        <w:rPr>
          <w:rFonts w:ascii="Times New Roman" w:hAnsi="Times New Roman" w:cs="Times New Roman"/>
          <w:sz w:val="24"/>
          <w:szCs w:val="24"/>
        </w:rPr>
        <w:t xml:space="preserve"> А</w:t>
      </w:r>
      <w:proofErr w:type="gramEnd"/>
      <w:r w:rsidRPr="00833F81">
        <w:rPr>
          <w:rFonts w:ascii="Times New Roman" w:hAnsi="Times New Roman" w:cs="Times New Roman"/>
          <w:sz w:val="24"/>
          <w:szCs w:val="24"/>
        </w:rPr>
        <w:t xml:space="preserve">; </w:t>
      </w:r>
    </w:p>
    <w:p w:rsidR="00833F81" w:rsidRPr="00833F81" w:rsidRDefault="00833F81" w:rsidP="00833F81">
      <w:pPr>
        <w:spacing w:after="0"/>
        <w:rPr>
          <w:rFonts w:ascii="Times New Roman" w:hAnsi="Times New Roman" w:cs="Times New Roman"/>
          <w:sz w:val="24"/>
          <w:szCs w:val="24"/>
        </w:rPr>
      </w:pPr>
      <w:r w:rsidRPr="00833F81">
        <w:rPr>
          <w:rFonts w:ascii="Times New Roman" w:hAnsi="Times New Roman" w:cs="Times New Roman"/>
          <w:sz w:val="24"/>
          <w:szCs w:val="24"/>
        </w:rPr>
        <w:t xml:space="preserve"> - остановитесь, пусть руки спокойно полежат на спине партнера. </w:t>
      </w:r>
    </w:p>
    <w:p w:rsidR="00833F81" w:rsidRPr="00833F81" w:rsidRDefault="00833F81" w:rsidP="00833F81">
      <w:pPr>
        <w:spacing w:after="0"/>
        <w:rPr>
          <w:rFonts w:ascii="Times New Roman" w:hAnsi="Times New Roman" w:cs="Times New Roman"/>
          <w:sz w:val="24"/>
          <w:szCs w:val="24"/>
        </w:rPr>
      </w:pPr>
      <w:r w:rsidRPr="00833F81">
        <w:rPr>
          <w:rFonts w:ascii="Times New Roman" w:hAnsi="Times New Roman" w:cs="Times New Roman"/>
          <w:sz w:val="24"/>
          <w:szCs w:val="24"/>
        </w:rPr>
        <w:t>Это</w:t>
      </w:r>
      <w:r>
        <w:rPr>
          <w:rFonts w:ascii="Times New Roman" w:hAnsi="Times New Roman" w:cs="Times New Roman"/>
          <w:sz w:val="24"/>
          <w:szCs w:val="24"/>
        </w:rPr>
        <w:t xml:space="preserve"> </w:t>
      </w:r>
      <w:r w:rsidRPr="00833F81">
        <w:rPr>
          <w:rFonts w:ascii="Times New Roman" w:hAnsi="Times New Roman" w:cs="Times New Roman"/>
          <w:sz w:val="24"/>
          <w:szCs w:val="24"/>
        </w:rPr>
        <w:t xml:space="preserve"> упражнение дает потрясающий эффект, если при этом все закроют глаза. </w:t>
      </w:r>
    </w:p>
    <w:p w:rsidR="00833F81" w:rsidRPr="00833F81" w:rsidRDefault="00833F81" w:rsidP="00833F81">
      <w:pPr>
        <w:spacing w:after="0"/>
        <w:rPr>
          <w:rFonts w:ascii="Times New Roman" w:hAnsi="Times New Roman" w:cs="Times New Roman"/>
          <w:sz w:val="24"/>
          <w:szCs w:val="24"/>
        </w:rPr>
      </w:pPr>
      <w:r w:rsidRPr="00833F81">
        <w:rPr>
          <w:rFonts w:ascii="Times New Roman" w:hAnsi="Times New Roman" w:cs="Times New Roman"/>
          <w:sz w:val="24"/>
          <w:szCs w:val="24"/>
        </w:rPr>
        <w:t xml:space="preserve"> - Начинайте игру с фазы А. Стоящий перед вами игрок «передает» это движение дальше – участнику, стоящему перед ним, и т.д., пока оно не вернется к Вам. Когда вы почувствуете, как руки партнера совершают круги по Вашей спине, начинайте фазу</w:t>
      </w:r>
      <w:proofErr w:type="gramStart"/>
      <w:r w:rsidRPr="00833F81">
        <w:rPr>
          <w:rFonts w:ascii="Times New Roman" w:hAnsi="Times New Roman" w:cs="Times New Roman"/>
          <w:sz w:val="24"/>
          <w:szCs w:val="24"/>
        </w:rPr>
        <w:t xml:space="preserve"> В</w:t>
      </w:r>
      <w:proofErr w:type="gramEnd"/>
      <w:r w:rsidRPr="00833F81">
        <w:rPr>
          <w:rFonts w:ascii="Times New Roman" w:hAnsi="Times New Roman" w:cs="Times New Roman"/>
          <w:sz w:val="24"/>
          <w:szCs w:val="24"/>
        </w:rPr>
        <w:t xml:space="preserve">, и так далее, пока последовательность не дойдет до конца. (Каждый продолжает выполнять движение, которое он чувствует своей спиной, до тех пор, пока не получит новый сигнал.) </w:t>
      </w:r>
    </w:p>
    <w:p w:rsidR="00833F81" w:rsidRPr="00833F81" w:rsidRDefault="00833F81" w:rsidP="00833F81">
      <w:pPr>
        <w:spacing w:after="0"/>
        <w:rPr>
          <w:rFonts w:ascii="Times New Roman" w:hAnsi="Times New Roman" w:cs="Times New Roman"/>
          <w:sz w:val="24"/>
          <w:szCs w:val="24"/>
        </w:rPr>
      </w:pPr>
    </w:p>
    <w:p w:rsidR="00833F81" w:rsidRPr="00833F81" w:rsidRDefault="00833F81" w:rsidP="00833F81">
      <w:pPr>
        <w:spacing w:after="0"/>
        <w:rPr>
          <w:rFonts w:ascii="Times New Roman" w:hAnsi="Times New Roman" w:cs="Times New Roman"/>
          <w:b/>
          <w:sz w:val="28"/>
          <w:szCs w:val="28"/>
        </w:rPr>
      </w:pPr>
      <w:r w:rsidRPr="00833F81">
        <w:rPr>
          <w:rFonts w:ascii="Times New Roman" w:hAnsi="Times New Roman" w:cs="Times New Roman"/>
          <w:b/>
          <w:sz w:val="28"/>
          <w:szCs w:val="28"/>
        </w:rPr>
        <w:t xml:space="preserve">Упражнение «Липучки» </w:t>
      </w:r>
    </w:p>
    <w:p w:rsidR="00833F81" w:rsidRPr="00833F81" w:rsidRDefault="00833F81" w:rsidP="00833F81">
      <w:pPr>
        <w:spacing w:after="0"/>
        <w:rPr>
          <w:rFonts w:ascii="Times New Roman" w:hAnsi="Times New Roman" w:cs="Times New Roman"/>
          <w:sz w:val="24"/>
          <w:szCs w:val="24"/>
        </w:rPr>
      </w:pPr>
      <w:r w:rsidRPr="00833F81">
        <w:rPr>
          <w:rFonts w:ascii="Times New Roman" w:hAnsi="Times New Roman" w:cs="Times New Roman"/>
          <w:sz w:val="24"/>
          <w:szCs w:val="24"/>
        </w:rPr>
        <w:t xml:space="preserve">Цель: Эта веселая и динамичная разминка направлена на повышение сплоченности группы. Участники учатся быстро ориентироваться в ситуации, устанавливать контакт, вступать во взаимодействие. Разминка снимает межличностные барьеры. </w:t>
      </w:r>
    </w:p>
    <w:p w:rsidR="00833F81" w:rsidRPr="00833F81" w:rsidRDefault="00833F81" w:rsidP="00833F81">
      <w:pPr>
        <w:spacing w:after="0"/>
        <w:rPr>
          <w:rFonts w:ascii="Times New Roman" w:hAnsi="Times New Roman" w:cs="Times New Roman"/>
          <w:sz w:val="24"/>
          <w:szCs w:val="24"/>
        </w:rPr>
      </w:pPr>
      <w:r w:rsidRPr="00833F81">
        <w:rPr>
          <w:rFonts w:ascii="Times New Roman" w:hAnsi="Times New Roman" w:cs="Times New Roman"/>
          <w:sz w:val="24"/>
          <w:szCs w:val="24"/>
        </w:rPr>
        <w:t xml:space="preserve"> Время: 10 минут. </w:t>
      </w:r>
    </w:p>
    <w:p w:rsidR="00833F81" w:rsidRPr="00833F81" w:rsidRDefault="00833F81" w:rsidP="00833F81">
      <w:pPr>
        <w:spacing w:after="0"/>
        <w:rPr>
          <w:rFonts w:ascii="Times New Roman" w:hAnsi="Times New Roman" w:cs="Times New Roman"/>
          <w:sz w:val="24"/>
          <w:szCs w:val="24"/>
        </w:rPr>
      </w:pPr>
      <w:r w:rsidRPr="00833F81">
        <w:rPr>
          <w:rFonts w:ascii="Times New Roman" w:hAnsi="Times New Roman" w:cs="Times New Roman"/>
          <w:sz w:val="24"/>
          <w:szCs w:val="24"/>
        </w:rPr>
        <w:t xml:space="preserve">Материалы: Не требуются. </w:t>
      </w:r>
    </w:p>
    <w:p w:rsidR="00833F81" w:rsidRPr="00833F81" w:rsidRDefault="00833F81" w:rsidP="00833F81">
      <w:pPr>
        <w:spacing w:after="0"/>
        <w:rPr>
          <w:rFonts w:ascii="Times New Roman" w:hAnsi="Times New Roman" w:cs="Times New Roman"/>
          <w:sz w:val="24"/>
          <w:szCs w:val="24"/>
        </w:rPr>
      </w:pPr>
      <w:r w:rsidRPr="00833F81">
        <w:rPr>
          <w:rFonts w:ascii="Times New Roman" w:hAnsi="Times New Roman" w:cs="Times New Roman"/>
          <w:sz w:val="24"/>
          <w:szCs w:val="24"/>
        </w:rPr>
        <w:t xml:space="preserve">Инструкция: «Сейчас я дам знак, и вы начнете двигаться произвольно. На счет стоп, по </w:t>
      </w:r>
      <w:proofErr w:type="gramStart"/>
      <w:r w:rsidRPr="00833F81">
        <w:rPr>
          <w:rFonts w:ascii="Times New Roman" w:hAnsi="Times New Roman" w:cs="Times New Roman"/>
          <w:sz w:val="24"/>
          <w:szCs w:val="24"/>
        </w:rPr>
        <w:t>двое руками</w:t>
      </w:r>
      <w:proofErr w:type="gramEnd"/>
      <w:r w:rsidRPr="00833F81">
        <w:rPr>
          <w:rFonts w:ascii="Times New Roman" w:hAnsi="Times New Roman" w:cs="Times New Roman"/>
          <w:sz w:val="24"/>
          <w:szCs w:val="24"/>
        </w:rPr>
        <w:t xml:space="preserve">, вы должны остановиться и объединиться с кем-то руками. Давайте попробуем». </w:t>
      </w:r>
    </w:p>
    <w:p w:rsidR="00833F81" w:rsidRPr="00833F81" w:rsidRDefault="00833F81" w:rsidP="00833F81">
      <w:pPr>
        <w:spacing w:after="0"/>
        <w:rPr>
          <w:rFonts w:ascii="Times New Roman" w:hAnsi="Times New Roman" w:cs="Times New Roman"/>
          <w:sz w:val="24"/>
          <w:szCs w:val="24"/>
        </w:rPr>
      </w:pPr>
      <w:r w:rsidRPr="00833F81">
        <w:rPr>
          <w:rFonts w:ascii="Times New Roman" w:hAnsi="Times New Roman" w:cs="Times New Roman"/>
          <w:sz w:val="24"/>
          <w:szCs w:val="24"/>
        </w:rPr>
        <w:t xml:space="preserve">Процедура проведения: В открытом пространстве группа двигается. По команде тренера участники объединяются определенным образом по его заданию. Сначала по двое, затем по трое и т.д. Задание усложняется. Объединяться участники могут руками, ногами, головами, любыми частями тела. В конце игры тренер может разбить группу пополам (на три части и т.д.), предложив объединиться половинкам, и оставить группу в таком составе (но не в таком виде) для следующего упражнения. То есть тренер может использовать данную разминку как весьма необычное средство для разбиения группы для дальнейшей командной работы. </w:t>
      </w:r>
    </w:p>
    <w:p w:rsidR="00833F81" w:rsidRPr="00833F81" w:rsidRDefault="00833F81" w:rsidP="00833F81">
      <w:pPr>
        <w:spacing w:after="0"/>
        <w:rPr>
          <w:rFonts w:ascii="Times New Roman" w:hAnsi="Times New Roman" w:cs="Times New Roman"/>
          <w:sz w:val="24"/>
          <w:szCs w:val="24"/>
        </w:rPr>
      </w:pPr>
    </w:p>
    <w:p w:rsidR="00833F81" w:rsidRDefault="00833F81" w:rsidP="00833F81">
      <w:pPr>
        <w:spacing w:after="0"/>
        <w:rPr>
          <w:rFonts w:ascii="Times New Roman" w:hAnsi="Times New Roman" w:cs="Times New Roman"/>
          <w:sz w:val="24"/>
          <w:szCs w:val="24"/>
        </w:rPr>
      </w:pPr>
    </w:p>
    <w:p w:rsidR="00833F81" w:rsidRDefault="00833F81" w:rsidP="00833F81">
      <w:pPr>
        <w:spacing w:after="0"/>
        <w:rPr>
          <w:rFonts w:ascii="Times New Roman" w:hAnsi="Times New Roman" w:cs="Times New Roman"/>
          <w:sz w:val="24"/>
          <w:szCs w:val="24"/>
        </w:rPr>
      </w:pPr>
    </w:p>
    <w:p w:rsidR="00833F81" w:rsidRDefault="00833F81" w:rsidP="00833F81">
      <w:pPr>
        <w:spacing w:after="0"/>
        <w:rPr>
          <w:rFonts w:ascii="Times New Roman" w:hAnsi="Times New Roman" w:cs="Times New Roman"/>
          <w:sz w:val="24"/>
          <w:szCs w:val="24"/>
        </w:rPr>
      </w:pPr>
    </w:p>
    <w:p w:rsidR="00833F81" w:rsidRPr="00833F81" w:rsidRDefault="00833F81" w:rsidP="00833F81">
      <w:pPr>
        <w:spacing w:after="0"/>
        <w:rPr>
          <w:rFonts w:ascii="Times New Roman" w:hAnsi="Times New Roman" w:cs="Times New Roman"/>
          <w:b/>
          <w:sz w:val="28"/>
          <w:szCs w:val="28"/>
        </w:rPr>
      </w:pPr>
      <w:r w:rsidRPr="00833F81">
        <w:rPr>
          <w:rFonts w:ascii="Times New Roman" w:hAnsi="Times New Roman" w:cs="Times New Roman"/>
          <w:b/>
          <w:sz w:val="28"/>
          <w:szCs w:val="28"/>
        </w:rPr>
        <w:lastRenderedPageBreak/>
        <w:t xml:space="preserve">Упражнение «Мамино ожерелье» </w:t>
      </w:r>
    </w:p>
    <w:p w:rsidR="00833F81" w:rsidRPr="00833F81" w:rsidRDefault="00833F81" w:rsidP="00833F81">
      <w:pPr>
        <w:spacing w:after="0"/>
        <w:rPr>
          <w:rFonts w:ascii="Times New Roman" w:hAnsi="Times New Roman" w:cs="Times New Roman"/>
          <w:sz w:val="24"/>
          <w:szCs w:val="24"/>
        </w:rPr>
      </w:pPr>
      <w:r w:rsidRPr="00833F81">
        <w:rPr>
          <w:rFonts w:ascii="Times New Roman" w:hAnsi="Times New Roman" w:cs="Times New Roman"/>
          <w:sz w:val="24"/>
          <w:szCs w:val="24"/>
        </w:rPr>
        <w:t xml:space="preserve"> Участники стоят в кругу и держатся за руки. </w:t>
      </w:r>
    </w:p>
    <w:p w:rsidR="00833F81" w:rsidRPr="00833F81" w:rsidRDefault="00833F81" w:rsidP="00833F81">
      <w:pPr>
        <w:spacing w:after="0"/>
        <w:rPr>
          <w:rFonts w:ascii="Times New Roman" w:hAnsi="Times New Roman" w:cs="Times New Roman"/>
          <w:sz w:val="24"/>
          <w:szCs w:val="24"/>
        </w:rPr>
      </w:pPr>
      <w:r w:rsidRPr="00833F81">
        <w:rPr>
          <w:rFonts w:ascii="Times New Roman" w:hAnsi="Times New Roman" w:cs="Times New Roman"/>
          <w:sz w:val="24"/>
          <w:szCs w:val="24"/>
        </w:rPr>
        <w:t xml:space="preserve">Инструкция. Давайте представим, что это большое прекрасное ожерелье, а каждый из вас – бусинка. Ожерелье находится на шее мамы, переливается разными цветами, а бусинки двигаются быстро по шее (дети ходят по кругу в быстром темпе, с постоянно увеличивающейся скоростью). Но вдруг ожерелье разорвалось, и все бусинки рассыпались (все разбегаются в разные стороны). Нам необходимо выбрать ювелира, который соберет бусинки вместе. </w:t>
      </w:r>
      <w:proofErr w:type="gramStart"/>
      <w:r w:rsidRPr="00833F81">
        <w:rPr>
          <w:rFonts w:ascii="Times New Roman" w:hAnsi="Times New Roman" w:cs="Times New Roman"/>
          <w:sz w:val="24"/>
          <w:szCs w:val="24"/>
        </w:rPr>
        <w:t>(Ювелир ловит одного из участников за руку, второй, не отпуская руки, ловит третьего и т.д.</w:t>
      </w:r>
      <w:proofErr w:type="gramEnd"/>
      <w:r w:rsidRPr="00833F81">
        <w:rPr>
          <w:rFonts w:ascii="Times New Roman" w:hAnsi="Times New Roman" w:cs="Times New Roman"/>
          <w:sz w:val="24"/>
          <w:szCs w:val="24"/>
        </w:rPr>
        <w:t xml:space="preserve"> Образуется цепочка. </w:t>
      </w:r>
      <w:proofErr w:type="gramStart"/>
      <w:r w:rsidRPr="00833F81">
        <w:rPr>
          <w:rFonts w:ascii="Times New Roman" w:hAnsi="Times New Roman" w:cs="Times New Roman"/>
          <w:sz w:val="24"/>
          <w:szCs w:val="24"/>
        </w:rPr>
        <w:t>Ювелир соединяет бусинки в ожерелье.)</w:t>
      </w:r>
      <w:proofErr w:type="gramEnd"/>
      <w:r w:rsidRPr="00833F81">
        <w:rPr>
          <w:rFonts w:ascii="Times New Roman" w:hAnsi="Times New Roman" w:cs="Times New Roman"/>
          <w:sz w:val="24"/>
          <w:szCs w:val="24"/>
        </w:rPr>
        <w:t xml:space="preserve"> Все бусинки собрались! Как хорошо, когда мы вместе! </w:t>
      </w:r>
    </w:p>
    <w:p w:rsidR="00833F81" w:rsidRPr="00833F81" w:rsidRDefault="00833F81" w:rsidP="00833F81">
      <w:pPr>
        <w:spacing w:after="0"/>
        <w:rPr>
          <w:rFonts w:ascii="Times New Roman" w:hAnsi="Times New Roman" w:cs="Times New Roman"/>
          <w:sz w:val="24"/>
          <w:szCs w:val="24"/>
        </w:rPr>
      </w:pPr>
    </w:p>
    <w:p w:rsidR="00833F81" w:rsidRPr="00833F81" w:rsidRDefault="00833F81" w:rsidP="00833F81">
      <w:pPr>
        <w:spacing w:after="0"/>
        <w:rPr>
          <w:rFonts w:ascii="Times New Roman" w:hAnsi="Times New Roman" w:cs="Times New Roman"/>
          <w:b/>
          <w:sz w:val="28"/>
          <w:szCs w:val="28"/>
        </w:rPr>
      </w:pPr>
      <w:r w:rsidRPr="00833F81">
        <w:rPr>
          <w:rFonts w:ascii="Times New Roman" w:hAnsi="Times New Roman" w:cs="Times New Roman"/>
          <w:b/>
          <w:sz w:val="28"/>
          <w:szCs w:val="28"/>
        </w:rPr>
        <w:t xml:space="preserve">Упражнение «Групповой коллаж» </w:t>
      </w:r>
    </w:p>
    <w:p w:rsidR="00833F81" w:rsidRPr="00833F81" w:rsidRDefault="00833F81" w:rsidP="00833F81">
      <w:pPr>
        <w:spacing w:after="0"/>
        <w:rPr>
          <w:rFonts w:ascii="Times New Roman" w:hAnsi="Times New Roman" w:cs="Times New Roman"/>
          <w:sz w:val="24"/>
          <w:szCs w:val="24"/>
        </w:rPr>
      </w:pPr>
      <w:r w:rsidRPr="00833F81">
        <w:rPr>
          <w:rFonts w:ascii="Times New Roman" w:hAnsi="Times New Roman" w:cs="Times New Roman"/>
          <w:sz w:val="24"/>
          <w:szCs w:val="24"/>
        </w:rPr>
        <w:t xml:space="preserve"> Участники группы склеивают между собой 6 листов ватмана. Используя принесенный природный материал, вырезки из журналов, кусочки ткани и т.д., вся группа делает коллаж-пейзаж на тему «Мы вместе!» </w:t>
      </w:r>
    </w:p>
    <w:p w:rsidR="00833F81" w:rsidRPr="00833F81" w:rsidRDefault="00833F81" w:rsidP="00833F81">
      <w:pPr>
        <w:spacing w:after="0"/>
        <w:rPr>
          <w:rFonts w:ascii="Times New Roman" w:hAnsi="Times New Roman" w:cs="Times New Roman"/>
          <w:sz w:val="24"/>
          <w:szCs w:val="24"/>
        </w:rPr>
      </w:pPr>
    </w:p>
    <w:p w:rsidR="00833F81" w:rsidRPr="00833F81" w:rsidRDefault="00833F81" w:rsidP="00833F81">
      <w:pPr>
        <w:spacing w:after="0"/>
        <w:rPr>
          <w:rFonts w:ascii="Times New Roman" w:hAnsi="Times New Roman" w:cs="Times New Roman"/>
          <w:b/>
          <w:sz w:val="28"/>
          <w:szCs w:val="28"/>
        </w:rPr>
      </w:pPr>
      <w:r w:rsidRPr="00833F81">
        <w:rPr>
          <w:rFonts w:ascii="Times New Roman" w:hAnsi="Times New Roman" w:cs="Times New Roman"/>
          <w:b/>
          <w:sz w:val="28"/>
          <w:szCs w:val="28"/>
        </w:rPr>
        <w:t xml:space="preserve">Игра «Новоселье» </w:t>
      </w:r>
    </w:p>
    <w:p w:rsidR="00833F81" w:rsidRPr="00833F81" w:rsidRDefault="00833F81" w:rsidP="00833F81">
      <w:pPr>
        <w:spacing w:after="0"/>
        <w:rPr>
          <w:rFonts w:ascii="Times New Roman" w:hAnsi="Times New Roman" w:cs="Times New Roman"/>
          <w:sz w:val="24"/>
          <w:szCs w:val="24"/>
        </w:rPr>
      </w:pPr>
      <w:r w:rsidRPr="00833F81">
        <w:rPr>
          <w:rFonts w:ascii="Times New Roman" w:hAnsi="Times New Roman" w:cs="Times New Roman"/>
          <w:sz w:val="24"/>
          <w:szCs w:val="24"/>
        </w:rPr>
        <w:t xml:space="preserve">Цель: формирование чувства единения с группой. </w:t>
      </w:r>
    </w:p>
    <w:p w:rsidR="00833F81" w:rsidRPr="00833F81" w:rsidRDefault="00833F81" w:rsidP="00833F81">
      <w:pPr>
        <w:spacing w:after="0"/>
        <w:rPr>
          <w:rFonts w:ascii="Times New Roman" w:hAnsi="Times New Roman" w:cs="Times New Roman"/>
          <w:sz w:val="24"/>
          <w:szCs w:val="24"/>
        </w:rPr>
      </w:pPr>
      <w:r w:rsidRPr="00833F81">
        <w:rPr>
          <w:rFonts w:ascii="Times New Roman" w:hAnsi="Times New Roman" w:cs="Times New Roman"/>
          <w:sz w:val="24"/>
          <w:szCs w:val="24"/>
        </w:rPr>
        <w:t xml:space="preserve"> Ход игры: Детям предлагается нарисовать свои портреты и «поселить» их в домик, рисунок которого висит на доске. Затем дети все вместе раскрашивают дом красками. </w:t>
      </w:r>
    </w:p>
    <w:p w:rsidR="00833F81" w:rsidRPr="00833F81" w:rsidRDefault="00833F81" w:rsidP="00833F81">
      <w:pPr>
        <w:spacing w:after="0"/>
        <w:rPr>
          <w:rFonts w:ascii="Times New Roman" w:hAnsi="Times New Roman" w:cs="Times New Roman"/>
          <w:sz w:val="24"/>
          <w:szCs w:val="24"/>
        </w:rPr>
      </w:pPr>
    </w:p>
    <w:p w:rsidR="00833F81" w:rsidRPr="00833F81" w:rsidRDefault="00833F81" w:rsidP="00833F81">
      <w:pPr>
        <w:spacing w:after="0"/>
        <w:rPr>
          <w:rFonts w:ascii="Times New Roman" w:hAnsi="Times New Roman" w:cs="Times New Roman"/>
          <w:b/>
          <w:sz w:val="28"/>
          <w:szCs w:val="28"/>
        </w:rPr>
      </w:pPr>
      <w:r w:rsidRPr="00833F81">
        <w:rPr>
          <w:rFonts w:ascii="Times New Roman" w:hAnsi="Times New Roman" w:cs="Times New Roman"/>
          <w:b/>
          <w:sz w:val="28"/>
          <w:szCs w:val="28"/>
        </w:rPr>
        <w:t xml:space="preserve">Игра «Мешочек» </w:t>
      </w:r>
    </w:p>
    <w:p w:rsidR="00833F81" w:rsidRPr="00833F81" w:rsidRDefault="00833F81" w:rsidP="00833F81">
      <w:pPr>
        <w:spacing w:after="0"/>
        <w:rPr>
          <w:rFonts w:ascii="Times New Roman" w:hAnsi="Times New Roman" w:cs="Times New Roman"/>
          <w:sz w:val="24"/>
          <w:szCs w:val="24"/>
        </w:rPr>
      </w:pPr>
      <w:r w:rsidRPr="00833F81">
        <w:rPr>
          <w:rFonts w:ascii="Times New Roman" w:hAnsi="Times New Roman" w:cs="Times New Roman"/>
          <w:sz w:val="24"/>
          <w:szCs w:val="24"/>
        </w:rPr>
        <w:t xml:space="preserve"> Группа встает кругом и, взяв друг друга под руки и протянув руки вперед, перебрасывает по кругу мешочек с горохом. Главное его не уронить т.к. в этом случае игра начинается сначала. Затем мешочек кидают через одного, потом через двоих. </w:t>
      </w:r>
    </w:p>
    <w:p w:rsidR="00833F81" w:rsidRPr="00833F81" w:rsidRDefault="00833F81" w:rsidP="00833F81">
      <w:pPr>
        <w:spacing w:after="0"/>
        <w:rPr>
          <w:rFonts w:ascii="Times New Roman" w:hAnsi="Times New Roman" w:cs="Times New Roman"/>
          <w:sz w:val="24"/>
          <w:szCs w:val="24"/>
        </w:rPr>
      </w:pPr>
    </w:p>
    <w:p w:rsidR="00833F81" w:rsidRPr="00833F81" w:rsidRDefault="00833F81" w:rsidP="00833F81">
      <w:pPr>
        <w:spacing w:after="0"/>
        <w:rPr>
          <w:rFonts w:ascii="Times New Roman" w:hAnsi="Times New Roman" w:cs="Times New Roman"/>
          <w:b/>
          <w:sz w:val="28"/>
          <w:szCs w:val="28"/>
        </w:rPr>
      </w:pPr>
      <w:r w:rsidRPr="00833F81">
        <w:rPr>
          <w:rFonts w:ascii="Times New Roman" w:hAnsi="Times New Roman" w:cs="Times New Roman"/>
          <w:b/>
          <w:sz w:val="28"/>
          <w:szCs w:val="28"/>
        </w:rPr>
        <w:t xml:space="preserve">Игра «Кенгуру» </w:t>
      </w:r>
    </w:p>
    <w:p w:rsidR="00833F81" w:rsidRPr="00833F81" w:rsidRDefault="00833F81" w:rsidP="00833F81">
      <w:pPr>
        <w:spacing w:after="0"/>
        <w:rPr>
          <w:rFonts w:ascii="Times New Roman" w:hAnsi="Times New Roman" w:cs="Times New Roman"/>
          <w:sz w:val="24"/>
          <w:szCs w:val="24"/>
        </w:rPr>
      </w:pPr>
      <w:r w:rsidRPr="00833F81">
        <w:rPr>
          <w:rFonts w:ascii="Times New Roman" w:hAnsi="Times New Roman" w:cs="Times New Roman"/>
          <w:sz w:val="24"/>
          <w:szCs w:val="24"/>
        </w:rPr>
        <w:t xml:space="preserve">Цель: Отработать навык взаимодействия с партнером, способствовать сплочению группы. </w:t>
      </w:r>
    </w:p>
    <w:p w:rsidR="00833F81" w:rsidRPr="00833F81" w:rsidRDefault="00833F81" w:rsidP="00833F81">
      <w:pPr>
        <w:spacing w:after="0"/>
        <w:rPr>
          <w:rFonts w:ascii="Times New Roman" w:hAnsi="Times New Roman" w:cs="Times New Roman"/>
          <w:sz w:val="24"/>
          <w:szCs w:val="24"/>
        </w:rPr>
      </w:pPr>
      <w:r w:rsidRPr="00833F81">
        <w:rPr>
          <w:rFonts w:ascii="Times New Roman" w:hAnsi="Times New Roman" w:cs="Times New Roman"/>
          <w:sz w:val="24"/>
          <w:szCs w:val="24"/>
        </w:rPr>
        <w:t xml:space="preserve">Содержание: Участники делятся на пары. Один из них кенгуру – стоит, другой – кенгуренок – сначала встает спиной к нему (плотно), а затем приседает. Оба участника берутся за руки. Задача каждой пары именно в таком положении, не разнимая рук, пройти до противоположной стены, до ведущего, обойти помещение по кругу, попрыгать вместе и т.д. На следующем этапе игры участники могут поменяться ролями, а затем - партнерами. </w:t>
      </w:r>
    </w:p>
    <w:p w:rsidR="00833F81" w:rsidRPr="00833F81" w:rsidRDefault="00833F81" w:rsidP="00833F81">
      <w:pPr>
        <w:spacing w:after="0"/>
        <w:rPr>
          <w:rFonts w:ascii="Times New Roman" w:hAnsi="Times New Roman" w:cs="Times New Roman"/>
          <w:sz w:val="24"/>
          <w:szCs w:val="24"/>
        </w:rPr>
      </w:pPr>
      <w:r w:rsidRPr="00833F81">
        <w:rPr>
          <w:rFonts w:ascii="Times New Roman" w:hAnsi="Times New Roman" w:cs="Times New Roman"/>
          <w:sz w:val="24"/>
          <w:szCs w:val="24"/>
        </w:rPr>
        <w:t xml:space="preserve">Обсуждение: Участники игры в кругу делятся впечатлениями, ощущениями, возникшими у них при выполнении различных ролей. Затем они обсуждают области применения игры в повседневной практике, а также отмечают, как игра может быть использована при работе с тревожными детьми. </w:t>
      </w:r>
    </w:p>
    <w:p w:rsidR="00833F81" w:rsidRPr="00833F81" w:rsidRDefault="00833F81" w:rsidP="00833F81">
      <w:pPr>
        <w:spacing w:after="0"/>
        <w:rPr>
          <w:rFonts w:ascii="Times New Roman" w:hAnsi="Times New Roman" w:cs="Times New Roman"/>
          <w:b/>
          <w:sz w:val="28"/>
          <w:szCs w:val="28"/>
        </w:rPr>
      </w:pPr>
    </w:p>
    <w:p w:rsidR="00833F81" w:rsidRPr="00833F81" w:rsidRDefault="00833F81" w:rsidP="00833F81">
      <w:pPr>
        <w:spacing w:after="0"/>
        <w:rPr>
          <w:rFonts w:ascii="Times New Roman" w:hAnsi="Times New Roman" w:cs="Times New Roman"/>
          <w:b/>
          <w:sz w:val="28"/>
          <w:szCs w:val="28"/>
        </w:rPr>
      </w:pPr>
      <w:r w:rsidRPr="00833F81">
        <w:rPr>
          <w:rFonts w:ascii="Times New Roman" w:hAnsi="Times New Roman" w:cs="Times New Roman"/>
          <w:b/>
          <w:sz w:val="28"/>
          <w:szCs w:val="28"/>
        </w:rPr>
        <w:t xml:space="preserve">Упражнение «Кого не хватает?» </w:t>
      </w:r>
    </w:p>
    <w:p w:rsidR="00833F81" w:rsidRPr="00833F81" w:rsidRDefault="00833F81" w:rsidP="00833F81">
      <w:pPr>
        <w:spacing w:after="0"/>
        <w:rPr>
          <w:rFonts w:ascii="Times New Roman" w:hAnsi="Times New Roman" w:cs="Times New Roman"/>
          <w:sz w:val="24"/>
          <w:szCs w:val="24"/>
        </w:rPr>
      </w:pPr>
      <w:r w:rsidRPr="00833F81">
        <w:rPr>
          <w:rFonts w:ascii="Times New Roman" w:hAnsi="Times New Roman" w:cs="Times New Roman"/>
          <w:sz w:val="24"/>
          <w:szCs w:val="24"/>
        </w:rPr>
        <w:t xml:space="preserve">Ведущий. Замечаете ли вы, когда в группе нет кого-то из детей? Я хочу сыграть с вами в такую игру: один из вас будет прятаться, а остальные – отгадывать, кто именно спрятался. Сначала я попрошу всех закрыть глаза и, пока никто этого не видит, тихо прикоснусь к плечу одного из вас. Тот, кого я выберу, должен будет открыть глаза, тихо выйти на середину, сесть на пол и укрыться вот этим покрывалом. После того как он спрячется, я попрошу всех открыть глаза и угадать, кого не хватает. А теперь закройте глаза... </w:t>
      </w:r>
    </w:p>
    <w:p w:rsidR="00833F81" w:rsidRPr="00833F81" w:rsidRDefault="00833F81" w:rsidP="00833F81">
      <w:pPr>
        <w:spacing w:after="0"/>
        <w:rPr>
          <w:rFonts w:ascii="Times New Roman" w:hAnsi="Times New Roman" w:cs="Times New Roman"/>
          <w:sz w:val="24"/>
          <w:szCs w:val="24"/>
        </w:rPr>
      </w:pPr>
    </w:p>
    <w:p w:rsidR="00833F81" w:rsidRPr="00833F81" w:rsidRDefault="00833F81" w:rsidP="00833F81">
      <w:pPr>
        <w:spacing w:after="0"/>
        <w:rPr>
          <w:rFonts w:ascii="Times New Roman" w:hAnsi="Times New Roman" w:cs="Times New Roman"/>
          <w:b/>
          <w:sz w:val="28"/>
          <w:szCs w:val="28"/>
        </w:rPr>
      </w:pPr>
      <w:r w:rsidRPr="00833F81">
        <w:rPr>
          <w:rFonts w:ascii="Times New Roman" w:hAnsi="Times New Roman" w:cs="Times New Roman"/>
          <w:b/>
          <w:sz w:val="28"/>
          <w:szCs w:val="28"/>
        </w:rPr>
        <w:t xml:space="preserve">Игра «Лохматый пес» </w:t>
      </w:r>
    </w:p>
    <w:p w:rsidR="00833F81" w:rsidRPr="00833F81" w:rsidRDefault="00833F81" w:rsidP="00833F81">
      <w:pPr>
        <w:spacing w:after="0"/>
        <w:rPr>
          <w:rFonts w:ascii="Times New Roman" w:hAnsi="Times New Roman" w:cs="Times New Roman"/>
          <w:sz w:val="24"/>
          <w:szCs w:val="24"/>
        </w:rPr>
      </w:pPr>
      <w:r w:rsidRPr="00833F81">
        <w:rPr>
          <w:rFonts w:ascii="Times New Roman" w:hAnsi="Times New Roman" w:cs="Times New Roman"/>
          <w:sz w:val="24"/>
          <w:szCs w:val="24"/>
        </w:rPr>
        <w:t xml:space="preserve"> Ситуация этой игры носит сюжетный характер. В ней создается образ персонажа, которого нужно опасаться. Задача ребенка состоит в том, чтобы идти навстречу этой опасности и не убегать до </w:t>
      </w:r>
      <w:r w:rsidRPr="00833F81">
        <w:rPr>
          <w:rFonts w:ascii="Times New Roman" w:hAnsi="Times New Roman" w:cs="Times New Roman"/>
          <w:sz w:val="24"/>
          <w:szCs w:val="24"/>
        </w:rPr>
        <w:lastRenderedPageBreak/>
        <w:t xml:space="preserve">определенного сигнала (последнего слова текста). Таким образом, игра учит детей управлять своим поведением, преодолевать боязнь и не пасовать перед трудностями. </w:t>
      </w:r>
    </w:p>
    <w:p w:rsidR="00833F81" w:rsidRPr="00833F81" w:rsidRDefault="00833F81" w:rsidP="00833F81">
      <w:pPr>
        <w:spacing w:after="0"/>
        <w:rPr>
          <w:rFonts w:ascii="Times New Roman" w:hAnsi="Times New Roman" w:cs="Times New Roman"/>
          <w:sz w:val="24"/>
          <w:szCs w:val="24"/>
        </w:rPr>
      </w:pPr>
      <w:r w:rsidRPr="00833F81">
        <w:rPr>
          <w:rFonts w:ascii="Times New Roman" w:hAnsi="Times New Roman" w:cs="Times New Roman"/>
          <w:sz w:val="24"/>
          <w:szCs w:val="24"/>
        </w:rPr>
        <w:t xml:space="preserve"> Образный характер этой игры способствует развитию воображения, а совместная деятельность – сближению и объединению детей. </w:t>
      </w:r>
    </w:p>
    <w:p w:rsidR="00833F81" w:rsidRPr="00833F81" w:rsidRDefault="00833F81" w:rsidP="00833F81">
      <w:pPr>
        <w:spacing w:after="0"/>
        <w:rPr>
          <w:rFonts w:ascii="Times New Roman" w:hAnsi="Times New Roman" w:cs="Times New Roman"/>
          <w:sz w:val="24"/>
          <w:szCs w:val="24"/>
        </w:rPr>
      </w:pPr>
      <w:r w:rsidRPr="00833F81">
        <w:rPr>
          <w:rFonts w:ascii="Times New Roman" w:hAnsi="Times New Roman" w:cs="Times New Roman"/>
          <w:sz w:val="24"/>
          <w:szCs w:val="24"/>
        </w:rPr>
        <w:t xml:space="preserve">Описание игры </w:t>
      </w:r>
    </w:p>
    <w:p w:rsidR="00833F81" w:rsidRPr="00833F81" w:rsidRDefault="00833F81" w:rsidP="00833F81">
      <w:pPr>
        <w:spacing w:after="0"/>
        <w:rPr>
          <w:rFonts w:ascii="Times New Roman" w:hAnsi="Times New Roman" w:cs="Times New Roman"/>
          <w:sz w:val="24"/>
          <w:szCs w:val="24"/>
        </w:rPr>
      </w:pPr>
      <w:r w:rsidRPr="00833F81">
        <w:rPr>
          <w:rFonts w:ascii="Times New Roman" w:hAnsi="Times New Roman" w:cs="Times New Roman"/>
          <w:sz w:val="24"/>
          <w:szCs w:val="24"/>
        </w:rPr>
        <w:t xml:space="preserve"> Воспитатель чертит на земле кружок - это дом для «лохматого пса». На расстоянии 2-3 шагов от него проводится черта, до которой обязательно должны дойти дети. На расстоянии 15-20 шагов от этой черты рисуется вторая черта, где дети будут спасаться от лохматого пса. </w:t>
      </w:r>
    </w:p>
    <w:p w:rsidR="00833F81" w:rsidRPr="00833F81" w:rsidRDefault="00833F81" w:rsidP="00833F81">
      <w:pPr>
        <w:spacing w:after="0"/>
        <w:rPr>
          <w:rFonts w:ascii="Times New Roman" w:hAnsi="Times New Roman" w:cs="Times New Roman"/>
          <w:sz w:val="24"/>
          <w:szCs w:val="24"/>
        </w:rPr>
      </w:pPr>
      <w:r w:rsidRPr="00833F81">
        <w:rPr>
          <w:rFonts w:ascii="Times New Roman" w:hAnsi="Times New Roman" w:cs="Times New Roman"/>
          <w:sz w:val="24"/>
          <w:szCs w:val="24"/>
        </w:rPr>
        <w:t xml:space="preserve"> Такая подготовка к игре привлекает внимание малышей. Пользуясь этим, воспитатель настраивает их на игру и объясняет правила. В начале роль лохматого пса берет на себя воспитатель. По его указанию все дети подходят к черте своего дома, берутся за руки. Один из детей, наиболее организованный, находится в центре шеренги; он будет направлять движение остальных и задавать темп. Чтобы показать, как это нужно делать, воспитатель сначала сам ведет шеренгу и произносит следующие слова, которые повторяют все дети: </w:t>
      </w:r>
    </w:p>
    <w:p w:rsidR="00833F81" w:rsidRPr="00833F81" w:rsidRDefault="00833F81" w:rsidP="00833F81">
      <w:pPr>
        <w:spacing w:after="0"/>
        <w:rPr>
          <w:rFonts w:ascii="Times New Roman" w:hAnsi="Times New Roman" w:cs="Times New Roman"/>
          <w:sz w:val="24"/>
          <w:szCs w:val="24"/>
        </w:rPr>
      </w:pPr>
      <w:r w:rsidRPr="00833F81">
        <w:rPr>
          <w:rFonts w:ascii="Times New Roman" w:hAnsi="Times New Roman" w:cs="Times New Roman"/>
          <w:sz w:val="24"/>
          <w:szCs w:val="24"/>
        </w:rPr>
        <w:t xml:space="preserve"> Вот лежит лохматый пес, В лапы свой, уткнувши нос. Тихо, смирно он лежит, То ли дремлет, то ли спит. Подойдем к нему, разбудим и посмотрим, что-то будет!? </w:t>
      </w:r>
    </w:p>
    <w:p w:rsidR="00833F81" w:rsidRPr="00833F81" w:rsidRDefault="00833F81" w:rsidP="00833F81">
      <w:pPr>
        <w:spacing w:after="0"/>
        <w:rPr>
          <w:rFonts w:ascii="Times New Roman" w:hAnsi="Times New Roman" w:cs="Times New Roman"/>
          <w:sz w:val="24"/>
          <w:szCs w:val="24"/>
        </w:rPr>
      </w:pPr>
      <w:r w:rsidRPr="00833F81">
        <w:rPr>
          <w:rFonts w:ascii="Times New Roman" w:hAnsi="Times New Roman" w:cs="Times New Roman"/>
          <w:sz w:val="24"/>
          <w:szCs w:val="24"/>
        </w:rPr>
        <w:t xml:space="preserve"> Под этот те</w:t>
      </w:r>
      <w:proofErr w:type="gramStart"/>
      <w:r w:rsidRPr="00833F81">
        <w:rPr>
          <w:rFonts w:ascii="Times New Roman" w:hAnsi="Times New Roman" w:cs="Times New Roman"/>
          <w:sz w:val="24"/>
          <w:szCs w:val="24"/>
        </w:rPr>
        <w:t>кст вс</w:t>
      </w:r>
      <w:proofErr w:type="gramEnd"/>
      <w:r w:rsidRPr="00833F81">
        <w:rPr>
          <w:rFonts w:ascii="Times New Roman" w:hAnsi="Times New Roman" w:cs="Times New Roman"/>
          <w:sz w:val="24"/>
          <w:szCs w:val="24"/>
        </w:rPr>
        <w:t xml:space="preserve">е дети, взявшись за руки, подкрадываются к черте. На последние слова текста они протягивают руки и дотрагиваются до лохматого пса. Пес в это время не должен шевелиться: он, сидя с закрытыми глазами, позволяет себя погладить. </w:t>
      </w:r>
    </w:p>
    <w:p w:rsidR="00833F81" w:rsidRPr="00833F81" w:rsidRDefault="00833F81" w:rsidP="00833F81">
      <w:pPr>
        <w:spacing w:after="0"/>
        <w:rPr>
          <w:rFonts w:ascii="Times New Roman" w:hAnsi="Times New Roman" w:cs="Times New Roman"/>
          <w:sz w:val="24"/>
          <w:szCs w:val="24"/>
        </w:rPr>
      </w:pPr>
      <w:r w:rsidRPr="00833F81">
        <w:rPr>
          <w:rFonts w:ascii="Times New Roman" w:hAnsi="Times New Roman" w:cs="Times New Roman"/>
          <w:sz w:val="24"/>
          <w:szCs w:val="24"/>
        </w:rPr>
        <w:t xml:space="preserve"> Вдруг неожиданно для детей пес открывает глаза и лает, а малыши убегают в свой дом (за черту). Пес бегает за детьми, лает на них и снова возвращается в свой дом. Игра начинается сначала. Каждый пес дважды выполняет свою роль (следом за воспитателем пса изображают сами дети). </w:t>
      </w:r>
    </w:p>
    <w:p w:rsidR="00833F81" w:rsidRPr="00833F81" w:rsidRDefault="00833F81" w:rsidP="00833F81">
      <w:pPr>
        <w:spacing w:after="0"/>
        <w:rPr>
          <w:rFonts w:ascii="Times New Roman" w:hAnsi="Times New Roman" w:cs="Times New Roman"/>
          <w:sz w:val="24"/>
          <w:szCs w:val="24"/>
        </w:rPr>
      </w:pPr>
    </w:p>
    <w:p w:rsidR="00833F81" w:rsidRPr="00833F81" w:rsidRDefault="00833F81" w:rsidP="00833F81">
      <w:pPr>
        <w:spacing w:after="0"/>
        <w:rPr>
          <w:rFonts w:ascii="Times New Roman" w:hAnsi="Times New Roman" w:cs="Times New Roman"/>
          <w:b/>
          <w:sz w:val="28"/>
          <w:szCs w:val="28"/>
        </w:rPr>
      </w:pPr>
      <w:r w:rsidRPr="00833F81">
        <w:rPr>
          <w:rFonts w:ascii="Times New Roman" w:hAnsi="Times New Roman" w:cs="Times New Roman"/>
          <w:b/>
          <w:sz w:val="28"/>
          <w:szCs w:val="28"/>
        </w:rPr>
        <w:t xml:space="preserve">Упражнение «Слепой – Поводырь» </w:t>
      </w:r>
    </w:p>
    <w:p w:rsidR="00833F81" w:rsidRPr="00833F81" w:rsidRDefault="00833F81" w:rsidP="00833F81">
      <w:pPr>
        <w:spacing w:after="0"/>
        <w:rPr>
          <w:rFonts w:ascii="Times New Roman" w:hAnsi="Times New Roman" w:cs="Times New Roman"/>
          <w:sz w:val="24"/>
          <w:szCs w:val="24"/>
        </w:rPr>
      </w:pPr>
      <w:r w:rsidRPr="00833F81">
        <w:rPr>
          <w:rFonts w:ascii="Times New Roman" w:hAnsi="Times New Roman" w:cs="Times New Roman"/>
          <w:sz w:val="24"/>
          <w:szCs w:val="24"/>
        </w:rPr>
        <w:t xml:space="preserve">Цель: Развитие сплоченности, невербальных способов общения. </w:t>
      </w:r>
    </w:p>
    <w:p w:rsidR="00833F81" w:rsidRPr="00833F81" w:rsidRDefault="00833F81" w:rsidP="00833F81">
      <w:pPr>
        <w:spacing w:after="0"/>
        <w:rPr>
          <w:rFonts w:ascii="Times New Roman" w:hAnsi="Times New Roman" w:cs="Times New Roman"/>
          <w:sz w:val="24"/>
          <w:szCs w:val="24"/>
        </w:rPr>
      </w:pPr>
      <w:r w:rsidRPr="00833F81">
        <w:rPr>
          <w:rFonts w:ascii="Times New Roman" w:hAnsi="Times New Roman" w:cs="Times New Roman"/>
          <w:sz w:val="24"/>
          <w:szCs w:val="24"/>
        </w:rPr>
        <w:t xml:space="preserve">Проведение: Группа делится на две команды – «поводырей» и «слепых». Задача «слепого» – закрыть глаза и найти в группе «поводыря». Для этого необходимо двигаться по помещению с закрытыми глазами в полной тишине. Первый, с кем столкнется «слепой», и станет его «поводырем». Главное – невербальное взаимодействие. Отметим, что выбор может быть сознательным, если все участники разделяются на пары по обоюдному желанию. Однако для сравнения ощущений полезно повторить упражнение со случайно найденными «поводырями». </w:t>
      </w:r>
    </w:p>
    <w:p w:rsidR="00833F81" w:rsidRPr="00833F81" w:rsidRDefault="00833F81" w:rsidP="00833F81">
      <w:pPr>
        <w:spacing w:after="0"/>
        <w:rPr>
          <w:rFonts w:ascii="Times New Roman" w:hAnsi="Times New Roman" w:cs="Times New Roman"/>
          <w:sz w:val="24"/>
          <w:szCs w:val="24"/>
        </w:rPr>
      </w:pPr>
      <w:r w:rsidRPr="00833F81">
        <w:rPr>
          <w:rFonts w:ascii="Times New Roman" w:hAnsi="Times New Roman" w:cs="Times New Roman"/>
          <w:sz w:val="24"/>
          <w:szCs w:val="24"/>
        </w:rPr>
        <w:t xml:space="preserve"> После смены ролей и повторения упражнения в различных вариантах участники сначала в парах, а затем в группе обсуждают </w:t>
      </w:r>
      <w:proofErr w:type="gramStart"/>
      <w:r w:rsidRPr="00833F81">
        <w:rPr>
          <w:rFonts w:ascii="Times New Roman" w:hAnsi="Times New Roman" w:cs="Times New Roman"/>
          <w:sz w:val="24"/>
          <w:szCs w:val="24"/>
        </w:rPr>
        <w:t>происходившее</w:t>
      </w:r>
      <w:proofErr w:type="gramEnd"/>
      <w:r w:rsidRPr="00833F81">
        <w:rPr>
          <w:rFonts w:ascii="Times New Roman" w:hAnsi="Times New Roman" w:cs="Times New Roman"/>
          <w:sz w:val="24"/>
          <w:szCs w:val="24"/>
        </w:rPr>
        <w:t xml:space="preserve">. </w:t>
      </w:r>
    </w:p>
    <w:p w:rsidR="00833F81" w:rsidRPr="00833F81" w:rsidRDefault="00833F81" w:rsidP="00833F81">
      <w:pPr>
        <w:spacing w:after="0"/>
        <w:rPr>
          <w:rFonts w:ascii="Times New Roman" w:hAnsi="Times New Roman" w:cs="Times New Roman"/>
          <w:sz w:val="24"/>
          <w:szCs w:val="24"/>
        </w:rPr>
      </w:pPr>
    </w:p>
    <w:p w:rsidR="00833F81" w:rsidRPr="00833F81" w:rsidRDefault="00833F81" w:rsidP="00833F81">
      <w:pPr>
        <w:spacing w:after="0"/>
        <w:rPr>
          <w:rFonts w:ascii="Times New Roman" w:hAnsi="Times New Roman" w:cs="Times New Roman"/>
          <w:b/>
          <w:sz w:val="28"/>
          <w:szCs w:val="28"/>
        </w:rPr>
      </w:pPr>
      <w:r w:rsidRPr="00833F81">
        <w:rPr>
          <w:rFonts w:ascii="Times New Roman" w:hAnsi="Times New Roman" w:cs="Times New Roman"/>
          <w:b/>
          <w:sz w:val="28"/>
          <w:szCs w:val="28"/>
        </w:rPr>
        <w:t xml:space="preserve">Упражнение «Радуга» </w:t>
      </w:r>
    </w:p>
    <w:p w:rsidR="00833F81" w:rsidRPr="00833F81" w:rsidRDefault="00833F81" w:rsidP="00833F81">
      <w:pPr>
        <w:spacing w:after="0"/>
        <w:rPr>
          <w:rFonts w:ascii="Times New Roman" w:hAnsi="Times New Roman" w:cs="Times New Roman"/>
          <w:sz w:val="24"/>
          <w:szCs w:val="24"/>
        </w:rPr>
      </w:pPr>
      <w:r w:rsidRPr="00833F81">
        <w:rPr>
          <w:rFonts w:ascii="Times New Roman" w:hAnsi="Times New Roman" w:cs="Times New Roman"/>
          <w:sz w:val="24"/>
          <w:szCs w:val="24"/>
        </w:rPr>
        <w:t xml:space="preserve"> Упражнение можно использовать на тренингах, посвященных самопознанию, </w:t>
      </w:r>
      <w:proofErr w:type="spellStart"/>
      <w:r w:rsidRPr="00833F81">
        <w:rPr>
          <w:rFonts w:ascii="Times New Roman" w:hAnsi="Times New Roman" w:cs="Times New Roman"/>
          <w:sz w:val="24"/>
          <w:szCs w:val="24"/>
        </w:rPr>
        <w:t>самопрезентации</w:t>
      </w:r>
      <w:proofErr w:type="spellEnd"/>
      <w:r w:rsidRPr="00833F81">
        <w:rPr>
          <w:rFonts w:ascii="Times New Roman" w:hAnsi="Times New Roman" w:cs="Times New Roman"/>
          <w:sz w:val="24"/>
          <w:szCs w:val="24"/>
        </w:rPr>
        <w:t xml:space="preserve">, знакомству участников друг с другом (например, при включении новичков в коллектив). </w:t>
      </w:r>
    </w:p>
    <w:p w:rsidR="00833F81" w:rsidRPr="00833F81" w:rsidRDefault="00833F81" w:rsidP="00833F81">
      <w:pPr>
        <w:spacing w:after="0"/>
        <w:rPr>
          <w:rFonts w:ascii="Times New Roman" w:hAnsi="Times New Roman" w:cs="Times New Roman"/>
          <w:sz w:val="24"/>
          <w:szCs w:val="24"/>
        </w:rPr>
      </w:pPr>
      <w:r w:rsidRPr="00833F81">
        <w:rPr>
          <w:rFonts w:ascii="Times New Roman" w:hAnsi="Times New Roman" w:cs="Times New Roman"/>
          <w:sz w:val="24"/>
          <w:szCs w:val="24"/>
        </w:rPr>
        <w:t xml:space="preserve">Материалы: краски, кисточки, ватман. </w:t>
      </w:r>
    </w:p>
    <w:p w:rsidR="00833F81" w:rsidRPr="00833F81" w:rsidRDefault="00833F81" w:rsidP="00833F81">
      <w:pPr>
        <w:spacing w:after="0"/>
        <w:rPr>
          <w:rFonts w:ascii="Times New Roman" w:hAnsi="Times New Roman" w:cs="Times New Roman"/>
          <w:sz w:val="24"/>
          <w:szCs w:val="24"/>
        </w:rPr>
      </w:pPr>
      <w:r w:rsidRPr="00833F81">
        <w:rPr>
          <w:rFonts w:ascii="Times New Roman" w:hAnsi="Times New Roman" w:cs="Times New Roman"/>
          <w:sz w:val="24"/>
          <w:szCs w:val="24"/>
        </w:rPr>
        <w:t xml:space="preserve">Инструкция: «Каждый из нас помнит, как прекрасна радуга, как мы радуемся, когда удается ее увидеть. Давайте представим, что сейчас чудесный летний день. Только что прошел теплый дождь и светит яркое солнце. В небе раскинулась яркая красивая радуга. Сейчас у нас появится возможность лучше узнать друг друга и поделиться позитивными ассоциациями, приятными воспоминаниями. Я прошу каждого из вас по очереди выходить к доске с ватманом и рисовать красками небольшую радугу. Нарисовав одну полосу, нужно ответить на вопрос: Что я особенно люблю в себе и в своей жизни из того, что ассоциируется с этим цветом. На каждый цвет радуги – короткий импровизированный рассказ. Следующий участник рисует свою радугу на этом же листе ватмана». </w:t>
      </w:r>
    </w:p>
    <w:p w:rsidR="00833F81" w:rsidRPr="00833F81" w:rsidRDefault="00833F81" w:rsidP="00833F81">
      <w:pPr>
        <w:spacing w:after="0"/>
        <w:rPr>
          <w:rFonts w:ascii="Times New Roman" w:hAnsi="Times New Roman" w:cs="Times New Roman"/>
          <w:sz w:val="24"/>
          <w:szCs w:val="24"/>
        </w:rPr>
      </w:pPr>
      <w:r w:rsidRPr="00833F81">
        <w:rPr>
          <w:rFonts w:ascii="Times New Roman" w:hAnsi="Times New Roman" w:cs="Times New Roman"/>
          <w:sz w:val="24"/>
          <w:szCs w:val="24"/>
        </w:rPr>
        <w:t xml:space="preserve"> Упражнение занимает довольно много времени, поэтому при его дефиците можно дать участникам задание нарисовать одну общую радугу, (или 2 радуги, в зависимости от числа участников в группе). </w:t>
      </w:r>
      <w:r w:rsidRPr="00833F81">
        <w:rPr>
          <w:rFonts w:ascii="Times New Roman" w:hAnsi="Times New Roman" w:cs="Times New Roman"/>
          <w:sz w:val="24"/>
          <w:szCs w:val="24"/>
        </w:rPr>
        <w:lastRenderedPageBreak/>
        <w:t xml:space="preserve">В этом случае каждый участник сообщает ассоциацию на один цвет радуги. Цвета распределяются либо по расположению участников в кругу, либо по желанию участников. </w:t>
      </w:r>
    </w:p>
    <w:p w:rsidR="00833F81" w:rsidRPr="00833F81" w:rsidRDefault="00833F81" w:rsidP="00833F81">
      <w:pPr>
        <w:spacing w:after="0"/>
        <w:rPr>
          <w:rFonts w:ascii="Times New Roman" w:hAnsi="Times New Roman" w:cs="Times New Roman"/>
          <w:sz w:val="24"/>
          <w:szCs w:val="24"/>
        </w:rPr>
      </w:pPr>
    </w:p>
    <w:p w:rsidR="00833F81" w:rsidRPr="00833F81" w:rsidRDefault="00833F81" w:rsidP="00833F81">
      <w:pPr>
        <w:spacing w:after="0"/>
        <w:rPr>
          <w:rFonts w:ascii="Times New Roman" w:hAnsi="Times New Roman" w:cs="Times New Roman"/>
          <w:b/>
          <w:sz w:val="28"/>
          <w:szCs w:val="28"/>
        </w:rPr>
      </w:pPr>
      <w:r w:rsidRPr="00833F81">
        <w:rPr>
          <w:rFonts w:ascii="Times New Roman" w:hAnsi="Times New Roman" w:cs="Times New Roman"/>
          <w:b/>
          <w:sz w:val="28"/>
          <w:szCs w:val="28"/>
        </w:rPr>
        <w:t xml:space="preserve">Упражнение «Кочки» </w:t>
      </w:r>
    </w:p>
    <w:p w:rsidR="00833F81" w:rsidRPr="00833F81" w:rsidRDefault="00833F81" w:rsidP="00833F81">
      <w:pPr>
        <w:spacing w:after="0"/>
        <w:rPr>
          <w:rFonts w:ascii="Times New Roman" w:hAnsi="Times New Roman" w:cs="Times New Roman"/>
          <w:sz w:val="24"/>
          <w:szCs w:val="24"/>
        </w:rPr>
      </w:pPr>
      <w:r w:rsidRPr="00833F81">
        <w:rPr>
          <w:rFonts w:ascii="Times New Roman" w:hAnsi="Times New Roman" w:cs="Times New Roman"/>
          <w:sz w:val="24"/>
          <w:szCs w:val="24"/>
        </w:rPr>
        <w:t>Описание: Каждому участнику выдается листок бумаги А</w:t>
      </w:r>
      <w:proofErr w:type="gramStart"/>
      <w:r w:rsidRPr="00833F81">
        <w:rPr>
          <w:rFonts w:ascii="Times New Roman" w:hAnsi="Times New Roman" w:cs="Times New Roman"/>
          <w:sz w:val="24"/>
          <w:szCs w:val="24"/>
        </w:rPr>
        <w:t>4</w:t>
      </w:r>
      <w:proofErr w:type="gramEnd"/>
      <w:r w:rsidRPr="00833F81">
        <w:rPr>
          <w:rFonts w:ascii="Times New Roman" w:hAnsi="Times New Roman" w:cs="Times New Roman"/>
          <w:sz w:val="24"/>
          <w:szCs w:val="24"/>
        </w:rPr>
        <w:t xml:space="preserve">. Все </w:t>
      </w:r>
      <w:proofErr w:type="gramStart"/>
      <w:r w:rsidRPr="00833F81">
        <w:rPr>
          <w:rFonts w:ascii="Times New Roman" w:hAnsi="Times New Roman" w:cs="Times New Roman"/>
          <w:sz w:val="24"/>
          <w:szCs w:val="24"/>
        </w:rPr>
        <w:t>собираются на одном конце комнаты и ведущий поясняет</w:t>
      </w:r>
      <w:proofErr w:type="gramEnd"/>
      <w:r w:rsidRPr="00833F81">
        <w:rPr>
          <w:rFonts w:ascii="Times New Roman" w:hAnsi="Times New Roman" w:cs="Times New Roman"/>
          <w:sz w:val="24"/>
          <w:szCs w:val="24"/>
        </w:rPr>
        <w:t xml:space="preserve">, что впереди – болото, листы – это кочки, все участники – лягушки, а ведущие – крокодилы. Задача группы – не потеряв ни одной лягушки, добраться до противоположного конца комнаты. Наступать можно только на кочки. Крокодилы могут топить (забирать) оставленные без присмотра кочки. Наступать можно только на кочки. Если лягушка оступилась, или не все лягушки смогли перебраться на другой берег, потому что не осталось кочек, то выиграли крокодилы, и игра начинается сначала. </w:t>
      </w:r>
    </w:p>
    <w:p w:rsidR="00833F81" w:rsidRPr="00833F81" w:rsidRDefault="00833F81" w:rsidP="00833F81">
      <w:pPr>
        <w:spacing w:after="0"/>
        <w:rPr>
          <w:rFonts w:ascii="Times New Roman" w:hAnsi="Times New Roman" w:cs="Times New Roman"/>
          <w:sz w:val="24"/>
          <w:szCs w:val="24"/>
        </w:rPr>
      </w:pPr>
      <w:r w:rsidRPr="00833F81">
        <w:rPr>
          <w:rFonts w:ascii="Times New Roman" w:hAnsi="Times New Roman" w:cs="Times New Roman"/>
          <w:sz w:val="24"/>
          <w:szCs w:val="24"/>
        </w:rPr>
        <w:t xml:space="preserve">Обсуждение: Обсуждение в общем кругу. Участники рассказывают, что помогало или, наоборот, мешало выполнению задания. Что чувствовали те лягушки, которые шли первыми, а что чувствовали те, кто замыкали цепочку. </w:t>
      </w:r>
    </w:p>
    <w:p w:rsidR="00833F81" w:rsidRPr="00833F81" w:rsidRDefault="00833F81" w:rsidP="00833F81">
      <w:pPr>
        <w:spacing w:after="0"/>
        <w:rPr>
          <w:rFonts w:ascii="Times New Roman" w:hAnsi="Times New Roman" w:cs="Times New Roman"/>
          <w:sz w:val="24"/>
          <w:szCs w:val="24"/>
        </w:rPr>
      </w:pPr>
      <w:r w:rsidRPr="00833F81">
        <w:rPr>
          <w:rFonts w:ascii="Times New Roman" w:hAnsi="Times New Roman" w:cs="Times New Roman"/>
          <w:sz w:val="24"/>
          <w:szCs w:val="24"/>
        </w:rPr>
        <w:t>Психологический смысл упражнения: Развитие коммуникативных навыков, сплоченности членов группы; Осознание важности этих каче</w:t>
      </w:r>
      <w:proofErr w:type="gramStart"/>
      <w:r w:rsidRPr="00833F81">
        <w:rPr>
          <w:rFonts w:ascii="Times New Roman" w:hAnsi="Times New Roman" w:cs="Times New Roman"/>
          <w:sz w:val="24"/>
          <w:szCs w:val="24"/>
        </w:rPr>
        <w:t>ств дл</w:t>
      </w:r>
      <w:proofErr w:type="gramEnd"/>
      <w:r w:rsidRPr="00833F81">
        <w:rPr>
          <w:rFonts w:ascii="Times New Roman" w:hAnsi="Times New Roman" w:cs="Times New Roman"/>
          <w:sz w:val="24"/>
          <w:szCs w:val="24"/>
        </w:rPr>
        <w:t xml:space="preserve">я эффективной работы группы; Развивает умение идти на уступки, сотрудничать и действовать сообща. </w:t>
      </w:r>
    </w:p>
    <w:p w:rsidR="00833F81" w:rsidRPr="00833F81" w:rsidRDefault="00833F81" w:rsidP="00833F81">
      <w:pPr>
        <w:spacing w:after="0"/>
        <w:rPr>
          <w:rFonts w:ascii="Times New Roman" w:hAnsi="Times New Roman" w:cs="Times New Roman"/>
          <w:sz w:val="24"/>
          <w:szCs w:val="24"/>
        </w:rPr>
      </w:pPr>
    </w:p>
    <w:p w:rsidR="00833F81" w:rsidRPr="00833F81" w:rsidRDefault="00833F81" w:rsidP="00833F81">
      <w:pPr>
        <w:spacing w:after="0"/>
        <w:rPr>
          <w:rFonts w:ascii="Times New Roman" w:hAnsi="Times New Roman" w:cs="Times New Roman"/>
          <w:b/>
          <w:sz w:val="28"/>
          <w:szCs w:val="28"/>
        </w:rPr>
      </w:pPr>
      <w:r w:rsidRPr="00833F81">
        <w:rPr>
          <w:rFonts w:ascii="Times New Roman" w:hAnsi="Times New Roman" w:cs="Times New Roman"/>
          <w:b/>
          <w:sz w:val="28"/>
          <w:szCs w:val="28"/>
        </w:rPr>
        <w:t xml:space="preserve">Упражнение «Шарики» </w:t>
      </w:r>
    </w:p>
    <w:p w:rsidR="00833F81" w:rsidRPr="00833F81" w:rsidRDefault="00833F81" w:rsidP="00833F81">
      <w:pPr>
        <w:spacing w:after="0"/>
        <w:rPr>
          <w:rFonts w:ascii="Times New Roman" w:hAnsi="Times New Roman" w:cs="Times New Roman"/>
          <w:sz w:val="24"/>
          <w:szCs w:val="24"/>
        </w:rPr>
      </w:pPr>
      <w:r w:rsidRPr="00833F81">
        <w:rPr>
          <w:rFonts w:ascii="Times New Roman" w:hAnsi="Times New Roman" w:cs="Times New Roman"/>
          <w:sz w:val="24"/>
          <w:szCs w:val="24"/>
        </w:rPr>
        <w:t xml:space="preserve">Описание: Участники, объединившиеся в тройки, получают задание: сначала как можно быстрее надуть 3 воздушных шарика, а потом добиться, чтобы они лопнули, зажав их между своими телами. При этом нельзя наступать на них, использовать какие-либо острые предметы, ногти, детали одежды. </w:t>
      </w:r>
    </w:p>
    <w:p w:rsidR="00833F81" w:rsidRPr="00833F81" w:rsidRDefault="00833F81" w:rsidP="00833F81">
      <w:pPr>
        <w:spacing w:after="0"/>
        <w:rPr>
          <w:rFonts w:ascii="Times New Roman" w:hAnsi="Times New Roman" w:cs="Times New Roman"/>
          <w:sz w:val="24"/>
          <w:szCs w:val="24"/>
        </w:rPr>
      </w:pPr>
      <w:r w:rsidRPr="00833F81">
        <w:rPr>
          <w:rFonts w:ascii="Times New Roman" w:hAnsi="Times New Roman" w:cs="Times New Roman"/>
          <w:sz w:val="24"/>
          <w:szCs w:val="24"/>
        </w:rPr>
        <w:t xml:space="preserve">Психологический смысл упражнения: Сплочение, ломка пространственных барьеров между участниками. </w:t>
      </w:r>
    </w:p>
    <w:p w:rsidR="00833F81" w:rsidRPr="00833F81" w:rsidRDefault="00833F81" w:rsidP="00833F81">
      <w:pPr>
        <w:spacing w:after="0"/>
        <w:rPr>
          <w:rFonts w:ascii="Times New Roman" w:hAnsi="Times New Roman" w:cs="Times New Roman"/>
          <w:sz w:val="24"/>
          <w:szCs w:val="24"/>
        </w:rPr>
      </w:pPr>
    </w:p>
    <w:p w:rsidR="00833F81" w:rsidRPr="00833F81" w:rsidRDefault="00833F81" w:rsidP="00833F81">
      <w:pPr>
        <w:spacing w:after="0"/>
        <w:rPr>
          <w:rFonts w:ascii="Times New Roman" w:hAnsi="Times New Roman" w:cs="Times New Roman"/>
          <w:b/>
          <w:sz w:val="28"/>
          <w:szCs w:val="28"/>
        </w:rPr>
      </w:pPr>
      <w:r w:rsidRPr="00833F81">
        <w:rPr>
          <w:rFonts w:ascii="Times New Roman" w:hAnsi="Times New Roman" w:cs="Times New Roman"/>
          <w:b/>
          <w:sz w:val="28"/>
          <w:szCs w:val="28"/>
        </w:rPr>
        <w:t xml:space="preserve">Упражнение «Тропинка» </w:t>
      </w:r>
    </w:p>
    <w:p w:rsidR="00833F81" w:rsidRPr="00833F81" w:rsidRDefault="00833F81" w:rsidP="00833F81">
      <w:pPr>
        <w:spacing w:after="0"/>
        <w:rPr>
          <w:rFonts w:ascii="Times New Roman" w:hAnsi="Times New Roman" w:cs="Times New Roman"/>
          <w:sz w:val="24"/>
          <w:szCs w:val="24"/>
        </w:rPr>
      </w:pPr>
      <w:r w:rsidRPr="00833F81">
        <w:rPr>
          <w:rFonts w:ascii="Times New Roman" w:hAnsi="Times New Roman" w:cs="Times New Roman"/>
          <w:sz w:val="24"/>
          <w:szCs w:val="24"/>
        </w:rPr>
        <w:t xml:space="preserve"> Дети делятся на две команды с одинаковым количеством учащихся. Каждая команда берется за руки, образуя два круга, и по сигналу ведущего начинают движение по кругу в правую сторону до тех пор, пока не прекратится музыка (пауза в музыке через разное количество тактов: 6, 12, 18 и т.д.). После чего ведущий дает задание, которое выполняется обеими командами. Если ведущий говорит: «Тропинка!», участники каждой команды, становясь друг за другом, кладут руки на плечи впереди стоящего, приседают, наклоняя голову чуть-чуть вниз. Если ведущий говорит: «Копна!», все участники игры направляются к центру своего круга, соединив руки в центре. </w:t>
      </w:r>
    </w:p>
    <w:p w:rsidR="00833F81" w:rsidRPr="00833F81" w:rsidRDefault="00833F81" w:rsidP="00833F81">
      <w:pPr>
        <w:spacing w:after="0"/>
        <w:rPr>
          <w:rFonts w:ascii="Times New Roman" w:hAnsi="Times New Roman" w:cs="Times New Roman"/>
          <w:sz w:val="24"/>
          <w:szCs w:val="24"/>
        </w:rPr>
      </w:pPr>
      <w:r w:rsidRPr="00833F81">
        <w:rPr>
          <w:rFonts w:ascii="Times New Roman" w:hAnsi="Times New Roman" w:cs="Times New Roman"/>
          <w:sz w:val="24"/>
          <w:szCs w:val="24"/>
        </w:rPr>
        <w:t xml:space="preserve"> Если «Кочки!», то все участники игры приседают, положив руки на голову. Эти задания чередуются ведущим. Кто быстрее выполнит задание, тот получит очко. </w:t>
      </w:r>
    </w:p>
    <w:p w:rsidR="00833F81" w:rsidRPr="00833F81" w:rsidRDefault="00833F81" w:rsidP="00833F81">
      <w:pPr>
        <w:spacing w:after="0"/>
        <w:rPr>
          <w:rFonts w:ascii="Times New Roman" w:hAnsi="Times New Roman" w:cs="Times New Roman"/>
          <w:sz w:val="24"/>
          <w:szCs w:val="24"/>
        </w:rPr>
      </w:pPr>
    </w:p>
    <w:p w:rsidR="00833F81" w:rsidRPr="00833F81" w:rsidRDefault="00833F81" w:rsidP="00833F81">
      <w:pPr>
        <w:spacing w:after="0"/>
        <w:rPr>
          <w:rFonts w:ascii="Times New Roman" w:hAnsi="Times New Roman" w:cs="Times New Roman"/>
          <w:b/>
          <w:sz w:val="28"/>
          <w:szCs w:val="28"/>
        </w:rPr>
      </w:pPr>
      <w:r w:rsidRPr="00833F81">
        <w:rPr>
          <w:rFonts w:ascii="Times New Roman" w:hAnsi="Times New Roman" w:cs="Times New Roman"/>
          <w:b/>
          <w:sz w:val="28"/>
          <w:szCs w:val="28"/>
        </w:rPr>
        <w:t xml:space="preserve">Упражнение «Рукавички» </w:t>
      </w:r>
    </w:p>
    <w:p w:rsidR="0056798D" w:rsidRPr="00833F81" w:rsidRDefault="00833F81" w:rsidP="00833F81">
      <w:pPr>
        <w:spacing w:after="0"/>
        <w:rPr>
          <w:rFonts w:ascii="Times New Roman" w:hAnsi="Times New Roman" w:cs="Times New Roman"/>
          <w:sz w:val="24"/>
          <w:szCs w:val="24"/>
        </w:rPr>
      </w:pPr>
      <w:r w:rsidRPr="00833F81">
        <w:rPr>
          <w:rFonts w:ascii="Times New Roman" w:hAnsi="Times New Roman" w:cs="Times New Roman"/>
          <w:sz w:val="24"/>
          <w:szCs w:val="24"/>
        </w:rPr>
        <w:t xml:space="preserve"> Для занятия нужны вырезанные из бумаги рукавички с различным </w:t>
      </w:r>
      <w:proofErr w:type="spellStart"/>
      <w:r w:rsidRPr="00833F81">
        <w:rPr>
          <w:rFonts w:ascii="Times New Roman" w:hAnsi="Times New Roman" w:cs="Times New Roman"/>
          <w:sz w:val="24"/>
          <w:szCs w:val="24"/>
        </w:rPr>
        <w:t>незакрашенным</w:t>
      </w:r>
      <w:proofErr w:type="spellEnd"/>
      <w:r w:rsidRPr="00833F81">
        <w:rPr>
          <w:rFonts w:ascii="Times New Roman" w:hAnsi="Times New Roman" w:cs="Times New Roman"/>
          <w:sz w:val="24"/>
          <w:szCs w:val="24"/>
        </w:rPr>
        <w:t xml:space="preserve"> узором. Количество их пар должно соответствовать количеству пар участников. Каждому ребенку дается одна вырезанная из бумаги рукавичка, и детям предлагается найти свою пару, т.е. рукавичку с точно таким же узором. Когда пара одинаковых рукавичек встретится, дети должны как можно быстрее и (главное!) одинаково раскрасить рукавички. Каждой паре дается только три карандаша разного цвета.</w:t>
      </w:r>
    </w:p>
    <w:sectPr w:rsidR="0056798D" w:rsidRPr="00833F81" w:rsidSect="00833F8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compat/>
  <w:rsids>
    <w:rsidRoot w:val="00833F81"/>
    <w:rsid w:val="0056798D"/>
    <w:rsid w:val="00833F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9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1821</Words>
  <Characters>10386</Characters>
  <Application>Microsoft Office Word</Application>
  <DocSecurity>0</DocSecurity>
  <Lines>86</Lines>
  <Paragraphs>24</Paragraphs>
  <ScaleCrop>false</ScaleCrop>
  <Company>Microsoft</Company>
  <LinksUpToDate>false</LinksUpToDate>
  <CharactersWithSpaces>12183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 № 6</dc:creator>
  <cp:lastModifiedBy>дс № 6</cp:lastModifiedBy>
  <cp:revision>2</cp:revision>
  <dcterms:created xsi:type="dcterms:W3CDTF">2014-07-17T09:59:00Z</dcterms:created>
  <dcterms:modified xsi:type="dcterms:W3CDTF">2014-07-17T10:06:00Z</dcterms:modified>
</cp:coreProperties>
</file>