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1B" w:rsidRPr="00CA1F1B" w:rsidRDefault="00CA1F1B" w:rsidP="00CA1F1B">
      <w:pPr>
        <w:jc w:val="center"/>
        <w:rPr>
          <w:rFonts w:ascii="Times New Roman" w:hAnsi="Times New Roman" w:cs="Times New Roman"/>
          <w:b/>
          <w:sz w:val="28"/>
          <w:szCs w:val="28"/>
        </w:rPr>
      </w:pPr>
      <w:r w:rsidRPr="00CA1F1B">
        <w:rPr>
          <w:rFonts w:ascii="Times New Roman" w:hAnsi="Times New Roman" w:cs="Times New Roman"/>
          <w:b/>
          <w:sz w:val="28"/>
          <w:szCs w:val="28"/>
        </w:rPr>
        <w:t xml:space="preserve">Интегрированное занятие </w:t>
      </w:r>
      <w:r>
        <w:rPr>
          <w:rFonts w:ascii="Times New Roman" w:hAnsi="Times New Roman" w:cs="Times New Roman"/>
          <w:b/>
          <w:sz w:val="28"/>
          <w:szCs w:val="28"/>
        </w:rPr>
        <w:t xml:space="preserve">для детей </w:t>
      </w:r>
      <w:r w:rsidRPr="00CA1F1B">
        <w:rPr>
          <w:rFonts w:ascii="Times New Roman" w:hAnsi="Times New Roman" w:cs="Times New Roman"/>
          <w:b/>
          <w:sz w:val="28"/>
          <w:szCs w:val="28"/>
        </w:rPr>
        <w:t>старшей дошкольной группы «Большое путешествие в Африку»</w:t>
      </w:r>
    </w:p>
    <w:p w:rsidR="008844A1" w:rsidRPr="007560CA" w:rsidRDefault="006D6A93" w:rsidP="00D2136B">
      <w:pPr>
        <w:jc w:val="both"/>
        <w:rPr>
          <w:rFonts w:ascii="Times New Roman" w:hAnsi="Times New Roman" w:cs="Times New Roman"/>
          <w:i/>
          <w:sz w:val="28"/>
          <w:szCs w:val="28"/>
        </w:rPr>
      </w:pPr>
      <w:r w:rsidRPr="007560CA">
        <w:rPr>
          <w:rFonts w:ascii="Times New Roman" w:hAnsi="Times New Roman" w:cs="Times New Roman"/>
          <w:i/>
          <w:sz w:val="28"/>
          <w:szCs w:val="28"/>
        </w:rPr>
        <w:t>Задачи:</w:t>
      </w:r>
    </w:p>
    <w:p w:rsidR="00682002" w:rsidRDefault="00682002" w:rsidP="00682002">
      <w:pPr>
        <w:jc w:val="both"/>
        <w:rPr>
          <w:rFonts w:ascii="Times New Roman" w:hAnsi="Times New Roman"/>
          <w:sz w:val="28"/>
          <w:szCs w:val="28"/>
        </w:rPr>
      </w:pPr>
      <w:r w:rsidRPr="00682002">
        <w:rPr>
          <w:rFonts w:ascii="Times New Roman" w:hAnsi="Times New Roman" w:cs="Times New Roman"/>
          <w:sz w:val="28"/>
          <w:szCs w:val="28"/>
        </w:rPr>
        <w:t xml:space="preserve">- </w:t>
      </w:r>
      <w:r w:rsidR="007560CA">
        <w:rPr>
          <w:rFonts w:ascii="Times New Roman" w:hAnsi="Times New Roman" w:cs="Times New Roman"/>
          <w:sz w:val="28"/>
          <w:szCs w:val="28"/>
        </w:rPr>
        <w:t>с</w:t>
      </w:r>
      <w:r w:rsidRPr="00682002">
        <w:rPr>
          <w:rFonts w:ascii="Times New Roman" w:hAnsi="Times New Roman"/>
          <w:sz w:val="28"/>
          <w:szCs w:val="28"/>
        </w:rPr>
        <w:t>оздать условия для совершенствования умения ориентироваться в пространстве, а также  для закрепления понятия о пространственных отношениях: вверху, внизу, слева</w:t>
      </w:r>
      <w:r w:rsidR="007560CA">
        <w:rPr>
          <w:rFonts w:ascii="Times New Roman" w:hAnsi="Times New Roman"/>
          <w:sz w:val="28"/>
          <w:szCs w:val="28"/>
        </w:rPr>
        <w:t xml:space="preserve">, справа, </w:t>
      </w:r>
      <w:proofErr w:type="gramStart"/>
      <w:r w:rsidR="007560CA">
        <w:rPr>
          <w:rFonts w:ascii="Times New Roman" w:hAnsi="Times New Roman"/>
          <w:sz w:val="28"/>
          <w:szCs w:val="28"/>
        </w:rPr>
        <w:t>между</w:t>
      </w:r>
      <w:proofErr w:type="gramEnd"/>
      <w:r w:rsidR="007560CA">
        <w:rPr>
          <w:rFonts w:ascii="Times New Roman" w:hAnsi="Times New Roman"/>
          <w:sz w:val="28"/>
          <w:szCs w:val="28"/>
        </w:rPr>
        <w:t>, впереди, сзади, прямо;</w:t>
      </w:r>
    </w:p>
    <w:p w:rsidR="00682002" w:rsidRPr="00682002" w:rsidRDefault="00682002" w:rsidP="00682002">
      <w:pPr>
        <w:jc w:val="both"/>
        <w:rPr>
          <w:rFonts w:ascii="Times New Roman" w:hAnsi="Times New Roman"/>
          <w:i/>
          <w:sz w:val="28"/>
          <w:szCs w:val="28"/>
        </w:rPr>
      </w:pPr>
      <w:r>
        <w:rPr>
          <w:rFonts w:ascii="Times New Roman" w:hAnsi="Times New Roman"/>
          <w:sz w:val="28"/>
          <w:szCs w:val="28"/>
        </w:rPr>
        <w:t xml:space="preserve">- </w:t>
      </w:r>
      <w:r w:rsidR="007560CA">
        <w:rPr>
          <w:rFonts w:ascii="Times New Roman" w:hAnsi="Times New Roman"/>
          <w:sz w:val="28"/>
          <w:szCs w:val="28"/>
        </w:rPr>
        <w:t>у</w:t>
      </w:r>
      <w:r>
        <w:rPr>
          <w:rFonts w:ascii="Times New Roman" w:hAnsi="Times New Roman"/>
          <w:sz w:val="28"/>
          <w:szCs w:val="28"/>
        </w:rPr>
        <w:t xml:space="preserve">пражнять в счете и отсчете предметов в пределах </w:t>
      </w:r>
      <w:r w:rsidR="007560CA">
        <w:rPr>
          <w:rFonts w:ascii="Times New Roman" w:hAnsi="Times New Roman"/>
          <w:sz w:val="28"/>
          <w:szCs w:val="28"/>
        </w:rPr>
        <w:t>10</w:t>
      </w:r>
      <w:r>
        <w:rPr>
          <w:rFonts w:ascii="Times New Roman" w:hAnsi="Times New Roman"/>
          <w:sz w:val="28"/>
          <w:szCs w:val="28"/>
        </w:rPr>
        <w:t xml:space="preserve"> по названному числу</w:t>
      </w:r>
      <w:r w:rsidR="007560CA">
        <w:rPr>
          <w:rFonts w:ascii="Times New Roman" w:hAnsi="Times New Roman"/>
          <w:sz w:val="28"/>
          <w:szCs w:val="28"/>
        </w:rPr>
        <w:t>;</w:t>
      </w:r>
    </w:p>
    <w:p w:rsidR="00CA1F1B" w:rsidRDefault="007560CA" w:rsidP="00D2136B">
      <w:pPr>
        <w:jc w:val="both"/>
        <w:rPr>
          <w:rFonts w:ascii="Times New Roman" w:hAnsi="Times New Roman" w:cs="Times New Roman"/>
          <w:sz w:val="28"/>
          <w:szCs w:val="28"/>
        </w:rPr>
      </w:pPr>
      <w:r>
        <w:rPr>
          <w:rFonts w:ascii="Times New Roman" w:hAnsi="Times New Roman" w:cs="Times New Roman"/>
          <w:sz w:val="28"/>
          <w:szCs w:val="28"/>
        </w:rPr>
        <w:t>- п</w:t>
      </w:r>
      <w:r w:rsidR="00682002">
        <w:rPr>
          <w:rFonts w:ascii="Times New Roman" w:hAnsi="Times New Roman" w:cs="Times New Roman"/>
          <w:sz w:val="28"/>
          <w:szCs w:val="28"/>
        </w:rPr>
        <w:t>родолжать формировать навыки словообразования</w:t>
      </w:r>
      <w:r>
        <w:rPr>
          <w:rFonts w:ascii="Times New Roman" w:hAnsi="Times New Roman" w:cs="Times New Roman"/>
          <w:sz w:val="28"/>
          <w:szCs w:val="28"/>
        </w:rPr>
        <w:t>;</w:t>
      </w:r>
    </w:p>
    <w:p w:rsidR="007560CA" w:rsidRDefault="007560CA" w:rsidP="00D2136B">
      <w:pPr>
        <w:jc w:val="both"/>
        <w:rPr>
          <w:rFonts w:ascii="Times New Roman" w:hAnsi="Times New Roman" w:cs="Times New Roman"/>
          <w:sz w:val="28"/>
          <w:szCs w:val="28"/>
        </w:rPr>
      </w:pPr>
      <w:r>
        <w:rPr>
          <w:rFonts w:ascii="Times New Roman" w:hAnsi="Times New Roman" w:cs="Times New Roman"/>
          <w:sz w:val="28"/>
          <w:szCs w:val="28"/>
        </w:rPr>
        <w:t>- упражнять в подборе пространственных антонимов;</w:t>
      </w:r>
    </w:p>
    <w:p w:rsidR="00682002" w:rsidRDefault="007560CA" w:rsidP="00D2136B">
      <w:pPr>
        <w:jc w:val="both"/>
        <w:rPr>
          <w:rFonts w:ascii="Times New Roman" w:hAnsi="Times New Roman" w:cs="Times New Roman"/>
          <w:sz w:val="28"/>
          <w:szCs w:val="28"/>
        </w:rPr>
      </w:pPr>
      <w:r>
        <w:rPr>
          <w:rFonts w:ascii="Times New Roman" w:hAnsi="Times New Roman" w:cs="Times New Roman"/>
          <w:sz w:val="28"/>
          <w:szCs w:val="28"/>
        </w:rPr>
        <w:t>- с</w:t>
      </w:r>
      <w:r w:rsidR="00682002">
        <w:rPr>
          <w:rFonts w:ascii="Times New Roman" w:hAnsi="Times New Roman" w:cs="Times New Roman"/>
          <w:sz w:val="28"/>
          <w:szCs w:val="28"/>
        </w:rPr>
        <w:t>пособствовать становлению партнерских отношений между детьми</w:t>
      </w:r>
      <w:r>
        <w:rPr>
          <w:rFonts w:ascii="Times New Roman" w:hAnsi="Times New Roman" w:cs="Times New Roman"/>
          <w:sz w:val="28"/>
          <w:szCs w:val="28"/>
        </w:rPr>
        <w:t>.</w:t>
      </w:r>
    </w:p>
    <w:p w:rsidR="006D6A93" w:rsidRDefault="006D6A93" w:rsidP="00D2136B">
      <w:pPr>
        <w:jc w:val="both"/>
        <w:rPr>
          <w:rFonts w:ascii="Times New Roman" w:hAnsi="Times New Roman" w:cs="Times New Roman"/>
          <w:sz w:val="28"/>
          <w:szCs w:val="28"/>
        </w:rPr>
      </w:pPr>
      <w:proofErr w:type="gramStart"/>
      <w:r w:rsidRPr="007560CA">
        <w:rPr>
          <w:rFonts w:ascii="Times New Roman" w:hAnsi="Times New Roman" w:cs="Times New Roman"/>
          <w:i/>
          <w:sz w:val="28"/>
          <w:szCs w:val="28"/>
        </w:rPr>
        <w:t>Демонстрационный материал</w:t>
      </w:r>
      <w:r w:rsidR="007560CA" w:rsidRPr="007560CA">
        <w:rPr>
          <w:rFonts w:ascii="Times New Roman" w:hAnsi="Times New Roman" w:cs="Times New Roman"/>
          <w:i/>
          <w:sz w:val="28"/>
          <w:szCs w:val="28"/>
        </w:rPr>
        <w:t>:</w:t>
      </w:r>
      <w:r w:rsidR="007560CA">
        <w:rPr>
          <w:rFonts w:ascii="Times New Roman" w:hAnsi="Times New Roman" w:cs="Times New Roman"/>
          <w:sz w:val="28"/>
          <w:szCs w:val="28"/>
        </w:rPr>
        <w:t xml:space="preserve"> телеграмма, карта Африки, бинокль, фигуры диких животных (крокодил, бегемот, слон, змея, жираф, гепард, верблюд, носорог, змея), мяч, изображение </w:t>
      </w:r>
      <w:proofErr w:type="spellStart"/>
      <w:r w:rsidR="007560CA">
        <w:rPr>
          <w:rFonts w:ascii="Times New Roman" w:hAnsi="Times New Roman" w:cs="Times New Roman"/>
          <w:sz w:val="28"/>
          <w:szCs w:val="28"/>
        </w:rPr>
        <w:t>сурикатов</w:t>
      </w:r>
      <w:proofErr w:type="spellEnd"/>
      <w:r w:rsidR="007560CA">
        <w:rPr>
          <w:rFonts w:ascii="Times New Roman" w:hAnsi="Times New Roman" w:cs="Times New Roman"/>
          <w:sz w:val="28"/>
          <w:szCs w:val="28"/>
        </w:rPr>
        <w:t>, иллюстрация «Водопой в Африке», изображение каравана верблюдов, изображение жирафа без пятен.</w:t>
      </w:r>
      <w:proofErr w:type="gramEnd"/>
    </w:p>
    <w:p w:rsidR="006D6A93" w:rsidRDefault="006D6A93" w:rsidP="00D2136B">
      <w:pPr>
        <w:jc w:val="both"/>
        <w:rPr>
          <w:rFonts w:ascii="Times New Roman" w:hAnsi="Times New Roman" w:cs="Times New Roman"/>
          <w:sz w:val="28"/>
          <w:szCs w:val="28"/>
        </w:rPr>
      </w:pPr>
      <w:r w:rsidRPr="007560CA">
        <w:rPr>
          <w:rFonts w:ascii="Times New Roman" w:hAnsi="Times New Roman" w:cs="Times New Roman"/>
          <w:i/>
          <w:sz w:val="28"/>
          <w:szCs w:val="28"/>
        </w:rPr>
        <w:t>Раздаточный материал</w:t>
      </w:r>
      <w:r w:rsidR="007560CA" w:rsidRPr="007560CA">
        <w:rPr>
          <w:rFonts w:ascii="Times New Roman" w:hAnsi="Times New Roman" w:cs="Times New Roman"/>
          <w:i/>
          <w:sz w:val="28"/>
          <w:szCs w:val="28"/>
        </w:rPr>
        <w:t>:</w:t>
      </w:r>
      <w:r w:rsidR="007560CA">
        <w:rPr>
          <w:rFonts w:ascii="Times New Roman" w:hAnsi="Times New Roman" w:cs="Times New Roman"/>
          <w:sz w:val="28"/>
          <w:szCs w:val="28"/>
        </w:rPr>
        <w:t xml:space="preserve"> животные Африки  по одному на каждого участника </w:t>
      </w:r>
      <w:proofErr w:type="gramStart"/>
      <w:r w:rsidR="007560CA">
        <w:rPr>
          <w:rFonts w:ascii="Times New Roman" w:hAnsi="Times New Roman" w:cs="Times New Roman"/>
          <w:sz w:val="28"/>
          <w:szCs w:val="28"/>
        </w:rPr>
        <w:t xml:space="preserve">( </w:t>
      </w:r>
      <w:proofErr w:type="gramEnd"/>
      <w:r w:rsidR="007560CA">
        <w:rPr>
          <w:rFonts w:ascii="Times New Roman" w:hAnsi="Times New Roman" w:cs="Times New Roman"/>
          <w:sz w:val="28"/>
          <w:szCs w:val="28"/>
        </w:rPr>
        <w:t>лев, антилопа, зебра, носорог, гепард, жираф, слон, буйвол, бегемот, верблюд), клей, ножницы, квадраты и прямоугольники из коричневой бумаги, кисточки, салфетки.</w:t>
      </w:r>
    </w:p>
    <w:p w:rsidR="006D6A93" w:rsidRPr="007560CA" w:rsidRDefault="006D6A93" w:rsidP="007560CA">
      <w:pPr>
        <w:jc w:val="center"/>
        <w:rPr>
          <w:rFonts w:ascii="Times New Roman" w:hAnsi="Times New Roman" w:cs="Times New Roman"/>
          <w:i/>
          <w:sz w:val="28"/>
          <w:szCs w:val="28"/>
        </w:rPr>
      </w:pPr>
      <w:r w:rsidRPr="007560CA">
        <w:rPr>
          <w:rFonts w:ascii="Times New Roman" w:hAnsi="Times New Roman" w:cs="Times New Roman"/>
          <w:i/>
          <w:sz w:val="28"/>
          <w:szCs w:val="28"/>
        </w:rPr>
        <w:t>Ход занятия:</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sz w:val="28"/>
          <w:szCs w:val="28"/>
        </w:rPr>
        <w:t>Здравствуй правая рука</w:t>
      </w:r>
      <w:r w:rsidR="00C302B4">
        <w:rPr>
          <w:rFonts w:ascii="Times New Roman" w:hAnsi="Times New Roman" w:cs="Times New Roman"/>
          <w:sz w:val="28"/>
          <w:szCs w:val="28"/>
        </w:rPr>
        <w:t xml:space="preserve"> </w:t>
      </w:r>
      <w:r w:rsidRPr="003E798E">
        <w:rPr>
          <w:rFonts w:ascii="Times New Roman" w:hAnsi="Times New Roman" w:cs="Times New Roman"/>
          <w:sz w:val="28"/>
          <w:szCs w:val="28"/>
        </w:rPr>
        <w:t>-</w:t>
      </w:r>
      <w:r w:rsidR="00C302B4">
        <w:rPr>
          <w:rFonts w:ascii="Times New Roman" w:hAnsi="Times New Roman" w:cs="Times New Roman"/>
          <w:sz w:val="28"/>
          <w:szCs w:val="28"/>
        </w:rPr>
        <w:t xml:space="preserve"> </w:t>
      </w:r>
      <w:r w:rsidRPr="003E798E">
        <w:rPr>
          <w:rFonts w:ascii="Times New Roman" w:hAnsi="Times New Roman" w:cs="Times New Roman"/>
          <w:i/>
          <w:iCs/>
          <w:sz w:val="28"/>
          <w:szCs w:val="28"/>
        </w:rPr>
        <w:t>протягиваем вперёд,</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sz w:val="28"/>
          <w:szCs w:val="28"/>
        </w:rPr>
        <w:t>Здравствуй левая рука</w:t>
      </w:r>
      <w:r w:rsidR="00C302B4">
        <w:rPr>
          <w:rFonts w:ascii="Times New Roman" w:hAnsi="Times New Roman" w:cs="Times New Roman"/>
          <w:sz w:val="28"/>
          <w:szCs w:val="28"/>
        </w:rPr>
        <w:t xml:space="preserve"> </w:t>
      </w:r>
      <w:r w:rsidRPr="003E798E">
        <w:rPr>
          <w:rFonts w:ascii="Times New Roman" w:hAnsi="Times New Roman" w:cs="Times New Roman"/>
          <w:sz w:val="28"/>
          <w:szCs w:val="28"/>
        </w:rPr>
        <w:t>-</w:t>
      </w:r>
      <w:r w:rsidR="00C302B4">
        <w:rPr>
          <w:rFonts w:ascii="Times New Roman" w:hAnsi="Times New Roman" w:cs="Times New Roman"/>
          <w:sz w:val="28"/>
          <w:szCs w:val="28"/>
        </w:rPr>
        <w:t xml:space="preserve"> </w:t>
      </w:r>
      <w:r w:rsidRPr="003E798E">
        <w:rPr>
          <w:rFonts w:ascii="Times New Roman" w:hAnsi="Times New Roman" w:cs="Times New Roman"/>
          <w:sz w:val="28"/>
          <w:szCs w:val="28"/>
        </w:rPr>
        <w:t> </w:t>
      </w:r>
      <w:r w:rsidRPr="003E798E">
        <w:rPr>
          <w:rFonts w:ascii="Times New Roman" w:hAnsi="Times New Roman" w:cs="Times New Roman"/>
          <w:i/>
          <w:iCs/>
          <w:sz w:val="28"/>
          <w:szCs w:val="28"/>
        </w:rPr>
        <w:t>протягиваем вперёд,</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sz w:val="28"/>
          <w:szCs w:val="28"/>
        </w:rPr>
        <w:t>Здравствуй друг-</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i/>
          <w:iCs/>
          <w:sz w:val="28"/>
          <w:szCs w:val="28"/>
        </w:rPr>
        <w:t>берёмся одной рукой с соседом,</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sz w:val="28"/>
          <w:szCs w:val="28"/>
        </w:rPr>
        <w:t>Здравствуй друг-</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i/>
          <w:iCs/>
          <w:sz w:val="28"/>
          <w:szCs w:val="28"/>
        </w:rPr>
        <w:t>берёмся другой рукой</w:t>
      </w:r>
      <w:r w:rsidRPr="003E798E">
        <w:rPr>
          <w:rFonts w:ascii="Times New Roman" w:hAnsi="Times New Roman" w:cs="Times New Roman"/>
          <w:sz w:val="28"/>
          <w:szCs w:val="28"/>
        </w:rPr>
        <w:t>,</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sz w:val="28"/>
          <w:szCs w:val="28"/>
        </w:rPr>
        <w:t>Здравствуй, здравствуй дружный круг-</w:t>
      </w:r>
    </w:p>
    <w:p w:rsidR="003E798E" w:rsidRPr="003E798E" w:rsidRDefault="003E798E" w:rsidP="003E798E">
      <w:pPr>
        <w:jc w:val="both"/>
        <w:rPr>
          <w:rFonts w:ascii="Times New Roman" w:hAnsi="Times New Roman" w:cs="Times New Roman"/>
          <w:sz w:val="28"/>
          <w:szCs w:val="28"/>
        </w:rPr>
      </w:pPr>
      <w:r w:rsidRPr="003E798E">
        <w:rPr>
          <w:rFonts w:ascii="Times New Roman" w:hAnsi="Times New Roman" w:cs="Times New Roman"/>
          <w:i/>
          <w:iCs/>
          <w:sz w:val="28"/>
          <w:szCs w:val="28"/>
        </w:rPr>
        <w:t>качаем руками.</w:t>
      </w:r>
    </w:p>
    <w:p w:rsidR="006D6A93" w:rsidRDefault="006D6A93" w:rsidP="00D2136B">
      <w:pPr>
        <w:jc w:val="both"/>
        <w:rPr>
          <w:rFonts w:ascii="Times New Roman" w:hAnsi="Times New Roman" w:cs="Times New Roman"/>
          <w:sz w:val="28"/>
          <w:szCs w:val="28"/>
        </w:rPr>
      </w:pPr>
      <w:r>
        <w:rPr>
          <w:rFonts w:ascii="Times New Roman" w:hAnsi="Times New Roman" w:cs="Times New Roman"/>
          <w:sz w:val="28"/>
          <w:szCs w:val="28"/>
        </w:rPr>
        <w:t xml:space="preserve">Стук в дверь: Срочная телеграмма для группы «Светлячки». Вот вам телеграмма от гиппопотама. Приезжайте дети в Африку скорей, и спасите </w:t>
      </w:r>
      <w:r>
        <w:rPr>
          <w:rFonts w:ascii="Times New Roman" w:hAnsi="Times New Roman" w:cs="Times New Roman"/>
          <w:sz w:val="28"/>
          <w:szCs w:val="28"/>
        </w:rPr>
        <w:lastRenderedPageBreak/>
        <w:t xml:space="preserve">дети, наших малышей. В </w:t>
      </w:r>
      <w:r w:rsidR="007A5BDB">
        <w:rPr>
          <w:rFonts w:ascii="Times New Roman" w:hAnsi="Times New Roman" w:cs="Times New Roman"/>
          <w:sz w:val="28"/>
          <w:szCs w:val="28"/>
        </w:rPr>
        <w:t>Африке так скучно – да-да –</w:t>
      </w:r>
      <w:r w:rsidR="007560CA">
        <w:rPr>
          <w:rFonts w:ascii="Times New Roman" w:hAnsi="Times New Roman" w:cs="Times New Roman"/>
          <w:sz w:val="28"/>
          <w:szCs w:val="28"/>
        </w:rPr>
        <w:t xml:space="preserve"> </w:t>
      </w:r>
      <w:r w:rsidR="007A5BDB">
        <w:rPr>
          <w:rFonts w:ascii="Times New Roman" w:hAnsi="Times New Roman" w:cs="Times New Roman"/>
          <w:sz w:val="28"/>
          <w:szCs w:val="28"/>
        </w:rPr>
        <w:t>да, с нами поиграйте, пожалуйста</w:t>
      </w:r>
      <w:r>
        <w:rPr>
          <w:rFonts w:ascii="Times New Roman" w:hAnsi="Times New Roman" w:cs="Times New Roman"/>
          <w:sz w:val="28"/>
          <w:szCs w:val="28"/>
        </w:rPr>
        <w:t xml:space="preserve">. </w:t>
      </w:r>
    </w:p>
    <w:p w:rsidR="006D6A93" w:rsidRDefault="006D6A93" w:rsidP="00D2136B">
      <w:pPr>
        <w:jc w:val="both"/>
        <w:rPr>
          <w:rFonts w:ascii="Times New Roman" w:hAnsi="Times New Roman" w:cs="Times New Roman"/>
          <w:sz w:val="28"/>
          <w:szCs w:val="28"/>
        </w:rPr>
      </w:pPr>
      <w:r>
        <w:rPr>
          <w:rFonts w:ascii="Times New Roman" w:hAnsi="Times New Roman" w:cs="Times New Roman"/>
          <w:sz w:val="28"/>
          <w:szCs w:val="28"/>
        </w:rPr>
        <w:t xml:space="preserve">- Ребята, это что же получается, что </w:t>
      </w:r>
      <w:proofErr w:type="gramStart"/>
      <w:r w:rsidR="00C302B4">
        <w:rPr>
          <w:rFonts w:ascii="Times New Roman" w:hAnsi="Times New Roman" w:cs="Times New Roman"/>
          <w:sz w:val="28"/>
          <w:szCs w:val="28"/>
        </w:rPr>
        <w:t>зверятам</w:t>
      </w:r>
      <w:proofErr w:type="gramEnd"/>
      <w:r w:rsidR="00C302B4">
        <w:rPr>
          <w:rFonts w:ascii="Times New Roman" w:hAnsi="Times New Roman" w:cs="Times New Roman"/>
          <w:sz w:val="28"/>
          <w:szCs w:val="28"/>
        </w:rPr>
        <w:t xml:space="preserve"> скучно в Африке</w:t>
      </w:r>
      <w:r w:rsidR="00F927D2">
        <w:rPr>
          <w:rFonts w:ascii="Times New Roman" w:hAnsi="Times New Roman" w:cs="Times New Roman"/>
          <w:sz w:val="28"/>
          <w:szCs w:val="28"/>
        </w:rPr>
        <w:t>? Нужно в этом разобраться в путь дорогу собираться. Только вот на чем добраться нам до Африки? (на корабле).</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w:t>
      </w:r>
      <w:r w:rsidR="007560CA" w:rsidRPr="007560CA">
        <w:rPr>
          <w:rFonts w:ascii="Times New Roman" w:hAnsi="Times New Roman" w:cs="Times New Roman"/>
          <w:i/>
          <w:sz w:val="28"/>
          <w:szCs w:val="28"/>
        </w:rPr>
        <w:t>З</w:t>
      </w:r>
      <w:r w:rsidRPr="007560CA">
        <w:rPr>
          <w:rFonts w:ascii="Times New Roman" w:hAnsi="Times New Roman" w:cs="Times New Roman"/>
          <w:i/>
          <w:sz w:val="28"/>
          <w:szCs w:val="28"/>
        </w:rPr>
        <w:t>вуки моря, крик чаек</w:t>
      </w:r>
      <w:r>
        <w:rPr>
          <w:rFonts w:ascii="Times New Roman" w:hAnsi="Times New Roman" w:cs="Times New Roman"/>
          <w:sz w:val="28"/>
          <w:szCs w:val="28"/>
        </w:rPr>
        <w:t xml:space="preserve">) А корабль нам нужно построить самим. Внимательно выполняйте мою инструкцию. В одну линию становись, на первый второй рассчитайся. Первые номера шаг вперед, за (Имя ребенка) встают </w:t>
      </w:r>
      <w:proofErr w:type="spellStart"/>
      <w:r>
        <w:rPr>
          <w:rFonts w:ascii="Times New Roman" w:hAnsi="Times New Roman" w:cs="Times New Roman"/>
          <w:sz w:val="28"/>
          <w:szCs w:val="28"/>
        </w:rPr>
        <w:t>слевой</w:t>
      </w:r>
      <w:proofErr w:type="spellEnd"/>
      <w:r>
        <w:rPr>
          <w:rFonts w:ascii="Times New Roman" w:hAnsi="Times New Roman" w:cs="Times New Roman"/>
          <w:sz w:val="28"/>
          <w:szCs w:val="28"/>
        </w:rPr>
        <w:t xml:space="preserve"> стороны от флажка. Вторые номера за (имя ребенка) встают справой стороны от флажка. Первые номера подняли правую руку вверх, положили правую руку на правое плечо впередистоящего. Вторые номера подняли левую руку вверх, положили ее на левое плечо впереди стоящего. Итак, мы отправляемся в путь. </w:t>
      </w:r>
    </w:p>
    <w:p w:rsidR="007560CA" w:rsidRDefault="007560CA" w:rsidP="00D2136B">
      <w:pPr>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sidRPr="007560CA">
        <w:rPr>
          <w:rFonts w:ascii="Times New Roman" w:hAnsi="Times New Roman" w:cs="Times New Roman"/>
          <w:i/>
          <w:sz w:val="28"/>
          <w:szCs w:val="28"/>
        </w:rPr>
        <w:t>Вивальди</w:t>
      </w:r>
      <w:proofErr w:type="spellEnd"/>
      <w:r w:rsidRPr="007560CA">
        <w:rPr>
          <w:rFonts w:ascii="Times New Roman" w:hAnsi="Times New Roman" w:cs="Times New Roman"/>
          <w:i/>
          <w:sz w:val="28"/>
          <w:szCs w:val="28"/>
        </w:rPr>
        <w:t>.</w:t>
      </w:r>
      <w:proofErr w:type="gramEnd"/>
      <w:r w:rsidRPr="007560CA">
        <w:rPr>
          <w:rFonts w:ascii="Times New Roman" w:hAnsi="Times New Roman" w:cs="Times New Roman"/>
          <w:i/>
          <w:sz w:val="28"/>
          <w:szCs w:val="28"/>
        </w:rPr>
        <w:t xml:space="preserve"> </w:t>
      </w:r>
      <w:proofErr w:type="gramStart"/>
      <w:r w:rsidRPr="007560CA">
        <w:rPr>
          <w:rFonts w:ascii="Times New Roman" w:hAnsi="Times New Roman" w:cs="Times New Roman"/>
          <w:i/>
          <w:sz w:val="28"/>
          <w:szCs w:val="28"/>
        </w:rPr>
        <w:t>Времена года</w:t>
      </w:r>
      <w:r>
        <w:rPr>
          <w:rFonts w:ascii="Times New Roman" w:hAnsi="Times New Roman" w:cs="Times New Roman"/>
          <w:sz w:val="28"/>
          <w:szCs w:val="28"/>
        </w:rPr>
        <w:t>)</w:t>
      </w:r>
      <w:proofErr w:type="gramEnd"/>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 xml:space="preserve">И вот перед нами море – </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Бушует, шумит на просторе, а в море высокая ходит волна.</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Сейчас наш корабль проглотит она.</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Чтоб от волн нам уклониться,</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Нужно дружно потрудиться.</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 xml:space="preserve">Вместе право наклонились, </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 xml:space="preserve">Влево все переместились, </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А теперь еще разок:</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Влево, вправо, назад и вперед.</w:t>
      </w:r>
    </w:p>
    <w:p w:rsidR="00F927D2" w:rsidRDefault="00F927D2" w:rsidP="00D2136B">
      <w:pPr>
        <w:jc w:val="both"/>
        <w:rPr>
          <w:rFonts w:ascii="Times New Roman" w:hAnsi="Times New Roman" w:cs="Times New Roman"/>
          <w:sz w:val="28"/>
          <w:szCs w:val="28"/>
        </w:rPr>
      </w:pPr>
      <w:r>
        <w:rPr>
          <w:rFonts w:ascii="Times New Roman" w:hAnsi="Times New Roman" w:cs="Times New Roman"/>
          <w:sz w:val="28"/>
          <w:szCs w:val="28"/>
        </w:rPr>
        <w:t>Вправо, вперед, прямо, назад.</w:t>
      </w:r>
    </w:p>
    <w:p w:rsidR="00F927D2" w:rsidRDefault="00A50B5E" w:rsidP="00D2136B">
      <w:pPr>
        <w:jc w:val="both"/>
        <w:rPr>
          <w:rFonts w:ascii="Times New Roman" w:hAnsi="Times New Roman" w:cs="Times New Roman"/>
          <w:sz w:val="28"/>
          <w:szCs w:val="28"/>
        </w:rPr>
      </w:pPr>
      <w:r>
        <w:rPr>
          <w:rFonts w:ascii="Times New Roman" w:hAnsi="Times New Roman" w:cs="Times New Roman"/>
          <w:sz w:val="28"/>
          <w:szCs w:val="28"/>
        </w:rPr>
        <w:t>Вот наш корабль к берегу пристал.</w:t>
      </w:r>
    </w:p>
    <w:p w:rsidR="007560CA" w:rsidRPr="00270F2F" w:rsidRDefault="007560CA" w:rsidP="00D2136B">
      <w:pPr>
        <w:jc w:val="both"/>
        <w:rPr>
          <w:rFonts w:ascii="Times New Roman" w:hAnsi="Times New Roman" w:cs="Times New Roman"/>
          <w:i/>
          <w:sz w:val="28"/>
          <w:szCs w:val="28"/>
        </w:rPr>
      </w:pPr>
      <w:r w:rsidRPr="00270F2F">
        <w:rPr>
          <w:rFonts w:ascii="Times New Roman" w:hAnsi="Times New Roman" w:cs="Times New Roman"/>
          <w:i/>
          <w:sz w:val="28"/>
          <w:szCs w:val="28"/>
        </w:rPr>
        <w:t xml:space="preserve">(Музыка из </w:t>
      </w:r>
      <w:proofErr w:type="spellStart"/>
      <w:r w:rsidRPr="00270F2F">
        <w:rPr>
          <w:rFonts w:ascii="Times New Roman" w:hAnsi="Times New Roman" w:cs="Times New Roman"/>
          <w:i/>
          <w:sz w:val="28"/>
          <w:szCs w:val="28"/>
        </w:rPr>
        <w:t>Эйс</w:t>
      </w:r>
      <w:proofErr w:type="spellEnd"/>
      <w:r w:rsidRPr="00270F2F">
        <w:rPr>
          <w:rFonts w:ascii="Times New Roman" w:hAnsi="Times New Roman" w:cs="Times New Roman"/>
          <w:i/>
          <w:sz w:val="28"/>
          <w:szCs w:val="28"/>
        </w:rPr>
        <w:t xml:space="preserve"> </w:t>
      </w:r>
      <w:proofErr w:type="spellStart"/>
      <w:r w:rsidRPr="00270F2F">
        <w:rPr>
          <w:rFonts w:ascii="Times New Roman" w:hAnsi="Times New Roman" w:cs="Times New Roman"/>
          <w:i/>
          <w:sz w:val="28"/>
          <w:szCs w:val="28"/>
        </w:rPr>
        <w:t>Вентура</w:t>
      </w:r>
      <w:proofErr w:type="spellEnd"/>
      <w:r w:rsidR="00270F2F">
        <w:rPr>
          <w:rFonts w:ascii="Times New Roman" w:hAnsi="Times New Roman" w:cs="Times New Roman"/>
          <w:i/>
          <w:sz w:val="28"/>
          <w:szCs w:val="28"/>
        </w:rPr>
        <w:t xml:space="preserve">, пока ребята </w:t>
      </w:r>
      <w:proofErr w:type="spellStart"/>
      <w:r w:rsidR="00270F2F">
        <w:rPr>
          <w:rFonts w:ascii="Times New Roman" w:hAnsi="Times New Roman" w:cs="Times New Roman"/>
          <w:i/>
          <w:sz w:val="28"/>
          <w:szCs w:val="28"/>
        </w:rPr>
        <w:t>продвгаются</w:t>
      </w:r>
      <w:proofErr w:type="spellEnd"/>
      <w:r w:rsidR="00270F2F">
        <w:rPr>
          <w:rFonts w:ascii="Times New Roman" w:hAnsi="Times New Roman" w:cs="Times New Roman"/>
          <w:i/>
          <w:sz w:val="28"/>
          <w:szCs w:val="28"/>
        </w:rPr>
        <w:t xml:space="preserve"> к столу с животными</w:t>
      </w:r>
      <w:r w:rsidRPr="00270F2F">
        <w:rPr>
          <w:rFonts w:ascii="Times New Roman" w:hAnsi="Times New Roman" w:cs="Times New Roman"/>
          <w:i/>
          <w:sz w:val="28"/>
          <w:szCs w:val="28"/>
        </w:rPr>
        <w:t>)</w:t>
      </w:r>
    </w:p>
    <w:p w:rsidR="00A50B5E" w:rsidRDefault="00A50B5E" w:rsidP="00D2136B">
      <w:pPr>
        <w:jc w:val="both"/>
        <w:rPr>
          <w:rFonts w:ascii="Times New Roman" w:hAnsi="Times New Roman" w:cs="Times New Roman"/>
          <w:sz w:val="28"/>
          <w:szCs w:val="28"/>
        </w:rPr>
      </w:pPr>
      <w:r>
        <w:rPr>
          <w:rFonts w:ascii="Times New Roman" w:hAnsi="Times New Roman" w:cs="Times New Roman"/>
          <w:sz w:val="28"/>
          <w:szCs w:val="28"/>
        </w:rPr>
        <w:t xml:space="preserve">- Ребята, а какие животные живут в Африке? (подходят к столу с дикими животными Африки) (игра с мячом словообразование) Посмотрите, какие животные водятся в Африке? (называют их) мне кажется, что они довольно опасны. И поэтому я предлагаю сделать их маленькими, а значит </w:t>
      </w:r>
      <w:r>
        <w:rPr>
          <w:rFonts w:ascii="Times New Roman" w:hAnsi="Times New Roman" w:cs="Times New Roman"/>
          <w:sz w:val="28"/>
          <w:szCs w:val="28"/>
        </w:rPr>
        <w:lastRenderedPageBreak/>
        <w:t xml:space="preserve">безопасными – например, огромный </w:t>
      </w:r>
      <w:proofErr w:type="spellStart"/>
      <w:r>
        <w:rPr>
          <w:rFonts w:ascii="Times New Roman" w:hAnsi="Times New Roman" w:cs="Times New Roman"/>
          <w:sz w:val="28"/>
          <w:szCs w:val="28"/>
        </w:rPr>
        <w:t>крокодилище</w:t>
      </w:r>
      <w:proofErr w:type="spellEnd"/>
      <w:r>
        <w:rPr>
          <w:rFonts w:ascii="Times New Roman" w:hAnsi="Times New Roman" w:cs="Times New Roman"/>
          <w:sz w:val="28"/>
          <w:szCs w:val="28"/>
        </w:rPr>
        <w:t xml:space="preserve"> – а маленький крокодильчик, </w:t>
      </w:r>
      <w:proofErr w:type="spellStart"/>
      <w:r>
        <w:rPr>
          <w:rFonts w:ascii="Times New Roman" w:hAnsi="Times New Roman" w:cs="Times New Roman"/>
          <w:sz w:val="28"/>
          <w:szCs w:val="28"/>
        </w:rPr>
        <w:t>бегемотище</w:t>
      </w:r>
      <w:proofErr w:type="spellEnd"/>
      <w:r>
        <w:rPr>
          <w:rFonts w:ascii="Times New Roman" w:hAnsi="Times New Roman" w:cs="Times New Roman"/>
          <w:sz w:val="28"/>
          <w:szCs w:val="28"/>
        </w:rPr>
        <w:t xml:space="preserve"> – а маленький ? </w:t>
      </w:r>
      <w:proofErr w:type="spellStart"/>
      <w:r>
        <w:rPr>
          <w:rFonts w:ascii="Times New Roman" w:hAnsi="Times New Roman" w:cs="Times New Roman"/>
          <w:sz w:val="28"/>
          <w:szCs w:val="28"/>
        </w:rPr>
        <w:t>слонище</w:t>
      </w:r>
      <w:proofErr w:type="spellEnd"/>
      <w:r>
        <w:rPr>
          <w:rFonts w:ascii="Times New Roman" w:hAnsi="Times New Roman" w:cs="Times New Roman"/>
          <w:sz w:val="28"/>
          <w:szCs w:val="28"/>
        </w:rPr>
        <w:t xml:space="preserve"> – а маленький - ? </w:t>
      </w:r>
      <w:proofErr w:type="spellStart"/>
      <w:r>
        <w:rPr>
          <w:rFonts w:ascii="Times New Roman" w:hAnsi="Times New Roman" w:cs="Times New Roman"/>
          <w:sz w:val="28"/>
          <w:szCs w:val="28"/>
        </w:rPr>
        <w:t>змеища</w:t>
      </w:r>
      <w:proofErr w:type="spellEnd"/>
      <w:r>
        <w:rPr>
          <w:rFonts w:ascii="Times New Roman" w:hAnsi="Times New Roman" w:cs="Times New Roman"/>
          <w:sz w:val="28"/>
          <w:szCs w:val="28"/>
        </w:rPr>
        <w:t xml:space="preserve"> – а меленький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скорпионище</w:t>
      </w:r>
      <w:proofErr w:type="spellEnd"/>
      <w:r>
        <w:rPr>
          <w:rFonts w:ascii="Times New Roman" w:hAnsi="Times New Roman" w:cs="Times New Roman"/>
          <w:sz w:val="28"/>
          <w:szCs w:val="28"/>
        </w:rPr>
        <w:t xml:space="preserve"> – а маленький ? </w:t>
      </w:r>
      <w:proofErr w:type="spellStart"/>
      <w:r>
        <w:rPr>
          <w:rFonts w:ascii="Times New Roman" w:hAnsi="Times New Roman" w:cs="Times New Roman"/>
          <w:sz w:val="28"/>
          <w:szCs w:val="28"/>
        </w:rPr>
        <w:t>жирафище</w:t>
      </w:r>
      <w:proofErr w:type="spellEnd"/>
      <w:r>
        <w:rPr>
          <w:rFonts w:ascii="Times New Roman" w:hAnsi="Times New Roman" w:cs="Times New Roman"/>
          <w:sz w:val="28"/>
          <w:szCs w:val="28"/>
        </w:rPr>
        <w:t xml:space="preserve"> – а маленький ? </w:t>
      </w:r>
      <w:proofErr w:type="spellStart"/>
      <w:r>
        <w:rPr>
          <w:rFonts w:ascii="Times New Roman" w:hAnsi="Times New Roman" w:cs="Times New Roman"/>
          <w:sz w:val="28"/>
          <w:szCs w:val="28"/>
        </w:rPr>
        <w:t>гепардище</w:t>
      </w:r>
      <w:proofErr w:type="spellEnd"/>
      <w:r>
        <w:rPr>
          <w:rFonts w:ascii="Times New Roman" w:hAnsi="Times New Roman" w:cs="Times New Roman"/>
          <w:sz w:val="28"/>
          <w:szCs w:val="28"/>
        </w:rPr>
        <w:t xml:space="preserve"> – а маленький ?</w:t>
      </w:r>
      <w:r w:rsidR="00920665">
        <w:rPr>
          <w:rFonts w:ascii="Times New Roman" w:hAnsi="Times New Roman" w:cs="Times New Roman"/>
          <w:sz w:val="28"/>
          <w:szCs w:val="28"/>
        </w:rPr>
        <w:t xml:space="preserve"> </w:t>
      </w:r>
      <w:proofErr w:type="spellStart"/>
      <w:r w:rsidR="00920665">
        <w:rPr>
          <w:rFonts w:ascii="Times New Roman" w:hAnsi="Times New Roman" w:cs="Times New Roman"/>
          <w:sz w:val="28"/>
          <w:szCs w:val="28"/>
        </w:rPr>
        <w:t>верблюдище</w:t>
      </w:r>
      <w:proofErr w:type="spellEnd"/>
      <w:r w:rsidR="00920665">
        <w:rPr>
          <w:rFonts w:ascii="Times New Roman" w:hAnsi="Times New Roman" w:cs="Times New Roman"/>
          <w:sz w:val="28"/>
          <w:szCs w:val="28"/>
        </w:rPr>
        <w:t xml:space="preserve"> -  а маленький ?</w:t>
      </w:r>
    </w:p>
    <w:p w:rsidR="00270F2F" w:rsidRDefault="007A5BDB" w:rsidP="00270F2F">
      <w:pPr>
        <w:jc w:val="both"/>
        <w:rPr>
          <w:rFonts w:ascii="Times New Roman" w:hAnsi="Times New Roman" w:cs="Times New Roman"/>
          <w:i/>
          <w:sz w:val="28"/>
          <w:szCs w:val="28"/>
        </w:rPr>
      </w:pPr>
      <w:r>
        <w:rPr>
          <w:rFonts w:ascii="Times New Roman" w:hAnsi="Times New Roman" w:cs="Times New Roman"/>
          <w:sz w:val="28"/>
          <w:szCs w:val="28"/>
        </w:rPr>
        <w:t>Посмотрите, ребя</w:t>
      </w:r>
      <w:r w:rsidR="00F143DA">
        <w:rPr>
          <w:rFonts w:ascii="Times New Roman" w:hAnsi="Times New Roman" w:cs="Times New Roman"/>
          <w:sz w:val="28"/>
          <w:szCs w:val="28"/>
        </w:rPr>
        <w:t xml:space="preserve">та, там впереди маленькие </w:t>
      </w:r>
      <w:proofErr w:type="spellStart"/>
      <w:r w:rsidR="00F143DA">
        <w:rPr>
          <w:rFonts w:ascii="Times New Roman" w:hAnsi="Times New Roman" w:cs="Times New Roman"/>
          <w:sz w:val="28"/>
          <w:szCs w:val="28"/>
        </w:rPr>
        <w:t>сур</w:t>
      </w:r>
      <w:r>
        <w:rPr>
          <w:rFonts w:ascii="Times New Roman" w:hAnsi="Times New Roman" w:cs="Times New Roman"/>
          <w:sz w:val="28"/>
          <w:szCs w:val="28"/>
        </w:rPr>
        <w:t>икаты</w:t>
      </w:r>
      <w:proofErr w:type="spellEnd"/>
      <w:r>
        <w:rPr>
          <w:rFonts w:ascii="Times New Roman" w:hAnsi="Times New Roman" w:cs="Times New Roman"/>
          <w:sz w:val="28"/>
          <w:szCs w:val="28"/>
        </w:rPr>
        <w:t>, они лежат на солнышке и не знают чем занять себя. Я предлагаю научить их игре «</w:t>
      </w:r>
      <w:proofErr w:type="spellStart"/>
      <w:r>
        <w:rPr>
          <w:rFonts w:ascii="Times New Roman" w:hAnsi="Times New Roman" w:cs="Times New Roman"/>
          <w:sz w:val="28"/>
          <w:szCs w:val="28"/>
        </w:rPr>
        <w:t>Суррикаты</w:t>
      </w:r>
      <w:proofErr w:type="spellEnd"/>
      <w:r>
        <w:rPr>
          <w:rFonts w:ascii="Times New Roman" w:hAnsi="Times New Roman" w:cs="Times New Roman"/>
          <w:sz w:val="28"/>
          <w:szCs w:val="28"/>
        </w:rPr>
        <w:t xml:space="preserve"> бегают». Когда я </w:t>
      </w:r>
      <w:proofErr w:type="gramStart"/>
      <w:r>
        <w:rPr>
          <w:rFonts w:ascii="Times New Roman" w:hAnsi="Times New Roman" w:cs="Times New Roman"/>
          <w:sz w:val="28"/>
          <w:szCs w:val="28"/>
        </w:rPr>
        <w:t xml:space="preserve">буду говорить </w:t>
      </w:r>
      <w:proofErr w:type="spellStart"/>
      <w:r>
        <w:rPr>
          <w:rFonts w:ascii="Times New Roman" w:hAnsi="Times New Roman" w:cs="Times New Roman"/>
          <w:sz w:val="28"/>
          <w:szCs w:val="28"/>
        </w:rPr>
        <w:t>сурикаты</w:t>
      </w:r>
      <w:proofErr w:type="spellEnd"/>
      <w:r>
        <w:rPr>
          <w:rFonts w:ascii="Times New Roman" w:hAnsi="Times New Roman" w:cs="Times New Roman"/>
          <w:sz w:val="28"/>
          <w:szCs w:val="28"/>
        </w:rPr>
        <w:t xml:space="preserve"> бегают</w:t>
      </w:r>
      <w:proofErr w:type="gramEnd"/>
      <w:r>
        <w:rPr>
          <w:rFonts w:ascii="Times New Roman" w:hAnsi="Times New Roman" w:cs="Times New Roman"/>
          <w:sz w:val="28"/>
          <w:szCs w:val="28"/>
        </w:rPr>
        <w:t>, вы</w:t>
      </w:r>
      <w:r w:rsidR="00F143DA">
        <w:rPr>
          <w:rFonts w:ascii="Times New Roman" w:hAnsi="Times New Roman" w:cs="Times New Roman"/>
          <w:sz w:val="28"/>
          <w:szCs w:val="28"/>
        </w:rPr>
        <w:t xml:space="preserve">  передвигаетесь по ковру, как только я скажу </w:t>
      </w:r>
      <w:proofErr w:type="spellStart"/>
      <w:r w:rsidR="00F143DA">
        <w:rPr>
          <w:rFonts w:ascii="Times New Roman" w:hAnsi="Times New Roman" w:cs="Times New Roman"/>
          <w:sz w:val="28"/>
          <w:szCs w:val="28"/>
        </w:rPr>
        <w:t>сурикаты</w:t>
      </w:r>
      <w:proofErr w:type="spellEnd"/>
      <w:r w:rsidR="00F143DA">
        <w:rPr>
          <w:rFonts w:ascii="Times New Roman" w:hAnsi="Times New Roman" w:cs="Times New Roman"/>
          <w:sz w:val="28"/>
          <w:szCs w:val="28"/>
        </w:rPr>
        <w:t xml:space="preserve"> объединяются в группы по 2. То вы должны создать группу из двух человек и взяться за руки</w:t>
      </w:r>
      <w:proofErr w:type="gramStart"/>
      <w:r w:rsidR="00F143DA">
        <w:rPr>
          <w:rFonts w:ascii="Times New Roman" w:hAnsi="Times New Roman" w:cs="Times New Roman"/>
          <w:sz w:val="28"/>
          <w:szCs w:val="28"/>
        </w:rPr>
        <w:t>.</w:t>
      </w:r>
      <w:proofErr w:type="gramEnd"/>
      <w:r w:rsidR="00F143DA">
        <w:rPr>
          <w:rFonts w:ascii="Times New Roman" w:hAnsi="Times New Roman" w:cs="Times New Roman"/>
          <w:sz w:val="28"/>
          <w:szCs w:val="28"/>
        </w:rPr>
        <w:t xml:space="preserve"> (</w:t>
      </w:r>
      <w:proofErr w:type="gramStart"/>
      <w:r w:rsidR="00F143DA">
        <w:rPr>
          <w:rFonts w:ascii="Times New Roman" w:hAnsi="Times New Roman" w:cs="Times New Roman"/>
          <w:sz w:val="28"/>
          <w:szCs w:val="28"/>
        </w:rPr>
        <w:t>г</w:t>
      </w:r>
      <w:proofErr w:type="gramEnd"/>
      <w:r w:rsidR="00F143DA">
        <w:rPr>
          <w:rFonts w:ascii="Times New Roman" w:hAnsi="Times New Roman" w:cs="Times New Roman"/>
          <w:sz w:val="28"/>
          <w:szCs w:val="28"/>
        </w:rPr>
        <w:t>руппы, по 2, 3, 4, 5,6 и т.д. итогом группа по количеству человек)</w:t>
      </w:r>
      <w:r w:rsidR="00270F2F">
        <w:rPr>
          <w:rFonts w:ascii="Times New Roman" w:hAnsi="Times New Roman" w:cs="Times New Roman"/>
          <w:sz w:val="28"/>
          <w:szCs w:val="28"/>
        </w:rPr>
        <w:t xml:space="preserve"> (</w:t>
      </w:r>
      <w:r w:rsidR="00270F2F" w:rsidRPr="00270F2F">
        <w:rPr>
          <w:rFonts w:ascii="Times New Roman" w:hAnsi="Times New Roman" w:cs="Times New Roman"/>
          <w:i/>
          <w:sz w:val="28"/>
          <w:szCs w:val="28"/>
        </w:rPr>
        <w:t xml:space="preserve">(Музыка из </w:t>
      </w:r>
      <w:proofErr w:type="spellStart"/>
      <w:r w:rsidR="00270F2F" w:rsidRPr="00270F2F">
        <w:rPr>
          <w:rFonts w:ascii="Times New Roman" w:hAnsi="Times New Roman" w:cs="Times New Roman"/>
          <w:i/>
          <w:sz w:val="28"/>
          <w:szCs w:val="28"/>
        </w:rPr>
        <w:t>эйс</w:t>
      </w:r>
      <w:proofErr w:type="spellEnd"/>
      <w:r w:rsidR="00270F2F" w:rsidRPr="00270F2F">
        <w:rPr>
          <w:rFonts w:ascii="Times New Roman" w:hAnsi="Times New Roman" w:cs="Times New Roman"/>
          <w:i/>
          <w:sz w:val="28"/>
          <w:szCs w:val="28"/>
        </w:rPr>
        <w:t xml:space="preserve"> </w:t>
      </w:r>
      <w:proofErr w:type="spellStart"/>
      <w:r w:rsidR="00270F2F" w:rsidRPr="00270F2F">
        <w:rPr>
          <w:rFonts w:ascii="Times New Roman" w:hAnsi="Times New Roman" w:cs="Times New Roman"/>
          <w:i/>
          <w:sz w:val="28"/>
          <w:szCs w:val="28"/>
        </w:rPr>
        <w:t>вентуры</w:t>
      </w:r>
      <w:proofErr w:type="spellEnd"/>
      <w:r w:rsidR="00270F2F" w:rsidRPr="00270F2F">
        <w:rPr>
          <w:rFonts w:ascii="Times New Roman" w:hAnsi="Times New Roman" w:cs="Times New Roman"/>
          <w:i/>
          <w:sz w:val="28"/>
          <w:szCs w:val="28"/>
        </w:rPr>
        <w:t>.</w:t>
      </w:r>
      <w:r w:rsidR="00270F2F">
        <w:rPr>
          <w:rFonts w:ascii="Times New Roman" w:hAnsi="Times New Roman" w:cs="Times New Roman"/>
          <w:i/>
          <w:sz w:val="28"/>
          <w:szCs w:val="28"/>
        </w:rPr>
        <w:t xml:space="preserve"> </w:t>
      </w:r>
      <w:proofErr w:type="gramStart"/>
      <w:r w:rsidR="00270F2F">
        <w:rPr>
          <w:rFonts w:ascii="Times New Roman" w:hAnsi="Times New Roman" w:cs="Times New Roman"/>
          <w:i/>
          <w:sz w:val="28"/>
          <w:szCs w:val="28"/>
        </w:rPr>
        <w:t>Музыка звучит, когда дети передвигаются по ковру и затихает, когда образуют группы и ведут счет.</w:t>
      </w:r>
      <w:r w:rsidR="00270F2F" w:rsidRPr="00270F2F">
        <w:rPr>
          <w:rFonts w:ascii="Times New Roman" w:hAnsi="Times New Roman" w:cs="Times New Roman"/>
          <w:i/>
          <w:sz w:val="28"/>
          <w:szCs w:val="28"/>
        </w:rPr>
        <w:t>)</w:t>
      </w:r>
      <w:proofErr w:type="gramEnd"/>
    </w:p>
    <w:p w:rsidR="00F143DA" w:rsidRDefault="00270F2F" w:rsidP="00D2136B">
      <w:pPr>
        <w:jc w:val="both"/>
        <w:rPr>
          <w:rFonts w:ascii="Times New Roman" w:hAnsi="Times New Roman" w:cs="Times New Roman"/>
          <w:sz w:val="28"/>
          <w:szCs w:val="28"/>
        </w:rPr>
      </w:pPr>
      <w:r>
        <w:rPr>
          <w:rFonts w:ascii="Times New Roman" w:hAnsi="Times New Roman" w:cs="Times New Roman"/>
          <w:sz w:val="28"/>
          <w:szCs w:val="28"/>
        </w:rPr>
        <w:t>Мы отправляемся дальше. Впереди водопой для животных. Знаете ли вы, ребята, что в</w:t>
      </w:r>
      <w:r w:rsidR="00F143DA">
        <w:rPr>
          <w:rFonts w:ascii="Times New Roman" w:hAnsi="Times New Roman" w:cs="Times New Roman"/>
          <w:sz w:val="28"/>
          <w:szCs w:val="28"/>
        </w:rPr>
        <w:t>о время засухи все животные и хищники и травоядные собираются на водопое</w:t>
      </w:r>
      <w:r w:rsidR="00DC578E">
        <w:rPr>
          <w:rFonts w:ascii="Times New Roman" w:hAnsi="Times New Roman" w:cs="Times New Roman"/>
          <w:sz w:val="28"/>
          <w:szCs w:val="28"/>
        </w:rPr>
        <w:t xml:space="preserve"> в одном месте, хищные животные во время сильной жары сытые, а травоядные очень хотят пить и поэтому желание пить заглушает страх перед хищниками. </w:t>
      </w:r>
      <w:proofErr w:type="gramStart"/>
      <w:r w:rsidR="00DC578E">
        <w:rPr>
          <w:rFonts w:ascii="Times New Roman" w:hAnsi="Times New Roman" w:cs="Times New Roman"/>
          <w:sz w:val="28"/>
          <w:szCs w:val="28"/>
        </w:rPr>
        <w:t xml:space="preserve">Какие животные собрались на водопое? (лев, антилопа, зебра, крокодил, носорог, гепард, жираф, слон, буйвол, змея, </w:t>
      </w:r>
      <w:r w:rsidR="00920665">
        <w:rPr>
          <w:rFonts w:ascii="Times New Roman" w:hAnsi="Times New Roman" w:cs="Times New Roman"/>
          <w:sz w:val="28"/>
          <w:szCs w:val="28"/>
        </w:rPr>
        <w:t>бегемот, верблюд</w:t>
      </w:r>
      <w:r w:rsidR="00DC578E">
        <w:rPr>
          <w:rFonts w:ascii="Times New Roman" w:hAnsi="Times New Roman" w:cs="Times New Roman"/>
          <w:sz w:val="28"/>
          <w:szCs w:val="28"/>
        </w:rPr>
        <w:t>) Водопой один, а животных много, давайте поможем им разместиться.</w:t>
      </w:r>
      <w:proofErr w:type="gramEnd"/>
      <w:r w:rsidR="00DC578E">
        <w:rPr>
          <w:rFonts w:ascii="Times New Roman" w:hAnsi="Times New Roman" w:cs="Times New Roman"/>
          <w:sz w:val="28"/>
          <w:szCs w:val="28"/>
        </w:rPr>
        <w:t xml:space="preserve"> Я буду говорить, где нужно расположить животного, а вы внимательно слушайте и выполняйте инструкцию</w:t>
      </w:r>
      <w:proofErr w:type="gramStart"/>
      <w:r w:rsidR="00DC578E">
        <w:rPr>
          <w:rFonts w:ascii="Times New Roman" w:hAnsi="Times New Roman" w:cs="Times New Roman"/>
          <w:sz w:val="28"/>
          <w:szCs w:val="28"/>
        </w:rPr>
        <w:t>.</w:t>
      </w:r>
      <w:proofErr w:type="gramEnd"/>
      <w:r w:rsidR="00920665">
        <w:rPr>
          <w:rFonts w:ascii="Times New Roman" w:hAnsi="Times New Roman" w:cs="Times New Roman"/>
          <w:sz w:val="28"/>
          <w:szCs w:val="28"/>
        </w:rPr>
        <w:t xml:space="preserve"> ( </w:t>
      </w:r>
      <w:proofErr w:type="gramStart"/>
      <w:r w:rsidR="00920665">
        <w:rPr>
          <w:rFonts w:ascii="Times New Roman" w:hAnsi="Times New Roman" w:cs="Times New Roman"/>
          <w:sz w:val="28"/>
          <w:szCs w:val="28"/>
        </w:rPr>
        <w:t>в</w:t>
      </w:r>
      <w:proofErr w:type="gramEnd"/>
      <w:r w:rsidR="00920665">
        <w:rPr>
          <w:rFonts w:ascii="Times New Roman" w:hAnsi="Times New Roman" w:cs="Times New Roman"/>
          <w:sz w:val="28"/>
          <w:szCs w:val="28"/>
        </w:rPr>
        <w:t xml:space="preserve"> центре озера находится крокодил, справа от крокодила находится носорог и т.д.)</w:t>
      </w:r>
    </w:p>
    <w:p w:rsidR="00920665" w:rsidRDefault="00920665" w:rsidP="00D2136B">
      <w:pPr>
        <w:jc w:val="both"/>
        <w:rPr>
          <w:rFonts w:ascii="Times New Roman" w:hAnsi="Times New Roman" w:cs="Times New Roman"/>
          <w:sz w:val="28"/>
          <w:szCs w:val="28"/>
        </w:rPr>
      </w:pPr>
      <w:r>
        <w:rPr>
          <w:rFonts w:ascii="Times New Roman" w:hAnsi="Times New Roman" w:cs="Times New Roman"/>
          <w:sz w:val="28"/>
          <w:szCs w:val="28"/>
        </w:rPr>
        <w:t xml:space="preserve">Мы справились с этим заданием и отправляемся дальше. </w:t>
      </w:r>
      <w:r w:rsidR="008229BD">
        <w:rPr>
          <w:rFonts w:ascii="Times New Roman" w:hAnsi="Times New Roman" w:cs="Times New Roman"/>
          <w:sz w:val="28"/>
          <w:szCs w:val="28"/>
        </w:rPr>
        <w:t>Впереди нас пустыня. А когда караван идет в пустыне очень важно следовать заданному маршруту и слушать указания вожака каравана. Для этого нужно хорошо знать разные направления. Давайте и мы с вами вспомним, какие бывают противоположные друг другу направления: (игра с мячом)</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t>Право, а противоположность ему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(лево)</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t>Назад – (вперед)</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t>Вверх  - (вниз)</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t>Далеко – (близко)</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t>Глубоко – (мелко)</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t>Высоко – (низко)</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t xml:space="preserve"> Запрыгнуть на слон</w:t>
      </w:r>
      <w:r w:rsidR="00270F2F">
        <w:rPr>
          <w:rFonts w:ascii="Times New Roman" w:hAnsi="Times New Roman" w:cs="Times New Roman"/>
          <w:sz w:val="28"/>
          <w:szCs w:val="28"/>
        </w:rPr>
        <w:t>а</w:t>
      </w:r>
      <w:r>
        <w:rPr>
          <w:rFonts w:ascii="Times New Roman" w:hAnsi="Times New Roman" w:cs="Times New Roman"/>
          <w:sz w:val="28"/>
          <w:szCs w:val="28"/>
        </w:rPr>
        <w:t xml:space="preserve"> – (слезть со слона).</w:t>
      </w:r>
    </w:p>
    <w:p w:rsidR="008229BD" w:rsidRDefault="008229BD" w:rsidP="00D2136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Встать в круг – (выйти из круга). </w:t>
      </w:r>
    </w:p>
    <w:p w:rsidR="00F85F8D" w:rsidRPr="008928C5" w:rsidRDefault="00F85F8D" w:rsidP="00D2136B">
      <w:pPr>
        <w:jc w:val="both"/>
        <w:rPr>
          <w:rFonts w:ascii="Times New Roman" w:hAnsi="Times New Roman" w:cs="Times New Roman"/>
          <w:i/>
          <w:sz w:val="28"/>
          <w:szCs w:val="28"/>
        </w:rPr>
      </w:pPr>
      <w:r>
        <w:rPr>
          <w:rFonts w:ascii="Times New Roman" w:hAnsi="Times New Roman" w:cs="Times New Roman"/>
          <w:sz w:val="28"/>
          <w:szCs w:val="28"/>
        </w:rPr>
        <w:t>Кто это там впереди? Жираф. Но это необычный жираф, у него чего-то не хватает. Чего же? (пятен) Жирафу нужна наша помощь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Давайте сами сделаем ему пятнышки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Для этого возьмите прямоугольники коричневой бумаги сложите их пополам и вырежете овал. После этого по краю намажьте овал и аккуратно приклейте жирафу пятнышко</w:t>
      </w:r>
      <w:proofErr w:type="gramStart"/>
      <w:r>
        <w:rPr>
          <w:rFonts w:ascii="Times New Roman" w:hAnsi="Times New Roman" w:cs="Times New Roman"/>
          <w:sz w:val="28"/>
          <w:szCs w:val="28"/>
        </w:rPr>
        <w:t xml:space="preserve">. </w:t>
      </w:r>
      <w:r w:rsidR="000A0BB1">
        <w:rPr>
          <w:rFonts w:ascii="Times New Roman" w:hAnsi="Times New Roman" w:cs="Times New Roman"/>
          <w:sz w:val="28"/>
          <w:szCs w:val="28"/>
        </w:rPr>
        <w:t xml:space="preserve"> </w:t>
      </w:r>
      <w:r w:rsidR="000A0BB1" w:rsidRPr="008928C5">
        <w:rPr>
          <w:rFonts w:ascii="Times New Roman" w:hAnsi="Times New Roman" w:cs="Times New Roman"/>
          <w:i/>
          <w:sz w:val="28"/>
          <w:szCs w:val="28"/>
        </w:rPr>
        <w:t xml:space="preserve">(Во время изготовлениями  детей пятен для жирафа играет Поль </w:t>
      </w:r>
      <w:proofErr w:type="spellStart"/>
      <w:r w:rsidR="000A0BB1" w:rsidRPr="008928C5">
        <w:rPr>
          <w:rFonts w:ascii="Times New Roman" w:hAnsi="Times New Roman" w:cs="Times New Roman"/>
          <w:i/>
          <w:sz w:val="28"/>
          <w:szCs w:val="28"/>
        </w:rPr>
        <w:t>Мороа</w:t>
      </w:r>
      <w:proofErr w:type="spellEnd"/>
      <w:r w:rsidR="000A0BB1" w:rsidRPr="008928C5">
        <w:rPr>
          <w:rFonts w:ascii="Times New Roman" w:hAnsi="Times New Roman" w:cs="Times New Roman"/>
          <w:i/>
          <w:sz w:val="28"/>
          <w:szCs w:val="28"/>
        </w:rPr>
        <w:t>.</w:t>
      </w:r>
      <w:proofErr w:type="gramEnd"/>
      <w:r w:rsidR="000A0BB1" w:rsidRPr="008928C5">
        <w:rPr>
          <w:rFonts w:ascii="Times New Roman" w:hAnsi="Times New Roman" w:cs="Times New Roman"/>
          <w:i/>
          <w:sz w:val="28"/>
          <w:szCs w:val="28"/>
        </w:rPr>
        <w:t xml:space="preserve"> </w:t>
      </w:r>
      <w:proofErr w:type="gramStart"/>
      <w:r w:rsidR="000A0BB1" w:rsidRPr="008928C5">
        <w:rPr>
          <w:rFonts w:ascii="Times New Roman" w:hAnsi="Times New Roman" w:cs="Times New Roman"/>
          <w:i/>
          <w:sz w:val="28"/>
          <w:szCs w:val="28"/>
        </w:rPr>
        <w:t>В мире животных.)</w:t>
      </w:r>
      <w:proofErr w:type="gramEnd"/>
    </w:p>
    <w:p w:rsidR="008229BD" w:rsidRDefault="000A0BB1" w:rsidP="00D2136B">
      <w:pPr>
        <w:jc w:val="both"/>
        <w:rPr>
          <w:rFonts w:ascii="Times New Roman" w:hAnsi="Times New Roman" w:cs="Times New Roman"/>
          <w:sz w:val="28"/>
          <w:szCs w:val="28"/>
        </w:rPr>
      </w:pPr>
      <w:r>
        <w:rPr>
          <w:rFonts w:ascii="Times New Roman" w:hAnsi="Times New Roman" w:cs="Times New Roman"/>
          <w:sz w:val="28"/>
          <w:szCs w:val="28"/>
        </w:rPr>
        <w:t>Итак, мы помогли жирафу, и н</w:t>
      </w:r>
      <w:r w:rsidR="008229BD">
        <w:rPr>
          <w:rFonts w:ascii="Times New Roman" w:hAnsi="Times New Roman" w:cs="Times New Roman"/>
          <w:sz w:val="28"/>
          <w:szCs w:val="28"/>
        </w:rPr>
        <w:t>аше путешествие подходит к концу, и нам нужно отправляться домой. Сейчас я вам буду говорить, куда вам необходимо встать, чтобы получилось транспортное средство, на котором мы будем возвращаться назад в детский сад</w:t>
      </w:r>
      <w:proofErr w:type="gramStart"/>
      <w:r w:rsidR="008229BD">
        <w:rPr>
          <w:rFonts w:ascii="Times New Roman" w:hAnsi="Times New Roman" w:cs="Times New Roman"/>
          <w:sz w:val="28"/>
          <w:szCs w:val="28"/>
        </w:rPr>
        <w:t>.</w:t>
      </w:r>
      <w:proofErr w:type="gramEnd"/>
      <w:r w:rsidR="008229BD">
        <w:rPr>
          <w:rFonts w:ascii="Times New Roman" w:hAnsi="Times New Roman" w:cs="Times New Roman"/>
          <w:sz w:val="28"/>
          <w:szCs w:val="28"/>
        </w:rPr>
        <w:t xml:space="preserve"> (</w:t>
      </w:r>
      <w:proofErr w:type="gramStart"/>
      <w:r w:rsidR="008229BD">
        <w:rPr>
          <w:rFonts w:ascii="Times New Roman" w:hAnsi="Times New Roman" w:cs="Times New Roman"/>
          <w:sz w:val="28"/>
          <w:szCs w:val="28"/>
        </w:rPr>
        <w:t>д</w:t>
      </w:r>
      <w:proofErr w:type="gramEnd"/>
      <w:r w:rsidR="008229BD">
        <w:rPr>
          <w:rFonts w:ascii="Times New Roman" w:hAnsi="Times New Roman" w:cs="Times New Roman"/>
          <w:sz w:val="28"/>
          <w:szCs w:val="28"/>
        </w:rPr>
        <w:t>ети выстраивают по инструкции воспитателя самолет). (</w:t>
      </w:r>
      <w:r w:rsidR="008229BD" w:rsidRPr="00270F2F">
        <w:rPr>
          <w:rFonts w:ascii="Times New Roman" w:hAnsi="Times New Roman" w:cs="Times New Roman"/>
          <w:i/>
          <w:sz w:val="28"/>
          <w:szCs w:val="28"/>
        </w:rPr>
        <w:t>включается музыка</w:t>
      </w:r>
      <w:r w:rsidR="00270F2F">
        <w:rPr>
          <w:rFonts w:ascii="Times New Roman" w:hAnsi="Times New Roman" w:cs="Times New Roman"/>
          <w:i/>
          <w:sz w:val="28"/>
          <w:szCs w:val="28"/>
        </w:rPr>
        <w:t xml:space="preserve"> шум самолета</w:t>
      </w:r>
      <w:r w:rsidR="008229BD">
        <w:rPr>
          <w:rFonts w:ascii="Times New Roman" w:hAnsi="Times New Roman" w:cs="Times New Roman"/>
          <w:sz w:val="28"/>
          <w:szCs w:val="28"/>
        </w:rPr>
        <w:t>)</w:t>
      </w:r>
    </w:p>
    <w:p w:rsidR="008229BD" w:rsidRDefault="008928C5" w:rsidP="00D2136B">
      <w:pPr>
        <w:jc w:val="both"/>
        <w:rPr>
          <w:rFonts w:ascii="Times New Roman" w:hAnsi="Times New Roman" w:cs="Times New Roman"/>
          <w:sz w:val="28"/>
          <w:szCs w:val="28"/>
        </w:rPr>
      </w:pPr>
      <w:r w:rsidRPr="008928C5">
        <w:rPr>
          <w:rFonts w:ascii="Times New Roman" w:hAnsi="Times New Roman" w:cs="Times New Roman"/>
          <w:i/>
          <w:sz w:val="28"/>
          <w:szCs w:val="28"/>
        </w:rPr>
        <w:t xml:space="preserve">Итог: </w:t>
      </w:r>
      <w:r w:rsidR="008229BD">
        <w:rPr>
          <w:rFonts w:ascii="Times New Roman" w:hAnsi="Times New Roman" w:cs="Times New Roman"/>
          <w:sz w:val="28"/>
          <w:szCs w:val="28"/>
        </w:rPr>
        <w:t>Ребята, где мы с вами сегодня побывали? Чем мы там занимались? Что но</w:t>
      </w:r>
      <w:r>
        <w:rPr>
          <w:rFonts w:ascii="Times New Roman" w:hAnsi="Times New Roman" w:cs="Times New Roman"/>
          <w:sz w:val="28"/>
          <w:szCs w:val="28"/>
        </w:rPr>
        <w:t>вого вы узнали о жизни в Африке?</w:t>
      </w:r>
    </w:p>
    <w:p w:rsidR="00F927D2" w:rsidRDefault="00270F2F" w:rsidP="000A0BB1">
      <w:pPr>
        <w:jc w:val="both"/>
        <w:rPr>
          <w:rFonts w:ascii="Times New Roman" w:hAnsi="Times New Roman" w:cs="Times New Roman"/>
          <w:sz w:val="28"/>
          <w:szCs w:val="28"/>
        </w:rPr>
      </w:pPr>
      <w:r>
        <w:rPr>
          <w:rFonts w:ascii="Times New Roman" w:hAnsi="Times New Roman" w:cs="Times New Roman"/>
          <w:sz w:val="28"/>
          <w:szCs w:val="28"/>
        </w:rPr>
        <w:t xml:space="preserve"> </w:t>
      </w:r>
      <w:r w:rsidR="000A0BB1">
        <w:rPr>
          <w:rFonts w:ascii="Times New Roman" w:hAnsi="Times New Roman" w:cs="Times New Roman"/>
          <w:sz w:val="28"/>
          <w:szCs w:val="28"/>
        </w:rPr>
        <w:t xml:space="preserve"> </w:t>
      </w:r>
    </w:p>
    <w:p w:rsidR="00F927D2" w:rsidRPr="00D2136B" w:rsidRDefault="00F927D2" w:rsidP="00D2136B">
      <w:pPr>
        <w:jc w:val="both"/>
        <w:rPr>
          <w:rFonts w:ascii="Times New Roman" w:hAnsi="Times New Roman" w:cs="Times New Roman"/>
          <w:sz w:val="28"/>
          <w:szCs w:val="28"/>
        </w:rPr>
      </w:pPr>
    </w:p>
    <w:sectPr w:rsidR="00F927D2" w:rsidRPr="00D2136B" w:rsidSect="0088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61F8"/>
    <w:multiLevelType w:val="hybridMultilevel"/>
    <w:tmpl w:val="D27676B4"/>
    <w:lvl w:ilvl="0" w:tplc="77E4F2A4">
      <w:start w:val="1"/>
      <w:numFmt w:val="decimal"/>
      <w:lvlText w:val="%1."/>
      <w:lvlJc w:val="left"/>
      <w:pPr>
        <w:ind w:left="928" w:hanging="360"/>
      </w:pPr>
      <w:rPr>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136B"/>
    <w:rsid w:val="000A0BB1"/>
    <w:rsid w:val="001335B1"/>
    <w:rsid w:val="00155D45"/>
    <w:rsid w:val="00270F2F"/>
    <w:rsid w:val="003B4922"/>
    <w:rsid w:val="003E798E"/>
    <w:rsid w:val="00682002"/>
    <w:rsid w:val="006D6A93"/>
    <w:rsid w:val="007560CA"/>
    <w:rsid w:val="007954AA"/>
    <w:rsid w:val="00795C5A"/>
    <w:rsid w:val="007A5BDB"/>
    <w:rsid w:val="008229BD"/>
    <w:rsid w:val="008844A1"/>
    <w:rsid w:val="008928C5"/>
    <w:rsid w:val="008D2E97"/>
    <w:rsid w:val="00920665"/>
    <w:rsid w:val="00A50B5E"/>
    <w:rsid w:val="00C302B4"/>
    <w:rsid w:val="00CA1F1B"/>
    <w:rsid w:val="00D2136B"/>
    <w:rsid w:val="00DC578E"/>
    <w:rsid w:val="00E30505"/>
    <w:rsid w:val="00F143DA"/>
    <w:rsid w:val="00F85F8D"/>
    <w:rsid w:val="00F9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002"/>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7899231">
      <w:bodyDiv w:val="1"/>
      <w:marLeft w:val="0"/>
      <w:marRight w:val="0"/>
      <w:marTop w:val="0"/>
      <w:marBottom w:val="0"/>
      <w:divBdr>
        <w:top w:val="none" w:sz="0" w:space="0" w:color="auto"/>
        <w:left w:val="none" w:sz="0" w:space="0" w:color="auto"/>
        <w:bottom w:val="none" w:sz="0" w:space="0" w:color="auto"/>
        <w:right w:val="none" w:sz="0" w:space="0" w:color="auto"/>
      </w:divBdr>
    </w:div>
    <w:div w:id="7562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4</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Миклинка</dc:creator>
  <cp:keywords/>
  <dc:description/>
  <cp:lastModifiedBy>Миклинка</cp:lastModifiedBy>
  <cp:revision>11</cp:revision>
  <dcterms:created xsi:type="dcterms:W3CDTF">2014-11-25T03:17:00Z</dcterms:created>
  <dcterms:modified xsi:type="dcterms:W3CDTF">2014-11-30T10:29:00Z</dcterms:modified>
</cp:coreProperties>
</file>