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82" w:rsidRDefault="00443D82" w:rsidP="001E3846">
      <w:pPr>
        <w:rPr>
          <w:sz w:val="36"/>
          <w:szCs w:val="36"/>
        </w:rPr>
      </w:pPr>
    </w:p>
    <w:p w:rsidR="008C50E4" w:rsidRPr="00BE1F6A" w:rsidRDefault="008C50E4" w:rsidP="00BE1F6A">
      <w:pPr>
        <w:pStyle w:val="2"/>
        <w:rPr>
          <w:sz w:val="48"/>
          <w:szCs w:val="48"/>
        </w:rPr>
      </w:pPr>
      <w:r w:rsidRPr="00BE1F6A">
        <w:rPr>
          <w:sz w:val="48"/>
          <w:szCs w:val="48"/>
        </w:rPr>
        <w:t xml:space="preserve">ПРИМЕНЕНИЕ СОВРЕМЕННЫХ ОБРАЗОВАТЕЛЬНЫХ ТЕХНОЛОГИЙ </w:t>
      </w:r>
      <w:r w:rsidR="00BE1F6A">
        <w:rPr>
          <w:sz w:val="48"/>
          <w:szCs w:val="48"/>
        </w:rPr>
        <w:t>НА УРОКАХ В</w:t>
      </w:r>
      <w:r w:rsidRPr="00BE1F6A">
        <w:rPr>
          <w:sz w:val="48"/>
          <w:szCs w:val="48"/>
        </w:rPr>
        <w:t xml:space="preserve"> НАЧАЛЬНОЙ ШКОЛЕ</w:t>
      </w:r>
    </w:p>
    <w:p w:rsidR="008C50E4" w:rsidRPr="00BE1F6A" w:rsidRDefault="008C50E4" w:rsidP="00BE1F6A">
      <w:pPr>
        <w:pStyle w:val="2"/>
        <w:rPr>
          <w:rFonts w:ascii="Times New Roman" w:hAnsi="Times New Roman" w:cs="Times New Roman"/>
          <w:sz w:val="48"/>
          <w:szCs w:val="48"/>
        </w:rPr>
      </w:pPr>
      <w:r w:rsidRPr="00BE1F6A">
        <w:rPr>
          <w:rFonts w:ascii="Times New Roman" w:hAnsi="Times New Roman" w:cs="Times New Roman"/>
          <w:i/>
          <w:iCs/>
          <w:sz w:val="48"/>
          <w:szCs w:val="48"/>
        </w:rPr>
        <w:t> </w:t>
      </w:r>
    </w:p>
    <w:p w:rsidR="008C50E4" w:rsidRPr="008C50E4" w:rsidRDefault="008C50E4" w:rsidP="008C50E4">
      <w:pPr>
        <w:shd w:val="clear" w:color="auto" w:fill="FFFFFF"/>
        <w:spacing w:before="100" w:beforeAutospacing="1" w:after="100" w:afterAutospacing="1" w:line="360" w:lineRule="auto"/>
        <w:ind w:left="154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8C50E4">
        <w:rPr>
          <w:rFonts w:ascii="Times New Roman" w:hAnsi="Times New Roman" w:cs="Times New Roman"/>
          <w:bCs/>
          <w:i/>
          <w:iCs/>
          <w:sz w:val="24"/>
          <w:szCs w:val="24"/>
        </w:rPr>
        <w:t>Шилинова</w:t>
      </w:r>
      <w:proofErr w:type="spellEnd"/>
      <w:r w:rsidRPr="008C50E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Наталья Николаевна, </w:t>
      </w:r>
    </w:p>
    <w:p w:rsidR="008C50E4" w:rsidRPr="008C50E4" w:rsidRDefault="008C50E4" w:rsidP="008C50E4">
      <w:pPr>
        <w:shd w:val="clear" w:color="auto" w:fill="FFFFFF"/>
        <w:spacing w:before="100" w:beforeAutospacing="1" w:after="100" w:afterAutospacing="1" w:line="360" w:lineRule="auto"/>
        <w:ind w:left="154"/>
        <w:jc w:val="right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bCs/>
          <w:i/>
          <w:iCs/>
          <w:sz w:val="24"/>
          <w:szCs w:val="24"/>
        </w:rPr>
        <w:t>учитель начальных классов ГБОУ СОШ№769 г</w:t>
      </w:r>
      <w:proofErr w:type="gramStart"/>
      <w:r w:rsidRPr="008C50E4">
        <w:rPr>
          <w:rFonts w:ascii="Times New Roman" w:hAnsi="Times New Roman" w:cs="Times New Roman"/>
          <w:bCs/>
          <w:i/>
          <w:iCs/>
          <w:sz w:val="24"/>
          <w:szCs w:val="24"/>
        </w:rPr>
        <w:t>.М</w:t>
      </w:r>
      <w:proofErr w:type="gramEnd"/>
      <w:r w:rsidRPr="008C50E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осквы.  </w:t>
      </w:r>
    </w:p>
    <w:p w:rsidR="006A6FB0" w:rsidRPr="006A6FB0" w:rsidRDefault="006A6FB0" w:rsidP="006A6FB0">
      <w:pPr>
        <w:pStyle w:val="a6"/>
        <w:spacing w:before="0" w:beforeAutospacing="0" w:after="0" w:afterAutospacing="0" w:line="360" w:lineRule="auto"/>
        <w:ind w:firstLine="709"/>
        <w:jc w:val="both"/>
      </w:pPr>
      <w:r w:rsidRPr="006A6FB0">
        <w:rPr>
          <w:b/>
        </w:rPr>
        <w:t>Образовательная технология</w:t>
      </w:r>
      <w:r w:rsidRPr="006A6FB0">
        <w:t xml:space="preserve"> – это система совместной деятельности учащихся и учителя по проектированию (планированию), организации, ориентированию и корректированию образовательного процесса с целью достижения конкретного результата при обеспечении комфортных условий участникам. (Т.И. Шамова, Т.М. </w:t>
      </w:r>
      <w:proofErr w:type="spellStart"/>
      <w:r w:rsidRPr="006A6FB0">
        <w:t>Давыденко</w:t>
      </w:r>
      <w:proofErr w:type="spellEnd"/>
      <w:r w:rsidRPr="006A6FB0">
        <w:t>).</w:t>
      </w:r>
    </w:p>
    <w:p w:rsidR="008C50E4" w:rsidRPr="008C50E4" w:rsidRDefault="008C50E4" w:rsidP="008C50E4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FB0">
        <w:rPr>
          <w:rFonts w:ascii="Times New Roman" w:hAnsi="Times New Roman" w:cs="Times New Roman"/>
          <w:sz w:val="24"/>
          <w:szCs w:val="24"/>
        </w:rPr>
        <w:t>От меня, как от  современного учителя, требуется не только дать детям образование в виде системы знаний-умений-навыков, но я должна</w:t>
      </w:r>
      <w:r w:rsidRPr="008C50E4">
        <w:rPr>
          <w:rFonts w:ascii="Times New Roman" w:hAnsi="Times New Roman" w:cs="Times New Roman"/>
          <w:sz w:val="24"/>
          <w:szCs w:val="24"/>
        </w:rPr>
        <w:t xml:space="preserve"> всемерно развивать познавательные и творческие возможности учеников, воспитывать личность. </w:t>
      </w:r>
    </w:p>
    <w:p w:rsidR="008C50E4" w:rsidRPr="008C50E4" w:rsidRDefault="008C50E4" w:rsidP="008C50E4">
      <w:pPr>
        <w:pStyle w:val="a8"/>
        <w:tabs>
          <w:tab w:val="left" w:pos="0"/>
        </w:tabs>
        <w:spacing w:before="120" w:beforeAutospacing="0" w:after="120" w:afterAutospacing="0" w:line="360" w:lineRule="auto"/>
        <w:ind w:firstLine="540"/>
        <w:jc w:val="both"/>
      </w:pPr>
      <w:r w:rsidRPr="008C50E4">
        <w:rPr>
          <w:b/>
        </w:rPr>
        <w:t>Целью</w:t>
      </w:r>
      <w:r w:rsidRPr="008C50E4">
        <w:t xml:space="preserve">  моей  работы стало: </w:t>
      </w:r>
      <w:r w:rsidRPr="008C50E4">
        <w:rPr>
          <w:b/>
          <w:i/>
        </w:rPr>
        <w:t>развитие</w:t>
      </w:r>
      <w:r w:rsidRPr="008C50E4">
        <w:t xml:space="preserve"> личности школьника, его творческих способностей, интереса к учению, формирование желания и умения учиться; </w:t>
      </w:r>
      <w:r w:rsidRPr="008C50E4">
        <w:rPr>
          <w:b/>
          <w:i/>
        </w:rPr>
        <w:t xml:space="preserve">освоение </w:t>
      </w:r>
      <w:r w:rsidRPr="008C50E4">
        <w:t xml:space="preserve">системы знаний, умений и навыков, опыта осуществления разнообразных видов деятельности; </w:t>
      </w:r>
      <w:r w:rsidRPr="008C50E4">
        <w:rPr>
          <w:b/>
          <w:i/>
        </w:rPr>
        <w:t>охрана</w:t>
      </w:r>
      <w:r w:rsidRPr="008C50E4">
        <w:t xml:space="preserve"> и укрепление физического и психического здоровья детей. </w:t>
      </w:r>
    </w:p>
    <w:p w:rsidR="008C50E4" w:rsidRPr="008C50E4" w:rsidRDefault="008C50E4" w:rsidP="008C50E4">
      <w:pPr>
        <w:tabs>
          <w:tab w:val="left" w:pos="0"/>
        </w:tabs>
        <w:spacing w:before="100" w:beforeAutospacing="1" w:after="100" w:afterAutospacing="1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C50E4">
        <w:rPr>
          <w:rFonts w:ascii="Times New Roman" w:hAnsi="Times New Roman" w:cs="Times New Roman"/>
          <w:sz w:val="24"/>
          <w:szCs w:val="24"/>
        </w:rPr>
        <w:t>:</w:t>
      </w:r>
    </w:p>
    <w:p w:rsidR="008C50E4" w:rsidRPr="008C50E4" w:rsidRDefault="008C50E4" w:rsidP="008C50E4">
      <w:pPr>
        <w:tabs>
          <w:tab w:val="left" w:pos="0"/>
        </w:tabs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sz w:val="24"/>
          <w:szCs w:val="24"/>
        </w:rPr>
        <w:t xml:space="preserve"> - добиться усвоения программного материала в полном объеме каждым ребенком. </w:t>
      </w:r>
    </w:p>
    <w:p w:rsidR="008C50E4" w:rsidRPr="008C50E4" w:rsidRDefault="008C50E4" w:rsidP="008C50E4">
      <w:pPr>
        <w:tabs>
          <w:tab w:val="left" w:pos="0"/>
        </w:tabs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sz w:val="24"/>
          <w:szCs w:val="24"/>
        </w:rPr>
        <w:t>- развивать у учащихся подвижность и способность самостоятельного мышления,  учить рассуждать, мыслить</w:t>
      </w:r>
    </w:p>
    <w:p w:rsidR="008C50E4" w:rsidRPr="008C50E4" w:rsidRDefault="008C50E4" w:rsidP="008C50E4">
      <w:pPr>
        <w:tabs>
          <w:tab w:val="left" w:pos="0"/>
        </w:tabs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sz w:val="24"/>
          <w:szCs w:val="24"/>
        </w:rPr>
        <w:t>- сохранить здоровье школьников на период обучения в начальных классах</w:t>
      </w:r>
    </w:p>
    <w:p w:rsidR="008C50E4" w:rsidRPr="008C50E4" w:rsidRDefault="008C50E4" w:rsidP="008C50E4">
      <w:pPr>
        <w:tabs>
          <w:tab w:val="left" w:pos="0"/>
        </w:tabs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sz w:val="24"/>
          <w:szCs w:val="24"/>
        </w:rPr>
        <w:lastRenderedPageBreak/>
        <w:t>- развивать психологическую, личностную, психофизиологическую и психосоматическую сферы личности ребенка, формируя способность к саморазвитию и сохранению здоровья собственными силами.</w:t>
      </w:r>
    </w:p>
    <w:p w:rsidR="008C50E4" w:rsidRPr="008C50E4" w:rsidRDefault="008C50E4" w:rsidP="008C50E4">
      <w:p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sz w:val="24"/>
          <w:szCs w:val="24"/>
        </w:rPr>
        <w:t xml:space="preserve">Традиционные методы обучения </w:t>
      </w:r>
      <w:r w:rsidRPr="008C50E4">
        <w:rPr>
          <w:rFonts w:ascii="Times New Roman" w:hAnsi="Times New Roman" w:cs="Times New Roman"/>
          <w:i/>
          <w:color w:val="0000FF"/>
          <w:sz w:val="24"/>
          <w:szCs w:val="24"/>
        </w:rPr>
        <w:t>ориентированы на средний уровень готовности учащихся</w:t>
      </w:r>
      <w:r w:rsidRPr="008C50E4">
        <w:rPr>
          <w:rFonts w:ascii="Times New Roman" w:hAnsi="Times New Roman" w:cs="Times New Roman"/>
          <w:sz w:val="24"/>
          <w:szCs w:val="24"/>
        </w:rPr>
        <w:t xml:space="preserve"> и  в новых условиях не дают достаточно высокого результата. Поэтому  я стала внедрять в свою практику инновационные технологии, которые способствуют формированию у детей ключевых компетенций, способствующих успешности учеников в современном обществе. </w:t>
      </w:r>
    </w:p>
    <w:p w:rsidR="008C50E4" w:rsidRPr="008C50E4" w:rsidRDefault="008C50E4" w:rsidP="008C50E4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sz w:val="24"/>
          <w:szCs w:val="24"/>
        </w:rPr>
        <w:t xml:space="preserve">В поисках решения проблемы я использую  в своей педагогической деятельности </w:t>
      </w:r>
      <w:r w:rsidRPr="008C50E4">
        <w:rPr>
          <w:rFonts w:ascii="Times New Roman" w:hAnsi="Times New Roman" w:cs="Times New Roman"/>
          <w:b/>
          <w:sz w:val="24"/>
          <w:szCs w:val="24"/>
        </w:rPr>
        <w:t>личностно-ориентированный</w:t>
      </w:r>
      <w:r w:rsidRPr="008C50E4">
        <w:rPr>
          <w:rFonts w:ascii="Times New Roman" w:hAnsi="Times New Roman" w:cs="Times New Roman"/>
          <w:sz w:val="24"/>
          <w:szCs w:val="24"/>
        </w:rPr>
        <w:t xml:space="preserve"> подход в обучении, который реализую через внедрение </w:t>
      </w:r>
      <w:proofErr w:type="spellStart"/>
      <w:r w:rsidRPr="008C50E4">
        <w:rPr>
          <w:rFonts w:ascii="Times New Roman" w:hAnsi="Times New Roman" w:cs="Times New Roman"/>
          <w:b/>
          <w:i/>
          <w:color w:val="0000FF"/>
          <w:sz w:val="24"/>
          <w:szCs w:val="24"/>
        </w:rPr>
        <w:t>здоровьесберегающего</w:t>
      </w:r>
      <w:proofErr w:type="spellEnd"/>
      <w:r w:rsidRPr="008C50E4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подхода,  </w:t>
      </w:r>
      <w:proofErr w:type="spellStart"/>
      <w:r w:rsidRPr="008C50E4">
        <w:rPr>
          <w:rFonts w:ascii="Times New Roman" w:hAnsi="Times New Roman" w:cs="Times New Roman"/>
          <w:b/>
          <w:i/>
          <w:color w:val="0000FF"/>
          <w:sz w:val="24"/>
          <w:szCs w:val="24"/>
        </w:rPr>
        <w:t>компетентностно</w:t>
      </w:r>
      <w:proofErr w:type="spellEnd"/>
      <w:r w:rsidRPr="008C50E4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– ориентированного обучения, </w:t>
      </w:r>
      <w:proofErr w:type="spellStart"/>
      <w:r w:rsidRPr="008C50E4">
        <w:rPr>
          <w:rFonts w:ascii="Times New Roman" w:hAnsi="Times New Roman" w:cs="Times New Roman"/>
          <w:b/>
          <w:i/>
          <w:color w:val="0000FF"/>
          <w:sz w:val="24"/>
          <w:szCs w:val="24"/>
        </w:rPr>
        <w:t>информационно-коммкуникативных</w:t>
      </w:r>
      <w:proofErr w:type="spellEnd"/>
      <w:r w:rsidRPr="008C50E4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, игровых  технологий, педагогику сотрудничества,  развивающего обучения. </w:t>
      </w:r>
    </w:p>
    <w:p w:rsidR="008C50E4" w:rsidRPr="008C50E4" w:rsidRDefault="008C50E4" w:rsidP="008C50E4">
      <w:p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firstLine="1440"/>
        <w:jc w:val="center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b/>
          <w:sz w:val="24"/>
          <w:szCs w:val="24"/>
        </w:rPr>
        <w:t>Сочетание элементов современных образовательных технологий</w:t>
      </w:r>
    </w:p>
    <w:p w:rsidR="008C50E4" w:rsidRPr="008C50E4" w:rsidRDefault="008C50E4" w:rsidP="008C50E4">
      <w:p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firstLine="1440"/>
        <w:jc w:val="center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b/>
          <w:sz w:val="24"/>
          <w:szCs w:val="24"/>
        </w:rPr>
        <w:t>в структуре урока</w:t>
      </w:r>
    </w:p>
    <w:tbl>
      <w:tblPr>
        <w:tblW w:w="10008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  <w:insideH w:val="double" w:sz="4" w:space="0" w:color="339966"/>
          <w:insideV w:val="double" w:sz="4" w:space="0" w:color="339966"/>
        </w:tblBorders>
        <w:tblLook w:val="01E0"/>
      </w:tblPr>
      <w:tblGrid>
        <w:gridCol w:w="1530"/>
        <w:gridCol w:w="2998"/>
        <w:gridCol w:w="2536"/>
        <w:gridCol w:w="2944"/>
      </w:tblGrid>
      <w:tr w:rsidR="008C50E4" w:rsidRPr="008C50E4" w:rsidTr="008C50E4">
        <w:trPr>
          <w:jc w:val="center"/>
        </w:trPr>
        <w:tc>
          <w:tcPr>
            <w:tcW w:w="1570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50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50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C50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6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использования образовательных технологий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8C50E4" w:rsidRPr="008C50E4" w:rsidTr="008C50E4">
        <w:trPr>
          <w:jc w:val="center"/>
        </w:trPr>
        <w:tc>
          <w:tcPr>
            <w:tcW w:w="1570" w:type="dxa"/>
            <w:vMerge w:val="restart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vMerge w:val="restart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- Создание игровой ситуации</w:t>
            </w:r>
          </w:p>
        </w:tc>
      </w:tr>
      <w:tr w:rsidR="008C50E4" w:rsidRPr="008C50E4" w:rsidTr="008C50E4">
        <w:trPr>
          <w:jc w:val="center"/>
        </w:trPr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-Совместная деятельность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- Эвристическая беседа</w:t>
            </w:r>
          </w:p>
        </w:tc>
      </w:tr>
      <w:tr w:rsidR="008C50E4" w:rsidRPr="008C50E4" w:rsidTr="008C50E4">
        <w:trPr>
          <w:jc w:val="center"/>
        </w:trPr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-Психофизическая тренировка (элементы аутотренинга, настрой на урок)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-Алгоритмическая разминка</w:t>
            </w:r>
          </w:p>
        </w:tc>
      </w:tr>
      <w:tr w:rsidR="008C50E4" w:rsidRPr="008C50E4" w:rsidTr="008C50E4">
        <w:trPr>
          <w:jc w:val="center"/>
        </w:trPr>
        <w:tc>
          <w:tcPr>
            <w:tcW w:w="1570" w:type="dxa"/>
            <w:vMerge w:val="restart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  <w:vMerge w:val="restart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Сообщение темы и целей урока</w:t>
            </w: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Проблемное  обучение 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проблемной ситуации</w:t>
            </w:r>
          </w:p>
        </w:tc>
      </w:tr>
      <w:tr w:rsidR="008C50E4" w:rsidRPr="008C50E4" w:rsidTr="008C50E4">
        <w:trPr>
          <w:jc w:val="center"/>
        </w:trPr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  <w:r w:rsidRPr="008C5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Работа в </w:t>
            </w:r>
            <w:r w:rsidRPr="008C5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группах, парах 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- Эвристическая беседа</w:t>
            </w:r>
          </w:p>
        </w:tc>
      </w:tr>
      <w:tr w:rsidR="008C50E4" w:rsidRPr="008C50E4" w:rsidTr="008C50E4">
        <w:trPr>
          <w:jc w:val="center"/>
        </w:trPr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Информационно-коммуникативные технологии 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Представление наглядного материала (презентация, работа с интерактивной доской)</w:t>
            </w:r>
          </w:p>
        </w:tc>
      </w:tr>
      <w:tr w:rsidR="008C50E4" w:rsidRPr="008C50E4" w:rsidTr="008C50E4">
        <w:trPr>
          <w:jc w:val="center"/>
        </w:trPr>
        <w:tc>
          <w:tcPr>
            <w:tcW w:w="1570" w:type="dxa"/>
            <w:vMerge w:val="restart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vMerge w:val="restart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теме урока</w:t>
            </w: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Индивидуальный и дифференцированный подход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 Работа в парах (тройках</w:t>
            </w:r>
            <w:proofErr w:type="gramStart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етвёрках)</w:t>
            </w:r>
          </w:p>
        </w:tc>
      </w:tr>
      <w:tr w:rsidR="008C50E4" w:rsidRPr="008C50E4" w:rsidTr="008C50E4">
        <w:trPr>
          <w:jc w:val="center"/>
        </w:trPr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Гуманно-личностная   технология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ситуации успеха </w:t>
            </w:r>
          </w:p>
        </w:tc>
      </w:tr>
      <w:tr w:rsidR="008C50E4" w:rsidRPr="008C50E4" w:rsidTr="008C50E4">
        <w:trPr>
          <w:jc w:val="center"/>
        </w:trPr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Компетентностн</w:t>
            </w:r>
            <w:proofErr w:type="gramStart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ориентированное обучение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в группах</w:t>
            </w:r>
            <w:proofErr w:type="gramStart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арах</w:t>
            </w:r>
          </w:p>
        </w:tc>
      </w:tr>
      <w:tr w:rsidR="008C50E4" w:rsidRPr="008C50E4" w:rsidTr="008C50E4">
        <w:trPr>
          <w:jc w:val="center"/>
        </w:trPr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- знакомство с новым материалом на ПК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ПК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50E4" w:rsidRPr="008C50E4" w:rsidTr="008C50E4">
        <w:trPr>
          <w:jc w:val="center"/>
        </w:trPr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развитие </w:t>
            </w:r>
            <w:proofErr w:type="spellStart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общеинтеллектуальные</w:t>
            </w:r>
            <w:proofErr w:type="spellEnd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 умений – сравнения, мышления, конкретизации, обобщения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50E4" w:rsidRPr="008C50E4" w:rsidTr="008C50E4">
        <w:trPr>
          <w:jc w:val="center"/>
        </w:trPr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50E4" w:rsidRPr="008C50E4" w:rsidTr="008C50E4">
        <w:trPr>
          <w:jc w:val="center"/>
        </w:trPr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 </w:t>
            </w:r>
            <w:r w:rsidRPr="008C5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</w:t>
            </w:r>
            <w:r w:rsidRPr="008C5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</w:t>
            </w:r>
          </w:p>
        </w:tc>
      </w:tr>
      <w:tr w:rsidR="008C50E4" w:rsidRPr="008C50E4" w:rsidTr="008C50E4">
        <w:trPr>
          <w:jc w:val="center"/>
        </w:trPr>
        <w:tc>
          <w:tcPr>
            <w:tcW w:w="1570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Здоровьесберегаю</w:t>
            </w:r>
            <w:proofErr w:type="spellEnd"/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Гимнастика для тела,  слуха, глаз; танцевально-ритмические  паузы  (под музыку); точечный массаж, дыхательная гимнастика; упражнения на релаксацию</w:t>
            </w:r>
          </w:p>
        </w:tc>
      </w:tr>
      <w:tr w:rsidR="008C50E4" w:rsidRPr="008C50E4" w:rsidTr="008C50E4">
        <w:trPr>
          <w:jc w:val="center"/>
        </w:trPr>
        <w:tc>
          <w:tcPr>
            <w:tcW w:w="1570" w:type="dxa"/>
            <w:vMerge w:val="restart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6" w:type="dxa"/>
            <w:vMerge w:val="restart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Индивидуальная (самостоятельная) работа</w:t>
            </w: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Индивидуальный и дифференцированный подход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8C50E4" w:rsidRPr="008C50E4" w:rsidTr="008C50E4">
        <w:trPr>
          <w:jc w:val="center"/>
        </w:trPr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-Тестирование на ПК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ПК</w:t>
            </w:r>
          </w:p>
        </w:tc>
      </w:tr>
      <w:tr w:rsidR="008C50E4" w:rsidRPr="008C50E4" w:rsidTr="008C50E4">
        <w:trPr>
          <w:jc w:val="center"/>
        </w:trPr>
        <w:tc>
          <w:tcPr>
            <w:tcW w:w="1570" w:type="dxa"/>
            <w:vMerge w:val="restart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6" w:type="dxa"/>
            <w:vMerge w:val="restart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iCs/>
                <w:sz w:val="24"/>
                <w:szCs w:val="24"/>
              </w:rPr>
              <w:t>Подведение итогов урока.</w:t>
            </w: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 - коллективный вывод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 - подведение итогов в паре (сравнение)</w:t>
            </w:r>
          </w:p>
        </w:tc>
      </w:tr>
      <w:tr w:rsidR="008C50E4" w:rsidRPr="008C50E4" w:rsidTr="008C50E4">
        <w:trPr>
          <w:jc w:val="center"/>
        </w:trPr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Гуманно-личностная   технология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- создание ситуации успеха</w:t>
            </w:r>
          </w:p>
        </w:tc>
      </w:tr>
      <w:tr w:rsidR="008C50E4" w:rsidRPr="008C50E4" w:rsidTr="008C50E4">
        <w:trPr>
          <w:jc w:val="center"/>
        </w:trPr>
        <w:tc>
          <w:tcPr>
            <w:tcW w:w="1570" w:type="dxa"/>
            <w:vMerge w:val="restart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 w:line="360" w:lineRule="auto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6" w:type="dxa"/>
            <w:vMerge w:val="restart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CCFFCC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iCs/>
                <w:sz w:val="24"/>
                <w:szCs w:val="24"/>
              </w:rPr>
              <w:t>Рефлексия</w:t>
            </w: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Гуманно-личностная   технология</w:t>
            </w:r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- создание ситуации успеха</w:t>
            </w:r>
          </w:p>
        </w:tc>
      </w:tr>
      <w:tr w:rsidR="008C50E4" w:rsidRPr="008C50E4" w:rsidTr="008C50E4">
        <w:trPr>
          <w:jc w:val="center"/>
        </w:trPr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vAlign w:val="center"/>
            <w:hideMark/>
          </w:tcPr>
          <w:p w:rsidR="008C50E4" w:rsidRPr="008C50E4" w:rsidRDefault="008C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Здоровьесберегаю</w:t>
            </w:r>
            <w:proofErr w:type="spellEnd"/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</w:tc>
        <w:tc>
          <w:tcPr>
            <w:tcW w:w="2957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«Я </w:t>
            </w:r>
            <w:proofErr w:type="gramStart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смог</w:t>
            </w:r>
            <w:proofErr w:type="gramEnd"/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…что не получилось?»</w:t>
            </w:r>
          </w:p>
        </w:tc>
      </w:tr>
    </w:tbl>
    <w:p w:rsidR="008C50E4" w:rsidRPr="008C50E4" w:rsidRDefault="008C50E4" w:rsidP="008C50E4">
      <w:p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50E4">
        <w:rPr>
          <w:rFonts w:ascii="Times New Roman" w:hAnsi="Times New Roman" w:cs="Times New Roman"/>
          <w:b/>
          <w:color w:val="993366"/>
          <w:sz w:val="24"/>
          <w:szCs w:val="24"/>
        </w:rPr>
        <w:t>Здоровьесберегающие</w:t>
      </w:r>
      <w:proofErr w:type="spellEnd"/>
      <w:r w:rsidRPr="008C50E4">
        <w:rPr>
          <w:rFonts w:ascii="Times New Roman" w:hAnsi="Times New Roman" w:cs="Times New Roman"/>
          <w:b/>
          <w:color w:val="993366"/>
          <w:sz w:val="24"/>
          <w:szCs w:val="24"/>
        </w:rPr>
        <w:t xml:space="preserve"> технологии</w:t>
      </w:r>
      <w:r w:rsidRPr="008C50E4">
        <w:rPr>
          <w:rFonts w:ascii="Times New Roman" w:hAnsi="Times New Roman" w:cs="Times New Roman"/>
          <w:sz w:val="24"/>
          <w:szCs w:val="24"/>
        </w:rPr>
        <w:t xml:space="preserve"> применяются мной как в урочной деятельности, так и во внеклассной работе. На мой взгляд, формирование ответственного отношения к своему здоровью – необходимое условие успешности современного человека. Здоровье сберегающий подход прослеживается на всех этапах моего урока, поскольку предусматривает чёткое чередование видов деятельности.  </w:t>
      </w:r>
    </w:p>
    <w:p w:rsidR="008C50E4" w:rsidRPr="008C50E4" w:rsidRDefault="008C50E4" w:rsidP="008C50E4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sz w:val="24"/>
          <w:szCs w:val="24"/>
        </w:rPr>
        <w:t xml:space="preserve">Считаю, что здоровье – это состояние полного физического, психического и социального благополучия, а не просто отсутствие болезней или физических дефектов. Поэтому в своей практике </w:t>
      </w:r>
      <w:r w:rsidRPr="008C50E4">
        <w:rPr>
          <w:rFonts w:ascii="Times New Roman" w:hAnsi="Times New Roman" w:cs="Times New Roman"/>
          <w:color w:val="0000FF"/>
          <w:sz w:val="24"/>
          <w:szCs w:val="24"/>
        </w:rPr>
        <w:t>укрепляю</w:t>
      </w:r>
      <w:r w:rsidRPr="008C50E4">
        <w:rPr>
          <w:rFonts w:ascii="Times New Roman" w:hAnsi="Times New Roman" w:cs="Times New Roman"/>
          <w:sz w:val="24"/>
          <w:szCs w:val="24"/>
        </w:rPr>
        <w:t xml:space="preserve"> </w:t>
      </w:r>
      <w:r w:rsidRPr="008C50E4">
        <w:rPr>
          <w:rFonts w:ascii="Times New Roman" w:hAnsi="Times New Roman" w:cs="Times New Roman"/>
          <w:color w:val="0000FF"/>
          <w:sz w:val="24"/>
          <w:szCs w:val="24"/>
        </w:rPr>
        <w:t>психическое здоровье</w:t>
      </w:r>
      <w:r w:rsidRPr="008C50E4">
        <w:rPr>
          <w:rFonts w:ascii="Times New Roman" w:hAnsi="Times New Roman" w:cs="Times New Roman"/>
          <w:sz w:val="24"/>
          <w:szCs w:val="24"/>
        </w:rPr>
        <w:t xml:space="preserve"> учащихся, используя: </w:t>
      </w:r>
    </w:p>
    <w:p w:rsidR="008C50E4" w:rsidRPr="008C50E4" w:rsidRDefault="008C50E4" w:rsidP="008C50E4">
      <w:pPr>
        <w:tabs>
          <w:tab w:val="left" w:pos="0"/>
          <w:tab w:val="num" w:pos="1428"/>
        </w:tabs>
        <w:spacing w:before="100" w:beforeAutospacing="1" w:after="100" w:afterAutospacing="1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Style w:val="titlemain21"/>
          <w:rFonts w:ascii="Times New Roman" w:hAnsi="Times New Roman" w:cs="Times New Roman"/>
          <w:sz w:val="24"/>
          <w:szCs w:val="24"/>
        </w:rPr>
        <w:lastRenderedPageBreak/>
        <w:t xml:space="preserve">1.               </w:t>
      </w:r>
      <w:r w:rsidRPr="008C50E4">
        <w:rPr>
          <w:rStyle w:val="titlemain21"/>
          <w:rFonts w:ascii="Times New Roman" w:hAnsi="Times New Roman" w:cs="Times New Roman"/>
          <w:bCs/>
          <w:sz w:val="24"/>
          <w:szCs w:val="24"/>
        </w:rPr>
        <w:t xml:space="preserve">Методы предупреждения и коррекции </w:t>
      </w:r>
      <w:proofErr w:type="spellStart"/>
      <w:r w:rsidRPr="008C50E4">
        <w:rPr>
          <w:rStyle w:val="titlemain21"/>
          <w:rFonts w:ascii="Times New Roman" w:hAnsi="Times New Roman" w:cs="Times New Roman"/>
          <w:bCs/>
          <w:sz w:val="24"/>
          <w:szCs w:val="24"/>
        </w:rPr>
        <w:t>психоэмоционального</w:t>
      </w:r>
      <w:proofErr w:type="spellEnd"/>
      <w:r w:rsidRPr="008C50E4">
        <w:rPr>
          <w:rStyle w:val="titlemain21"/>
          <w:rFonts w:ascii="Times New Roman" w:hAnsi="Times New Roman" w:cs="Times New Roman"/>
          <w:bCs/>
          <w:sz w:val="24"/>
          <w:szCs w:val="24"/>
        </w:rPr>
        <w:t xml:space="preserve"> напряжения у детей</w:t>
      </w:r>
    </w:p>
    <w:p w:rsidR="008C50E4" w:rsidRPr="008C50E4" w:rsidRDefault="008C50E4" w:rsidP="008C50E4">
      <w:pPr>
        <w:tabs>
          <w:tab w:val="left" w:pos="0"/>
          <w:tab w:val="num" w:pos="1428"/>
        </w:tabs>
        <w:spacing w:before="100" w:beforeAutospacing="1" w:after="100" w:afterAutospacing="1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Style w:val="titlemain21"/>
          <w:rFonts w:ascii="Times New Roman" w:hAnsi="Times New Roman" w:cs="Times New Roman"/>
          <w:sz w:val="24"/>
          <w:szCs w:val="24"/>
        </w:rPr>
        <w:t xml:space="preserve">2.               </w:t>
      </w:r>
      <w:r w:rsidRPr="008C50E4">
        <w:rPr>
          <w:rStyle w:val="titlemain21"/>
          <w:rFonts w:ascii="Times New Roman" w:hAnsi="Times New Roman" w:cs="Times New Roman"/>
          <w:bCs/>
          <w:sz w:val="24"/>
          <w:szCs w:val="24"/>
        </w:rPr>
        <w:t xml:space="preserve">Аутогенную  тренировку (самовнушение) </w:t>
      </w:r>
      <w:bookmarkStart w:id="0" w:name="a25"/>
      <w:bookmarkEnd w:id="0"/>
    </w:p>
    <w:p w:rsidR="008C50E4" w:rsidRPr="008C50E4" w:rsidRDefault="008C50E4" w:rsidP="008C50E4">
      <w:pPr>
        <w:tabs>
          <w:tab w:val="left" w:pos="0"/>
          <w:tab w:val="num" w:pos="1428"/>
        </w:tabs>
        <w:spacing w:before="100" w:beforeAutospacing="1" w:after="100" w:afterAutospacing="1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Style w:val="titlemain21"/>
          <w:rFonts w:ascii="Times New Roman" w:hAnsi="Times New Roman" w:cs="Times New Roman"/>
          <w:sz w:val="24"/>
          <w:szCs w:val="24"/>
        </w:rPr>
        <w:t>3</w:t>
      </w:r>
      <w:r w:rsidRPr="008C50E4">
        <w:rPr>
          <w:rStyle w:val="titlemain1"/>
          <w:rFonts w:ascii="Times New Roman" w:hAnsi="Times New Roman" w:cs="Times New Roman"/>
          <w:sz w:val="24"/>
          <w:szCs w:val="24"/>
        </w:rPr>
        <w:t xml:space="preserve">.               </w:t>
      </w:r>
      <w:r w:rsidRPr="008C50E4">
        <w:rPr>
          <w:rStyle w:val="titlemain1"/>
          <w:rFonts w:ascii="Times New Roman" w:hAnsi="Times New Roman" w:cs="Times New Roman"/>
          <w:bCs/>
          <w:sz w:val="24"/>
          <w:szCs w:val="24"/>
        </w:rPr>
        <w:t>Упражнение на снятие нервного напряжения у детей</w:t>
      </w:r>
    </w:p>
    <w:p w:rsidR="008C50E4" w:rsidRPr="008C50E4" w:rsidRDefault="008C50E4" w:rsidP="008C50E4">
      <w:pPr>
        <w:tabs>
          <w:tab w:val="left" w:pos="0"/>
          <w:tab w:val="num" w:pos="1428"/>
        </w:tabs>
        <w:spacing w:before="100" w:beforeAutospacing="1" w:after="100" w:afterAutospacing="1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C50E4">
        <w:rPr>
          <w:rFonts w:ascii="Times New Roman" w:hAnsi="Times New Roman" w:cs="Times New Roman"/>
          <w:sz w:val="24"/>
          <w:szCs w:val="24"/>
        </w:rPr>
        <w:t xml:space="preserve">.                </w:t>
      </w:r>
      <w:r w:rsidRPr="008C50E4">
        <w:rPr>
          <w:rFonts w:ascii="Times New Roman" w:hAnsi="Times New Roman" w:cs="Times New Roman"/>
          <w:bCs/>
          <w:sz w:val="24"/>
          <w:szCs w:val="24"/>
        </w:rPr>
        <w:t>Упражнения на развитие эмоциональной сферы</w:t>
      </w:r>
      <w:r w:rsidRPr="008C50E4">
        <w:rPr>
          <w:rFonts w:ascii="Times New Roman" w:hAnsi="Times New Roman" w:cs="Times New Roman"/>
          <w:b/>
          <w:color w:val="0000FF"/>
          <w:sz w:val="24"/>
          <w:szCs w:val="24"/>
        </w:rPr>
        <w:t> </w:t>
      </w:r>
    </w:p>
    <w:p w:rsidR="008C50E4" w:rsidRPr="008C50E4" w:rsidRDefault="008C50E4" w:rsidP="008C50E4">
      <w:p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b/>
          <w:color w:val="0000FF"/>
          <w:sz w:val="24"/>
          <w:szCs w:val="24"/>
        </w:rPr>
        <w:t>Формы урока личностно-ориентированной направленности и методы, используемые внутри данной технологии.</w:t>
      </w:r>
    </w:p>
    <w:tbl>
      <w:tblPr>
        <w:tblW w:w="9900" w:type="dxa"/>
        <w:jc w:val="center"/>
        <w:tblInd w:w="648" w:type="dxa"/>
        <w:tblBorders>
          <w:top w:val="single" w:sz="24" w:space="0" w:color="339966"/>
          <w:left w:val="single" w:sz="24" w:space="0" w:color="339966"/>
          <w:bottom w:val="single" w:sz="24" w:space="0" w:color="339966"/>
          <w:right w:val="thinThickSmallGap" w:sz="24" w:space="0" w:color="339966"/>
          <w:insideH w:val="thinThickSmallGap" w:sz="24" w:space="0" w:color="339966"/>
          <w:insideV w:val="thinThickSmallGap" w:sz="24" w:space="0" w:color="339966"/>
        </w:tblBorders>
        <w:shd w:val="clear" w:color="auto" w:fill="FFFF99"/>
        <w:tblLook w:val="01E0"/>
      </w:tblPr>
      <w:tblGrid>
        <w:gridCol w:w="4860"/>
        <w:gridCol w:w="5040"/>
      </w:tblGrid>
      <w:tr w:rsidR="008C50E4" w:rsidRPr="008C50E4" w:rsidTr="008C50E4">
        <w:trPr>
          <w:jc w:val="center"/>
        </w:trPr>
        <w:tc>
          <w:tcPr>
            <w:tcW w:w="4860" w:type="dxa"/>
            <w:tcBorders>
              <w:top w:val="single" w:sz="24" w:space="0" w:color="339966"/>
              <w:left w:val="single" w:sz="24" w:space="0" w:color="339966"/>
              <w:bottom w:val="single" w:sz="24" w:space="0" w:color="339966"/>
              <w:right w:val="single" w:sz="24" w:space="0" w:color="339966"/>
            </w:tcBorders>
            <w:shd w:val="clear" w:color="auto" w:fill="FFFF99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>Методы.</w:t>
            </w:r>
          </w:p>
        </w:tc>
        <w:tc>
          <w:tcPr>
            <w:tcW w:w="5040" w:type="dxa"/>
            <w:tcBorders>
              <w:top w:val="single" w:sz="24" w:space="0" w:color="339966"/>
              <w:left w:val="single" w:sz="24" w:space="0" w:color="339966"/>
              <w:bottom w:val="single" w:sz="24" w:space="0" w:color="339966"/>
              <w:right w:val="single" w:sz="24" w:space="0" w:color="339966"/>
            </w:tcBorders>
            <w:shd w:val="clear" w:color="auto" w:fill="FFFF99"/>
            <w:hideMark/>
          </w:tcPr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>Формы урока.</w:t>
            </w:r>
          </w:p>
        </w:tc>
      </w:tr>
      <w:tr w:rsidR="008C50E4" w:rsidRPr="008C50E4" w:rsidTr="008C50E4">
        <w:trPr>
          <w:jc w:val="center"/>
        </w:trPr>
        <w:tc>
          <w:tcPr>
            <w:tcW w:w="4860" w:type="dxa"/>
            <w:tcBorders>
              <w:top w:val="single" w:sz="24" w:space="0" w:color="339966"/>
              <w:left w:val="single" w:sz="24" w:space="0" w:color="339966"/>
              <w:bottom w:val="single" w:sz="24" w:space="0" w:color="339966"/>
              <w:right w:val="single" w:sz="24" w:space="0" w:color="339966"/>
            </w:tcBorders>
            <w:shd w:val="clear" w:color="auto" w:fill="FFFF99"/>
            <w:hideMark/>
          </w:tcPr>
          <w:p w:rsidR="008C50E4" w:rsidRPr="008C50E4" w:rsidRDefault="008C50E4">
            <w:pPr>
              <w:tabs>
                <w:tab w:val="num" w:pos="720"/>
                <w:tab w:val="left" w:pos="754"/>
              </w:tabs>
              <w:spacing w:before="100" w:beforeAutospacing="1" w:after="100" w:afterAutospacing="1"/>
              <w:ind w:left="754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eastAsia="Symbol" w:hAnsi="Times New Roman" w:cs="Times New Roman"/>
                <w:color w:val="800080"/>
                <w:sz w:val="24"/>
                <w:szCs w:val="24"/>
              </w:rPr>
              <w:t xml:space="preserve">· </w:t>
            </w:r>
            <w:r w:rsidRPr="008C50E4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Проблемный метод </w:t>
            </w:r>
          </w:p>
          <w:p w:rsidR="008C50E4" w:rsidRPr="008C50E4" w:rsidRDefault="008C50E4">
            <w:pPr>
              <w:tabs>
                <w:tab w:val="num" w:pos="720"/>
                <w:tab w:val="left" w:pos="754"/>
              </w:tabs>
              <w:spacing w:before="100" w:beforeAutospacing="1" w:after="100" w:afterAutospacing="1"/>
              <w:ind w:left="754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eastAsia="Symbol" w:hAnsi="Times New Roman" w:cs="Times New Roman"/>
                <w:color w:val="800080"/>
                <w:sz w:val="24"/>
                <w:szCs w:val="24"/>
              </w:rPr>
              <w:t xml:space="preserve">· </w:t>
            </w:r>
            <w:r w:rsidRPr="008C50E4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Индивидуальный и дифференцированный подход в обучении</w:t>
            </w:r>
          </w:p>
          <w:p w:rsidR="008C50E4" w:rsidRPr="008C50E4" w:rsidRDefault="008C50E4">
            <w:pPr>
              <w:tabs>
                <w:tab w:val="num" w:pos="720"/>
                <w:tab w:val="left" w:pos="754"/>
              </w:tabs>
              <w:spacing w:before="100" w:beforeAutospacing="1" w:after="100" w:afterAutospacing="1"/>
              <w:ind w:left="754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eastAsia="Symbol" w:hAnsi="Times New Roman" w:cs="Times New Roman"/>
                <w:color w:val="800080"/>
                <w:sz w:val="24"/>
                <w:szCs w:val="24"/>
              </w:rPr>
              <w:t xml:space="preserve">· </w:t>
            </w:r>
            <w:r w:rsidRPr="008C50E4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Работа в группах, парах </w:t>
            </w:r>
          </w:p>
          <w:p w:rsidR="008C50E4" w:rsidRPr="008C50E4" w:rsidRDefault="008C50E4">
            <w:pPr>
              <w:tabs>
                <w:tab w:val="num" w:pos="720"/>
                <w:tab w:val="left" w:pos="754"/>
              </w:tabs>
              <w:spacing w:before="100" w:beforeAutospacing="1" w:after="100" w:afterAutospacing="1"/>
              <w:ind w:left="754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eastAsia="Symbol" w:hAnsi="Times New Roman" w:cs="Times New Roman"/>
                <w:color w:val="800080"/>
                <w:sz w:val="24"/>
                <w:szCs w:val="24"/>
              </w:rPr>
              <w:t xml:space="preserve">· </w:t>
            </w:r>
            <w:r w:rsidRPr="008C50E4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Работа с </w:t>
            </w:r>
            <w:proofErr w:type="spellStart"/>
            <w:r w:rsidRPr="008C50E4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портфолио</w:t>
            </w:r>
            <w:proofErr w:type="spellEnd"/>
          </w:p>
          <w:p w:rsidR="008C50E4" w:rsidRPr="008C50E4" w:rsidRDefault="008C50E4">
            <w:pPr>
              <w:tabs>
                <w:tab w:val="left" w:pos="0"/>
              </w:tabs>
              <w:spacing w:before="100" w:beforeAutospacing="1" w:after="100" w:afterAutospacing="1"/>
              <w:ind w:firstLine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single" w:sz="24" w:space="0" w:color="339966"/>
              <w:left w:val="single" w:sz="24" w:space="0" w:color="339966"/>
              <w:bottom w:val="single" w:sz="24" w:space="0" w:color="339966"/>
              <w:right w:val="single" w:sz="24" w:space="0" w:color="339966"/>
            </w:tcBorders>
            <w:shd w:val="clear" w:color="auto" w:fill="FFFF99"/>
            <w:hideMark/>
          </w:tcPr>
          <w:p w:rsidR="008C50E4" w:rsidRPr="008C50E4" w:rsidRDefault="008C50E4">
            <w:pPr>
              <w:tabs>
                <w:tab w:val="left" w:pos="0"/>
                <w:tab w:val="num" w:pos="720"/>
              </w:tabs>
              <w:ind w:right="-1281" w:firstLine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eastAsia="Symbol" w:hAnsi="Times New Roman" w:cs="Times New Roman"/>
                <w:color w:val="800080"/>
                <w:sz w:val="24"/>
                <w:szCs w:val="24"/>
              </w:rPr>
              <w:t xml:space="preserve">·             </w:t>
            </w:r>
            <w:r w:rsidRPr="008C50E4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Урок - дискуссия</w:t>
            </w:r>
          </w:p>
          <w:p w:rsidR="008C50E4" w:rsidRPr="008C50E4" w:rsidRDefault="008C50E4">
            <w:pPr>
              <w:tabs>
                <w:tab w:val="left" w:pos="0"/>
                <w:tab w:val="num" w:pos="720"/>
              </w:tabs>
              <w:spacing w:before="100" w:beforeAutospacing="1" w:after="100" w:afterAutospacing="1"/>
              <w:ind w:firstLine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eastAsia="Symbol" w:hAnsi="Times New Roman" w:cs="Times New Roman"/>
                <w:color w:val="800080"/>
                <w:sz w:val="24"/>
                <w:szCs w:val="24"/>
              </w:rPr>
              <w:t xml:space="preserve">·             </w:t>
            </w:r>
            <w:r w:rsidRPr="008C50E4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Урок - игра</w:t>
            </w:r>
          </w:p>
          <w:p w:rsidR="008C50E4" w:rsidRPr="008C50E4" w:rsidRDefault="008C50E4">
            <w:pPr>
              <w:tabs>
                <w:tab w:val="left" w:pos="0"/>
                <w:tab w:val="num" w:pos="720"/>
              </w:tabs>
              <w:spacing w:before="100" w:beforeAutospacing="1" w:after="100" w:afterAutospacing="1"/>
              <w:ind w:firstLine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eastAsia="Symbol" w:hAnsi="Times New Roman" w:cs="Times New Roman"/>
                <w:color w:val="800080"/>
                <w:sz w:val="24"/>
                <w:szCs w:val="24"/>
              </w:rPr>
              <w:t xml:space="preserve">·             </w:t>
            </w:r>
            <w:r w:rsidRPr="008C50E4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Урок - КВН</w:t>
            </w:r>
          </w:p>
          <w:p w:rsidR="008C50E4" w:rsidRPr="008C50E4" w:rsidRDefault="008C50E4">
            <w:pPr>
              <w:tabs>
                <w:tab w:val="left" w:pos="0"/>
                <w:tab w:val="num" w:pos="720"/>
              </w:tabs>
              <w:spacing w:before="100" w:beforeAutospacing="1" w:after="100" w:afterAutospacing="1"/>
              <w:ind w:firstLine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eastAsia="Symbol" w:hAnsi="Times New Roman" w:cs="Times New Roman"/>
                <w:color w:val="800080"/>
                <w:sz w:val="24"/>
                <w:szCs w:val="24"/>
              </w:rPr>
              <w:t xml:space="preserve">·             </w:t>
            </w:r>
            <w:r w:rsidRPr="008C50E4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Урок - беседа</w:t>
            </w:r>
          </w:p>
          <w:p w:rsidR="008C50E4" w:rsidRPr="008C50E4" w:rsidRDefault="008C50E4">
            <w:pPr>
              <w:tabs>
                <w:tab w:val="left" w:pos="0"/>
                <w:tab w:val="num" w:pos="720"/>
              </w:tabs>
              <w:spacing w:before="100" w:beforeAutospacing="1" w:after="100" w:afterAutospacing="1"/>
              <w:ind w:firstLine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eastAsia="Symbol" w:hAnsi="Times New Roman" w:cs="Times New Roman"/>
                <w:color w:val="800080"/>
                <w:sz w:val="24"/>
                <w:szCs w:val="24"/>
              </w:rPr>
              <w:t xml:space="preserve">·             </w:t>
            </w:r>
            <w:r w:rsidRPr="008C50E4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Урок - экскурсия</w:t>
            </w:r>
          </w:p>
          <w:p w:rsidR="008C50E4" w:rsidRPr="008C50E4" w:rsidRDefault="008C50E4">
            <w:pPr>
              <w:tabs>
                <w:tab w:val="left" w:pos="0"/>
                <w:tab w:val="num" w:pos="720"/>
              </w:tabs>
              <w:spacing w:before="100" w:beforeAutospacing="1" w:after="100" w:afterAutospacing="1"/>
              <w:ind w:firstLine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eastAsia="Symbol" w:hAnsi="Times New Roman" w:cs="Times New Roman"/>
                <w:color w:val="800080"/>
                <w:sz w:val="24"/>
                <w:szCs w:val="24"/>
              </w:rPr>
              <w:t xml:space="preserve">·             </w:t>
            </w:r>
            <w:r w:rsidRPr="008C50E4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Интегрированный урок</w:t>
            </w:r>
          </w:p>
          <w:p w:rsidR="008C50E4" w:rsidRPr="008C50E4" w:rsidRDefault="008C50E4">
            <w:pPr>
              <w:tabs>
                <w:tab w:val="left" w:pos="0"/>
                <w:tab w:val="num" w:pos="720"/>
              </w:tabs>
              <w:spacing w:before="100" w:beforeAutospacing="1" w:after="100" w:afterAutospacing="1"/>
              <w:ind w:firstLine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eastAsia="Symbol" w:hAnsi="Times New Roman" w:cs="Times New Roman"/>
                <w:color w:val="800080"/>
                <w:sz w:val="24"/>
                <w:szCs w:val="24"/>
              </w:rPr>
              <w:t xml:space="preserve">·             </w:t>
            </w:r>
            <w:r w:rsidRPr="008C50E4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Урок – концерт</w:t>
            </w:r>
          </w:p>
          <w:p w:rsidR="008C50E4" w:rsidRPr="008C50E4" w:rsidRDefault="008C50E4">
            <w:pPr>
              <w:tabs>
                <w:tab w:val="left" w:pos="0"/>
                <w:tab w:val="num" w:pos="720"/>
              </w:tabs>
              <w:spacing w:before="100" w:beforeAutospacing="1" w:after="100" w:afterAutospacing="1"/>
              <w:ind w:firstLine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eastAsia="Symbol" w:hAnsi="Times New Roman" w:cs="Times New Roman"/>
                <w:color w:val="800080"/>
                <w:sz w:val="24"/>
                <w:szCs w:val="24"/>
              </w:rPr>
              <w:t xml:space="preserve">·             </w:t>
            </w:r>
            <w:r w:rsidRPr="008C50E4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Урок – спектакль</w:t>
            </w:r>
          </w:p>
          <w:p w:rsidR="008C50E4" w:rsidRPr="008C50E4" w:rsidRDefault="008C50E4">
            <w:pPr>
              <w:tabs>
                <w:tab w:val="left" w:pos="0"/>
                <w:tab w:val="num" w:pos="720"/>
              </w:tabs>
              <w:spacing w:before="100" w:beforeAutospacing="1" w:after="100" w:afterAutospacing="1"/>
              <w:ind w:firstLine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E4">
              <w:rPr>
                <w:rFonts w:ascii="Times New Roman" w:eastAsia="Symbol" w:hAnsi="Times New Roman" w:cs="Times New Roman"/>
                <w:color w:val="800080"/>
                <w:sz w:val="24"/>
                <w:szCs w:val="24"/>
              </w:rPr>
              <w:t xml:space="preserve">·             </w:t>
            </w:r>
            <w:r w:rsidRPr="008C50E4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Урок - размышление</w:t>
            </w:r>
          </w:p>
        </w:tc>
      </w:tr>
    </w:tbl>
    <w:p w:rsidR="008C50E4" w:rsidRPr="008C50E4" w:rsidRDefault="008C50E4" w:rsidP="008C50E4">
      <w:pPr>
        <w:tabs>
          <w:tab w:val="left" w:pos="0"/>
        </w:tabs>
        <w:spacing w:before="100" w:beforeAutospacing="1" w:after="100" w:afterAutospacing="1"/>
        <w:ind w:firstLine="1440"/>
        <w:jc w:val="center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sz w:val="24"/>
          <w:szCs w:val="24"/>
        </w:rPr>
        <w:t> </w:t>
      </w:r>
    </w:p>
    <w:p w:rsidR="008C50E4" w:rsidRPr="008C50E4" w:rsidRDefault="008C50E4" w:rsidP="008C50E4">
      <w:p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b/>
          <w:color w:val="0000FF"/>
          <w:sz w:val="24"/>
          <w:szCs w:val="24"/>
        </w:rPr>
        <w:t>Проблемное обучение</w:t>
      </w:r>
      <w:r w:rsidRPr="008C50E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C50E4">
        <w:rPr>
          <w:rFonts w:ascii="Times New Roman" w:hAnsi="Times New Roman" w:cs="Times New Roman"/>
          <w:sz w:val="24"/>
          <w:szCs w:val="24"/>
        </w:rPr>
        <w:t xml:space="preserve"> использую на этапах сообщения темы и целей урока и самостоятельной работы учащихся. Создаю проблемную ситуацию на уроке – удивление, затруднение. </w:t>
      </w:r>
    </w:p>
    <w:p w:rsidR="008C50E4" w:rsidRPr="008C50E4" w:rsidRDefault="008C50E4" w:rsidP="008C50E4">
      <w:p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Пример.</w:t>
      </w:r>
      <w:r w:rsidRPr="008C50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Урок русского языка. На доске написано слово «мухоловка». Нужно выделить в слове корень. Возникают различные мнения. На основе словообразовательного анализа дети приходят к новому способу выделения корня </w:t>
      </w:r>
    </w:p>
    <w:p w:rsidR="008C50E4" w:rsidRPr="008C50E4" w:rsidRDefault="008C50E4" w:rsidP="008C50E4">
      <w:p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i/>
          <w:color w:val="000000"/>
          <w:sz w:val="24"/>
          <w:szCs w:val="24"/>
        </w:rPr>
        <w:t>(в сложных словах).</w:t>
      </w:r>
    </w:p>
    <w:p w:rsidR="008C50E4" w:rsidRPr="008C50E4" w:rsidRDefault="008C50E4" w:rsidP="008C50E4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большую популярность приобретает образовательная </w:t>
      </w:r>
      <w:r w:rsidRPr="008C50E4">
        <w:rPr>
          <w:rFonts w:ascii="Times New Roman" w:hAnsi="Times New Roman" w:cs="Times New Roman"/>
          <w:b/>
          <w:color w:val="0000FF"/>
          <w:sz w:val="24"/>
          <w:szCs w:val="24"/>
        </w:rPr>
        <w:t>технология “</w:t>
      </w:r>
      <w:proofErr w:type="spellStart"/>
      <w:r w:rsidRPr="008C50E4">
        <w:rPr>
          <w:rFonts w:ascii="Times New Roman" w:hAnsi="Times New Roman" w:cs="Times New Roman"/>
          <w:b/>
          <w:color w:val="0000FF"/>
          <w:sz w:val="24"/>
          <w:szCs w:val="24"/>
        </w:rPr>
        <w:t>Портфолио</w:t>
      </w:r>
      <w:proofErr w:type="spellEnd"/>
      <w:r w:rsidRPr="008C50E4">
        <w:rPr>
          <w:rFonts w:ascii="Times New Roman" w:hAnsi="Times New Roman" w:cs="Times New Roman"/>
          <w:color w:val="0000FF"/>
          <w:sz w:val="24"/>
          <w:szCs w:val="24"/>
        </w:rPr>
        <w:t>”.</w:t>
      </w:r>
      <w:r w:rsidRPr="008C5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0E4">
        <w:rPr>
          <w:rFonts w:ascii="Times New Roman" w:hAnsi="Times New Roman" w:cs="Times New Roman"/>
          <w:sz w:val="24"/>
          <w:szCs w:val="24"/>
        </w:rPr>
        <w:t>Использование технологии «</w:t>
      </w:r>
      <w:proofErr w:type="spellStart"/>
      <w:r w:rsidRPr="008C50E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C50E4">
        <w:rPr>
          <w:rFonts w:ascii="Times New Roman" w:hAnsi="Times New Roman" w:cs="Times New Roman"/>
          <w:sz w:val="24"/>
          <w:szCs w:val="24"/>
        </w:rPr>
        <w:t>» позволяет проследить индивидуальный прогресс ученика, помогает ему осознать свои сильные и слабые стороны, позволяет судить не только об учебных, но и о творческих и коммуникативных достижениях.</w:t>
      </w:r>
      <w:proofErr w:type="gramEnd"/>
      <w:r w:rsidRPr="008C5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0E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C50E4">
        <w:rPr>
          <w:rFonts w:ascii="Times New Roman" w:hAnsi="Times New Roman" w:cs="Times New Roman"/>
          <w:sz w:val="24"/>
          <w:szCs w:val="24"/>
        </w:rPr>
        <w:t xml:space="preserve"> моих учеников состоит из двух обязательных частей, в которых фиксируются результаты деятельности ученика в различных областях.  </w:t>
      </w:r>
    </w:p>
    <w:p w:rsidR="008C50E4" w:rsidRPr="008C50E4" w:rsidRDefault="008C50E4" w:rsidP="008C50E4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C50E4">
        <w:rPr>
          <w:rFonts w:ascii="Times New Roman" w:hAnsi="Times New Roman" w:cs="Times New Roman"/>
          <w:sz w:val="24"/>
          <w:szCs w:val="24"/>
        </w:rPr>
        <w:t xml:space="preserve">1 часть. </w:t>
      </w:r>
      <w:r w:rsidRPr="008C50E4">
        <w:rPr>
          <w:rFonts w:ascii="Times New Roman" w:hAnsi="Times New Roman" w:cs="Times New Roman"/>
          <w:b/>
          <w:bCs/>
          <w:sz w:val="24"/>
          <w:szCs w:val="24"/>
        </w:rPr>
        <w:t xml:space="preserve">Учебная деятельность. </w:t>
      </w:r>
    </w:p>
    <w:p w:rsidR="008C50E4" w:rsidRPr="008C50E4" w:rsidRDefault="008C50E4" w:rsidP="008C50E4">
      <w:pPr>
        <w:pStyle w:val="a6"/>
        <w:tabs>
          <w:tab w:val="left" w:pos="0"/>
        </w:tabs>
        <w:ind w:firstLine="1440"/>
        <w:jc w:val="center"/>
      </w:pPr>
      <w:r w:rsidRPr="008C50E4">
        <w:rPr>
          <w:bCs/>
        </w:rPr>
        <w:t>В</w:t>
      </w:r>
      <w:r w:rsidRPr="008C50E4">
        <w:t>ключает в себя:</w:t>
      </w:r>
    </w:p>
    <w:p w:rsidR="008C50E4" w:rsidRPr="008C50E4" w:rsidRDefault="008C50E4" w:rsidP="008C50E4">
      <w:pPr>
        <w:tabs>
          <w:tab w:val="left" w:pos="0"/>
          <w:tab w:val="num" w:pos="720"/>
        </w:tabs>
        <w:spacing w:before="100" w:beforeAutospacing="1" w:after="100" w:afterAutospacing="1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eastAsia="Symbol" w:hAnsi="Times New Roman" w:cs="Times New Roman"/>
          <w:sz w:val="24"/>
          <w:szCs w:val="24"/>
        </w:rPr>
        <w:t xml:space="preserve">·                    </w:t>
      </w:r>
      <w:r w:rsidRPr="008C50E4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8C50E4">
        <w:rPr>
          <w:rFonts w:ascii="Times New Roman" w:hAnsi="Times New Roman" w:cs="Times New Roman"/>
          <w:sz w:val="24"/>
          <w:szCs w:val="24"/>
        </w:rPr>
        <w:t>обучения ученика по четвертям</w:t>
      </w:r>
      <w:proofErr w:type="gramEnd"/>
      <w:r w:rsidRPr="008C50E4">
        <w:rPr>
          <w:rFonts w:ascii="Times New Roman" w:hAnsi="Times New Roman" w:cs="Times New Roman"/>
          <w:sz w:val="24"/>
          <w:szCs w:val="24"/>
        </w:rPr>
        <w:t xml:space="preserve"> и за год; </w:t>
      </w:r>
    </w:p>
    <w:p w:rsidR="008C50E4" w:rsidRPr="008C50E4" w:rsidRDefault="008C50E4" w:rsidP="008C50E4">
      <w:pPr>
        <w:tabs>
          <w:tab w:val="left" w:pos="0"/>
          <w:tab w:val="num" w:pos="720"/>
        </w:tabs>
        <w:spacing w:before="100" w:beforeAutospacing="1" w:after="100" w:afterAutospacing="1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eastAsia="Symbol" w:hAnsi="Times New Roman" w:cs="Times New Roman"/>
          <w:sz w:val="24"/>
          <w:szCs w:val="24"/>
        </w:rPr>
        <w:t xml:space="preserve">·                    </w:t>
      </w:r>
      <w:r w:rsidRPr="008C50E4">
        <w:rPr>
          <w:rFonts w:ascii="Times New Roman" w:hAnsi="Times New Roman" w:cs="Times New Roman"/>
          <w:sz w:val="24"/>
          <w:szCs w:val="24"/>
        </w:rPr>
        <w:t xml:space="preserve">отметки об участии в предметных олимпиадах, учебно-исследовательских конференциях, интеллектуальном марафоне, всероссийских играх “Русский медвежонок”, “Кенгуру”,  конкурсах сочинений и т.п.  </w:t>
      </w:r>
    </w:p>
    <w:p w:rsidR="008C50E4" w:rsidRPr="008C50E4" w:rsidRDefault="008C50E4" w:rsidP="008C50E4">
      <w:pPr>
        <w:tabs>
          <w:tab w:val="left" w:pos="0"/>
          <w:tab w:val="num" w:pos="720"/>
        </w:tabs>
        <w:spacing w:before="100" w:beforeAutospacing="1" w:after="100" w:afterAutospacing="1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eastAsia="Symbol" w:hAnsi="Times New Roman" w:cs="Times New Roman"/>
          <w:sz w:val="24"/>
          <w:szCs w:val="24"/>
        </w:rPr>
        <w:t xml:space="preserve">·                    </w:t>
      </w:r>
      <w:r w:rsidRPr="008C50E4">
        <w:rPr>
          <w:rFonts w:ascii="Times New Roman" w:hAnsi="Times New Roman" w:cs="Times New Roman"/>
          <w:sz w:val="24"/>
          <w:szCs w:val="24"/>
        </w:rPr>
        <w:t xml:space="preserve">самооценку школьника своей учебной деятельности. </w:t>
      </w:r>
    </w:p>
    <w:p w:rsidR="008C50E4" w:rsidRPr="008C50E4" w:rsidRDefault="008C50E4" w:rsidP="008C50E4">
      <w:pPr>
        <w:tabs>
          <w:tab w:val="left" w:pos="0"/>
        </w:tabs>
        <w:spacing w:before="100" w:beforeAutospacing="1" w:after="100" w:afterAutospacing="1"/>
        <w:ind w:firstLine="1440"/>
        <w:jc w:val="center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sz w:val="24"/>
          <w:szCs w:val="24"/>
        </w:rPr>
        <w:t xml:space="preserve">2 часть. </w:t>
      </w:r>
      <w:r w:rsidRPr="008C50E4">
        <w:rPr>
          <w:rFonts w:ascii="Times New Roman" w:hAnsi="Times New Roman" w:cs="Times New Roman"/>
          <w:b/>
          <w:bCs/>
          <w:sz w:val="24"/>
          <w:szCs w:val="24"/>
        </w:rPr>
        <w:t xml:space="preserve">Участие в делах класса и школы. </w:t>
      </w:r>
    </w:p>
    <w:p w:rsidR="008C50E4" w:rsidRPr="008C50E4" w:rsidRDefault="008C50E4" w:rsidP="008C50E4">
      <w:pPr>
        <w:tabs>
          <w:tab w:val="left" w:pos="0"/>
        </w:tabs>
        <w:spacing w:before="100" w:beforeAutospacing="1" w:after="100" w:afterAutospacing="1"/>
        <w:ind w:firstLine="1440"/>
        <w:jc w:val="center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bCs/>
          <w:sz w:val="24"/>
          <w:szCs w:val="24"/>
        </w:rPr>
        <w:t>В</w:t>
      </w:r>
      <w:r w:rsidRPr="008C50E4">
        <w:rPr>
          <w:rFonts w:ascii="Times New Roman" w:hAnsi="Times New Roman" w:cs="Times New Roman"/>
          <w:sz w:val="24"/>
          <w:szCs w:val="24"/>
        </w:rPr>
        <w:t>ключает в себя:</w:t>
      </w:r>
    </w:p>
    <w:p w:rsidR="008C50E4" w:rsidRPr="008C50E4" w:rsidRDefault="008C50E4" w:rsidP="008C50E4">
      <w:pPr>
        <w:tabs>
          <w:tab w:val="left" w:pos="0"/>
          <w:tab w:val="num" w:pos="720"/>
        </w:tabs>
        <w:spacing w:before="100" w:beforeAutospacing="1" w:after="100" w:afterAutospacing="1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eastAsia="Symbol" w:hAnsi="Times New Roman" w:cs="Times New Roman"/>
          <w:sz w:val="24"/>
          <w:szCs w:val="24"/>
        </w:rPr>
        <w:t xml:space="preserve">·                    </w:t>
      </w:r>
      <w:r w:rsidRPr="008C50E4">
        <w:rPr>
          <w:rFonts w:ascii="Times New Roman" w:hAnsi="Times New Roman" w:cs="Times New Roman"/>
          <w:sz w:val="24"/>
          <w:szCs w:val="24"/>
        </w:rPr>
        <w:t xml:space="preserve">результаты творческой деятельности учащихся в разных областях; </w:t>
      </w:r>
    </w:p>
    <w:p w:rsidR="008C50E4" w:rsidRPr="008C50E4" w:rsidRDefault="008C50E4" w:rsidP="008C50E4">
      <w:pPr>
        <w:tabs>
          <w:tab w:val="left" w:pos="0"/>
          <w:tab w:val="num" w:pos="720"/>
        </w:tabs>
        <w:spacing w:before="100" w:beforeAutospacing="1" w:after="100" w:afterAutospacing="1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eastAsia="Symbol" w:hAnsi="Times New Roman" w:cs="Times New Roman"/>
          <w:sz w:val="24"/>
          <w:szCs w:val="24"/>
        </w:rPr>
        <w:t xml:space="preserve">·                    </w:t>
      </w:r>
      <w:r w:rsidRPr="008C50E4">
        <w:rPr>
          <w:rFonts w:ascii="Times New Roman" w:hAnsi="Times New Roman" w:cs="Times New Roman"/>
          <w:sz w:val="24"/>
          <w:szCs w:val="24"/>
        </w:rPr>
        <w:t xml:space="preserve">отметку о посещении факультативов, кружков, секций; </w:t>
      </w:r>
    </w:p>
    <w:p w:rsidR="008C50E4" w:rsidRPr="008C50E4" w:rsidRDefault="008C50E4" w:rsidP="008C50E4">
      <w:pPr>
        <w:tabs>
          <w:tab w:val="left" w:pos="0"/>
          <w:tab w:val="num" w:pos="720"/>
        </w:tabs>
        <w:spacing w:before="100" w:beforeAutospacing="1" w:after="100" w:afterAutospacing="1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eastAsia="Symbol" w:hAnsi="Times New Roman" w:cs="Times New Roman"/>
          <w:sz w:val="24"/>
          <w:szCs w:val="24"/>
        </w:rPr>
        <w:t xml:space="preserve">·                    </w:t>
      </w:r>
      <w:r w:rsidRPr="008C50E4">
        <w:rPr>
          <w:rFonts w:ascii="Times New Roman" w:hAnsi="Times New Roman" w:cs="Times New Roman"/>
          <w:sz w:val="24"/>
          <w:szCs w:val="24"/>
        </w:rPr>
        <w:t xml:space="preserve">спортивные достижения учащихся; </w:t>
      </w:r>
    </w:p>
    <w:p w:rsidR="008C50E4" w:rsidRPr="008C50E4" w:rsidRDefault="008C50E4" w:rsidP="008C50E4">
      <w:pPr>
        <w:tabs>
          <w:tab w:val="left" w:pos="0"/>
          <w:tab w:val="num" w:pos="720"/>
        </w:tabs>
        <w:spacing w:before="100" w:beforeAutospacing="1" w:after="100" w:afterAutospacing="1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eastAsia="Symbol" w:hAnsi="Times New Roman" w:cs="Times New Roman"/>
          <w:sz w:val="24"/>
          <w:szCs w:val="24"/>
        </w:rPr>
        <w:t xml:space="preserve">·                    </w:t>
      </w:r>
      <w:r w:rsidRPr="008C50E4">
        <w:rPr>
          <w:rFonts w:ascii="Times New Roman" w:hAnsi="Times New Roman" w:cs="Times New Roman"/>
          <w:sz w:val="24"/>
          <w:szCs w:val="24"/>
        </w:rPr>
        <w:t xml:space="preserve">оценку выполнения общественных поручений, дежурства по классу и школе. </w:t>
      </w:r>
    </w:p>
    <w:p w:rsidR="008C50E4" w:rsidRPr="008C50E4" w:rsidRDefault="008C50E4" w:rsidP="008C50E4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sz w:val="24"/>
          <w:szCs w:val="24"/>
        </w:rPr>
        <w:t xml:space="preserve">            Кроме двух обязательных частей в </w:t>
      </w:r>
      <w:proofErr w:type="spellStart"/>
      <w:r w:rsidRPr="008C50E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C50E4">
        <w:rPr>
          <w:rFonts w:ascii="Times New Roman" w:hAnsi="Times New Roman" w:cs="Times New Roman"/>
          <w:sz w:val="24"/>
          <w:szCs w:val="24"/>
        </w:rPr>
        <w:t xml:space="preserve"> входит раздел (по желанию учеников)  «Достижения», куда помещаются  грамоты, благодарности и т.п. </w:t>
      </w:r>
    </w:p>
    <w:p w:rsidR="008C50E4" w:rsidRPr="008C50E4" w:rsidRDefault="008C50E4" w:rsidP="008C50E4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sz w:val="24"/>
          <w:szCs w:val="24"/>
        </w:rPr>
        <w:t xml:space="preserve"> Использую  </w:t>
      </w:r>
      <w:r w:rsidRPr="008C50E4">
        <w:rPr>
          <w:rFonts w:ascii="Times New Roman" w:hAnsi="Times New Roman" w:cs="Times New Roman"/>
          <w:b/>
          <w:color w:val="993366"/>
          <w:sz w:val="24"/>
          <w:szCs w:val="24"/>
        </w:rPr>
        <w:t>информационно-коммуникативные технологии</w:t>
      </w:r>
      <w:r w:rsidRPr="008C50E4">
        <w:rPr>
          <w:rFonts w:ascii="Times New Roman" w:hAnsi="Times New Roman" w:cs="Times New Roman"/>
          <w:sz w:val="24"/>
          <w:szCs w:val="24"/>
        </w:rPr>
        <w:t xml:space="preserve"> на уроках,  во внеурочной и внеклассной деятельности: </w:t>
      </w:r>
    </w:p>
    <w:p w:rsidR="008C50E4" w:rsidRPr="008C50E4" w:rsidRDefault="008C50E4" w:rsidP="008C50E4">
      <w:pPr>
        <w:pStyle w:val="a6"/>
        <w:tabs>
          <w:tab w:val="left" w:pos="0"/>
        </w:tabs>
        <w:spacing w:line="360" w:lineRule="auto"/>
        <w:ind w:firstLine="540"/>
        <w:jc w:val="both"/>
      </w:pPr>
      <w:r w:rsidRPr="008C50E4">
        <w:rPr>
          <w:rFonts w:eastAsia="Wingdings"/>
        </w:rPr>
        <w:t xml:space="preserve">Ø                      </w:t>
      </w:r>
      <w:r w:rsidRPr="008C50E4">
        <w:t>Многие уроки провожу с  использованием компьютерных презентаций</w:t>
      </w:r>
      <w:r w:rsidR="00887D6C">
        <w:t>.</w:t>
      </w:r>
      <w:r w:rsidRPr="008C50E4">
        <w:t xml:space="preserve"> </w:t>
      </w:r>
    </w:p>
    <w:p w:rsidR="008C50E4" w:rsidRPr="008C50E4" w:rsidRDefault="008C50E4" w:rsidP="008C50E4">
      <w:pPr>
        <w:tabs>
          <w:tab w:val="left" w:pos="0"/>
          <w:tab w:val="num" w:pos="108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eastAsia="Wingdings" w:hAnsi="Times New Roman" w:cs="Times New Roman"/>
          <w:sz w:val="24"/>
          <w:szCs w:val="24"/>
        </w:rPr>
        <w:lastRenderedPageBreak/>
        <w:t xml:space="preserve">Ø           </w:t>
      </w:r>
      <w:r w:rsidRPr="008C50E4">
        <w:rPr>
          <w:rFonts w:ascii="Times New Roman" w:hAnsi="Times New Roman" w:cs="Times New Roman"/>
          <w:sz w:val="24"/>
          <w:szCs w:val="24"/>
        </w:rPr>
        <w:t xml:space="preserve">Применяю обучающие программы «Весёлые уроки. Математика», «Весёлые уроки. Русский язык». </w:t>
      </w:r>
    </w:p>
    <w:p w:rsidR="008C50E4" w:rsidRPr="008C50E4" w:rsidRDefault="008C50E4" w:rsidP="008C50E4">
      <w:pPr>
        <w:tabs>
          <w:tab w:val="left" w:pos="0"/>
          <w:tab w:val="num" w:pos="108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eastAsia="Wingdings" w:hAnsi="Times New Roman" w:cs="Times New Roman"/>
          <w:sz w:val="24"/>
          <w:szCs w:val="24"/>
        </w:rPr>
        <w:t xml:space="preserve">Ø           </w:t>
      </w:r>
      <w:r w:rsidRPr="008C50E4">
        <w:rPr>
          <w:rFonts w:ascii="Times New Roman" w:hAnsi="Times New Roman" w:cs="Times New Roman"/>
          <w:sz w:val="24"/>
          <w:szCs w:val="24"/>
        </w:rPr>
        <w:t xml:space="preserve">Использую программы для демонстрации наглядного материала «Занимательные задания», «Занимательный окружающий мир», «Энциклопедия». </w:t>
      </w:r>
    </w:p>
    <w:p w:rsidR="008C50E4" w:rsidRPr="008C50E4" w:rsidRDefault="008C50E4" w:rsidP="008C50E4">
      <w:pPr>
        <w:tabs>
          <w:tab w:val="left" w:pos="0"/>
          <w:tab w:val="num" w:pos="108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eastAsia="Wingdings" w:hAnsi="Times New Roman" w:cs="Times New Roman"/>
          <w:sz w:val="24"/>
          <w:szCs w:val="24"/>
        </w:rPr>
        <w:t xml:space="preserve">Ø           </w:t>
      </w:r>
      <w:r w:rsidRPr="008C50E4">
        <w:rPr>
          <w:rFonts w:ascii="Times New Roman" w:hAnsi="Times New Roman" w:cs="Times New Roman"/>
          <w:sz w:val="24"/>
          <w:szCs w:val="24"/>
        </w:rPr>
        <w:t xml:space="preserve">Учитывая разный уровень подготовки школьников, различия в развитии памяти, мышления, внимания использую </w:t>
      </w:r>
      <w:proofErr w:type="spellStart"/>
      <w:r w:rsidRPr="008C50E4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8C50E4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887D6C">
        <w:rPr>
          <w:rFonts w:ascii="Times New Roman" w:hAnsi="Times New Roman" w:cs="Times New Roman"/>
          <w:sz w:val="24"/>
          <w:szCs w:val="24"/>
        </w:rPr>
        <w:t>.</w:t>
      </w:r>
      <w:r w:rsidRPr="008C50E4">
        <w:rPr>
          <w:rFonts w:ascii="Times New Roman" w:hAnsi="Times New Roman" w:cs="Times New Roman"/>
          <w:sz w:val="24"/>
          <w:szCs w:val="24"/>
        </w:rPr>
        <w:t xml:space="preserve"> Учащиеся с высоким уровнем мыслительной деятельности  знакомятся с новым материалом, получая новые сведения или углубляя свои знания, выполняя упражнения повышенной сложности. Учащиеся с заниженным уровнем мыслительной деятельности могут работать в индивидуальном темпе, не замедляя продвижения класса по программе. Дети, пропустившие занятия, могут ликвидировать пробелы в своих знаниях на отдельных этапах урока либо во внеурочное   время. </w:t>
      </w:r>
    </w:p>
    <w:p w:rsidR="008C50E4" w:rsidRPr="008C50E4" w:rsidRDefault="008C50E4" w:rsidP="008C50E4">
      <w:pPr>
        <w:tabs>
          <w:tab w:val="left" w:pos="0"/>
          <w:tab w:val="num" w:pos="108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eastAsia="Wingdings" w:hAnsi="Times New Roman" w:cs="Times New Roman"/>
          <w:sz w:val="24"/>
          <w:szCs w:val="24"/>
        </w:rPr>
        <w:t xml:space="preserve">Ø           </w:t>
      </w:r>
      <w:r w:rsidRPr="008C50E4">
        <w:rPr>
          <w:rFonts w:ascii="Times New Roman" w:hAnsi="Times New Roman" w:cs="Times New Roman"/>
          <w:sz w:val="24"/>
          <w:szCs w:val="24"/>
        </w:rPr>
        <w:t xml:space="preserve">Применяю на уроке тесты  и диагностические комплексы,  что позволяет мне за короткое время получать объективную картину уровня усвоения изучаемого материала и своевременно его скорректировать. </w:t>
      </w:r>
    </w:p>
    <w:p w:rsidR="008C50E4" w:rsidRPr="008C50E4" w:rsidRDefault="008C50E4" w:rsidP="008C50E4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sz w:val="24"/>
          <w:szCs w:val="24"/>
        </w:rPr>
        <w:t>Применяю</w:t>
      </w:r>
      <w:r w:rsidRPr="008C50E4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и</w:t>
      </w:r>
      <w:r w:rsidRPr="008C50E4">
        <w:rPr>
          <w:rFonts w:ascii="Times New Roman" w:hAnsi="Times New Roman" w:cs="Times New Roman"/>
          <w:b/>
          <w:color w:val="993366"/>
          <w:sz w:val="24"/>
          <w:szCs w:val="24"/>
        </w:rPr>
        <w:t xml:space="preserve">гровые  технологии </w:t>
      </w:r>
      <w:r w:rsidRPr="008C50E4">
        <w:rPr>
          <w:rFonts w:ascii="Times New Roman" w:hAnsi="Times New Roman" w:cs="Times New Roman"/>
          <w:sz w:val="24"/>
          <w:szCs w:val="24"/>
        </w:rPr>
        <w:t>на уроках</w:t>
      </w:r>
      <w:r w:rsidRPr="008C50E4">
        <w:rPr>
          <w:rFonts w:ascii="Times New Roman" w:hAnsi="Times New Roman" w:cs="Times New Roman"/>
          <w:b/>
          <w:color w:val="993366"/>
          <w:sz w:val="24"/>
          <w:szCs w:val="24"/>
        </w:rPr>
        <w:t>.</w:t>
      </w:r>
      <w:r w:rsidRPr="008C5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0E4">
        <w:rPr>
          <w:rFonts w:ascii="Times New Roman" w:hAnsi="Times New Roman" w:cs="Times New Roman"/>
          <w:sz w:val="24"/>
          <w:szCs w:val="24"/>
        </w:rPr>
        <w:t xml:space="preserve"> 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 </w:t>
      </w:r>
    </w:p>
    <w:p w:rsidR="008C50E4" w:rsidRPr="008C50E4" w:rsidRDefault="008C50E4" w:rsidP="008C50E4">
      <w:pPr>
        <w:tabs>
          <w:tab w:val="left" w:pos="0"/>
        </w:tabs>
        <w:spacing w:before="100" w:beforeAutospacing="1" w:after="100" w:afterAutospacing="1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sz w:val="24"/>
          <w:szCs w:val="24"/>
        </w:rPr>
        <w:t>Игровая  деятельность используется мной в следующих случаях:</w:t>
      </w:r>
    </w:p>
    <w:p w:rsidR="008C50E4" w:rsidRPr="008C50E4" w:rsidRDefault="008C50E4" w:rsidP="008C50E4">
      <w:pPr>
        <w:tabs>
          <w:tab w:val="num" w:pos="-1080"/>
          <w:tab w:val="left" w:pos="0"/>
          <w:tab w:val="num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8C50E4">
        <w:rPr>
          <w:rFonts w:ascii="Times New Roman" w:hAnsi="Times New Roman" w:cs="Times New Roman"/>
          <w:sz w:val="24"/>
          <w:szCs w:val="24"/>
        </w:rPr>
        <w:t xml:space="preserve">Для освоения понятия, темы и даже раздела учебного предмета (урок-игра «Путешествие по стране Знаний», урок – спектакль «Народные праздники»); </w:t>
      </w:r>
    </w:p>
    <w:p w:rsidR="008C50E4" w:rsidRPr="008C50E4" w:rsidRDefault="008C50E4" w:rsidP="00887D6C">
      <w:pPr>
        <w:tabs>
          <w:tab w:val="num" w:pos="-1080"/>
          <w:tab w:val="left" w:pos="0"/>
          <w:tab w:val="num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0E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·   </w:t>
      </w:r>
      <w:r w:rsidRPr="008C50E4">
        <w:rPr>
          <w:rFonts w:ascii="Times New Roman" w:hAnsi="Times New Roman" w:cs="Times New Roman"/>
          <w:sz w:val="24"/>
          <w:szCs w:val="24"/>
        </w:rPr>
        <w:t>В качестве урока (занятия) или его части (введения, объяснения, закрепления, упражнения, контроля) (игры, игровые элементы)- и</w:t>
      </w:r>
      <w:r w:rsidRPr="008C5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гры «в слова», игры «со словами», «Дополни слово», «Перевёрнутые слова», «Соедини половинки слов».</w:t>
      </w:r>
      <w:r w:rsidRPr="008C50E4">
        <w:rPr>
          <w:rFonts w:ascii="Times New Roman" w:hAnsi="Times New Roman" w:cs="Times New Roman"/>
          <w:bCs/>
          <w:i/>
          <w:color w:val="000000"/>
          <w:sz w:val="24"/>
          <w:szCs w:val="24"/>
        </w:rPr>
        <w:t> </w:t>
      </w:r>
      <w:r w:rsidRPr="008C5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C50E4" w:rsidRPr="008C50E4" w:rsidRDefault="008C50E4" w:rsidP="008C50E4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sz w:val="24"/>
          <w:szCs w:val="24"/>
        </w:rPr>
        <w:t xml:space="preserve">Свою  работу как учителя строю, творчески применяя опыт коллег, работающих по различным учебным методическим программам. Применяю на уроках </w:t>
      </w:r>
      <w:r w:rsidRPr="008C50E4">
        <w:rPr>
          <w:rFonts w:ascii="Times New Roman" w:hAnsi="Times New Roman" w:cs="Times New Roman"/>
          <w:b/>
          <w:color w:val="993366"/>
          <w:sz w:val="24"/>
          <w:szCs w:val="24"/>
        </w:rPr>
        <w:t>педагогику сотрудничества, гуманно-личностную  технологию</w:t>
      </w:r>
      <w:r w:rsidRPr="008C50E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C50E4" w:rsidRPr="008C50E4" w:rsidRDefault="008C50E4" w:rsidP="008C50E4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sz w:val="24"/>
          <w:szCs w:val="24"/>
        </w:rPr>
        <w:t xml:space="preserve">В своей педагогической деятельности использую разнообразные формы организации учебного занятия (коллективные, групповые, индивидуальные, парные). Для выявления индивидуальных способностей применяю методы  педагогической диагностики. Постоянно </w:t>
      </w:r>
      <w:r w:rsidRPr="008C50E4">
        <w:rPr>
          <w:rFonts w:ascii="Times New Roman" w:hAnsi="Times New Roman" w:cs="Times New Roman"/>
          <w:sz w:val="24"/>
          <w:szCs w:val="24"/>
        </w:rPr>
        <w:lastRenderedPageBreak/>
        <w:t xml:space="preserve">отслеживаю знания, умения, навыки каждого учащегося с целью своевременной помощи и развития способностей.  Совместно с детьми провожу рефлексию, учу оценивать свою деятельность и деятельность одноклассников. </w:t>
      </w:r>
    </w:p>
    <w:p w:rsidR="008C50E4" w:rsidRPr="008C50E4" w:rsidRDefault="008C50E4" w:rsidP="008C50E4">
      <w:pPr>
        <w:tabs>
          <w:tab w:val="left" w:pos="0"/>
        </w:tabs>
        <w:spacing w:before="220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sz w:val="24"/>
          <w:szCs w:val="24"/>
        </w:rPr>
        <w:t xml:space="preserve">По моему мнению, процесс обучения детей должен сочетаться с процессом воспитания, так как безнравственная и бездуховная личность, вооружённая знаниями, опасна для общества. </w:t>
      </w:r>
    </w:p>
    <w:p w:rsidR="008C50E4" w:rsidRPr="008C50E4" w:rsidRDefault="008C50E4" w:rsidP="008C50E4">
      <w:p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E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использования современных образовательных </w:t>
      </w:r>
      <w:proofErr w:type="gramStart"/>
      <w:r w:rsidRPr="008C50E4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proofErr w:type="gramEnd"/>
      <w:r w:rsidRPr="008C50E4">
        <w:rPr>
          <w:rFonts w:ascii="Times New Roman" w:hAnsi="Times New Roman" w:cs="Times New Roman"/>
          <w:color w:val="000000"/>
          <w:sz w:val="24"/>
          <w:szCs w:val="24"/>
        </w:rPr>
        <w:t xml:space="preserve"> считаю:</w:t>
      </w:r>
    </w:p>
    <w:p w:rsidR="008C50E4" w:rsidRPr="006D1DF0" w:rsidRDefault="008C50E4" w:rsidP="008C50E4">
      <w:p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DF0">
        <w:rPr>
          <w:rFonts w:ascii="Times New Roman" w:hAnsi="Times New Roman" w:cs="Times New Roman"/>
          <w:color w:val="000000"/>
          <w:sz w:val="24"/>
          <w:szCs w:val="24"/>
        </w:rPr>
        <w:t>- Стабильно   качество знаний по предметам (</w:t>
      </w:r>
      <w:r w:rsidR="00887D6C" w:rsidRPr="006D1DF0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6D1DF0">
        <w:rPr>
          <w:rFonts w:ascii="Times New Roman" w:hAnsi="Times New Roman" w:cs="Times New Roman"/>
          <w:color w:val="000000"/>
          <w:sz w:val="24"/>
          <w:szCs w:val="24"/>
        </w:rPr>
        <w:t xml:space="preserve">-75%), которые я преподаю, 100%-ный уровень </w:t>
      </w:r>
      <w:proofErr w:type="spellStart"/>
      <w:r w:rsidRPr="006D1DF0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6D1DF0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в классе,  где работаю. </w:t>
      </w:r>
    </w:p>
    <w:p w:rsidR="008C50E4" w:rsidRPr="006D1DF0" w:rsidRDefault="008C50E4" w:rsidP="008C50E4">
      <w:pPr>
        <w:pStyle w:val="5"/>
        <w:tabs>
          <w:tab w:val="left" w:pos="0"/>
        </w:tabs>
        <w:spacing w:line="360" w:lineRule="auto"/>
        <w:ind w:firstLine="540"/>
        <w:rPr>
          <w:rFonts w:ascii="Times New Roman" w:hAnsi="Times New Roman" w:cs="Times New Roman"/>
          <w:b/>
          <w:iCs/>
          <w:sz w:val="24"/>
          <w:szCs w:val="24"/>
        </w:rPr>
      </w:pPr>
      <w:r w:rsidRPr="006D1DF0">
        <w:rPr>
          <w:rFonts w:ascii="Times New Roman" w:hAnsi="Times New Roman" w:cs="Times New Roman"/>
        </w:rPr>
        <w:t xml:space="preserve">  - Результаты диагностики мотивационной сферы учащихся показывают преобладание учебно-познавательных мотивов над  </w:t>
      </w:r>
      <w:proofErr w:type="spellStart"/>
      <w:r w:rsidRPr="006D1DF0">
        <w:rPr>
          <w:rFonts w:ascii="Times New Roman" w:hAnsi="Times New Roman" w:cs="Times New Roman"/>
        </w:rPr>
        <w:t>узколичностными</w:t>
      </w:r>
      <w:proofErr w:type="spellEnd"/>
      <w:r w:rsidRPr="006D1DF0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:rsidR="006A6FB0" w:rsidRPr="006D1DF0" w:rsidRDefault="006A6FB0" w:rsidP="006A6F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DF0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</w:t>
      </w:r>
      <w:r w:rsidRPr="006D1DF0">
        <w:rPr>
          <w:rFonts w:ascii="Times New Roman" w:hAnsi="Times New Roman" w:cs="Times New Roman"/>
          <w:b/>
          <w:sz w:val="24"/>
          <w:szCs w:val="24"/>
        </w:rPr>
        <w:t>вывод,</w:t>
      </w:r>
      <w:r w:rsidRPr="006D1DF0">
        <w:rPr>
          <w:rFonts w:ascii="Times New Roman" w:hAnsi="Times New Roman" w:cs="Times New Roman"/>
          <w:sz w:val="24"/>
          <w:szCs w:val="24"/>
        </w:rPr>
        <w:t xml:space="preserve"> что данные технологии, которые я эффективно использую, позволили мне, как учителю, спланировать свою работу, которая направлена на достижение </w:t>
      </w:r>
      <w:r w:rsidRPr="006D1DF0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6D1DF0">
        <w:rPr>
          <w:rFonts w:ascii="Times New Roman" w:hAnsi="Times New Roman" w:cs="Times New Roman"/>
          <w:sz w:val="24"/>
          <w:szCs w:val="24"/>
        </w:rPr>
        <w:t>современного начального образования – развитие личности ребенка, выявление его творческих возможностей, сохранение физического и психического здоровья и добиться хороших результатов.</w:t>
      </w:r>
    </w:p>
    <w:p w:rsidR="006A6FB0" w:rsidRPr="006D1DF0" w:rsidRDefault="006A6FB0" w:rsidP="006A6FB0">
      <w:pPr>
        <w:rPr>
          <w:rFonts w:ascii="Times New Roman" w:hAnsi="Times New Roman" w:cs="Times New Roman"/>
          <w:sz w:val="24"/>
          <w:szCs w:val="24"/>
        </w:rPr>
      </w:pPr>
      <w:r w:rsidRPr="006D1DF0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8C50E4" w:rsidRPr="008C50E4" w:rsidRDefault="008C50E4" w:rsidP="001E3846">
      <w:pPr>
        <w:rPr>
          <w:rFonts w:ascii="Times New Roman" w:hAnsi="Times New Roman" w:cs="Times New Roman"/>
          <w:sz w:val="24"/>
          <w:szCs w:val="24"/>
        </w:rPr>
      </w:pPr>
    </w:p>
    <w:p w:rsidR="008C50E4" w:rsidRPr="008C50E4" w:rsidRDefault="008C50E4" w:rsidP="001E3846">
      <w:pPr>
        <w:rPr>
          <w:rFonts w:ascii="Times New Roman" w:hAnsi="Times New Roman" w:cs="Times New Roman"/>
          <w:sz w:val="24"/>
          <w:szCs w:val="24"/>
        </w:rPr>
      </w:pPr>
    </w:p>
    <w:sectPr w:rsidR="008C50E4" w:rsidRPr="008C50E4" w:rsidSect="008C50E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56016"/>
    <w:rsid w:val="00051105"/>
    <w:rsid w:val="001A50EB"/>
    <w:rsid w:val="001E3846"/>
    <w:rsid w:val="002D53D0"/>
    <w:rsid w:val="00443D82"/>
    <w:rsid w:val="00456016"/>
    <w:rsid w:val="00557566"/>
    <w:rsid w:val="006A6FB0"/>
    <w:rsid w:val="006D1DF0"/>
    <w:rsid w:val="00842673"/>
    <w:rsid w:val="00887D6C"/>
    <w:rsid w:val="00894B21"/>
    <w:rsid w:val="008C50E4"/>
    <w:rsid w:val="009C7668"/>
    <w:rsid w:val="00A16272"/>
    <w:rsid w:val="00A753EE"/>
    <w:rsid w:val="00A9114F"/>
    <w:rsid w:val="00BE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73"/>
  </w:style>
  <w:style w:type="paragraph" w:styleId="2">
    <w:name w:val="heading 2"/>
    <w:basedOn w:val="a"/>
    <w:next w:val="a"/>
    <w:link w:val="20"/>
    <w:uiPriority w:val="9"/>
    <w:unhideWhenUsed/>
    <w:qFormat/>
    <w:rsid w:val="002D53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560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0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60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60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B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43D82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8C50E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">
    <w:name w:val="HTML Preformatted"/>
    <w:basedOn w:val="a"/>
    <w:link w:val="HTML0"/>
    <w:uiPriority w:val="99"/>
    <w:semiHidden/>
    <w:unhideWhenUsed/>
    <w:rsid w:val="008C5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50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C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50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1">
    <w:name w:val="titlemain21"/>
    <w:basedOn w:val="a0"/>
    <w:rsid w:val="008C50E4"/>
  </w:style>
  <w:style w:type="character" w:customStyle="1" w:styleId="titlemain1">
    <w:name w:val="titlemain1"/>
    <w:basedOn w:val="a0"/>
    <w:rsid w:val="008C50E4"/>
  </w:style>
  <w:style w:type="paragraph" w:styleId="21">
    <w:name w:val="Body Text 2"/>
    <w:basedOn w:val="a"/>
    <w:link w:val="22"/>
    <w:uiPriority w:val="99"/>
    <w:semiHidden/>
    <w:unhideWhenUsed/>
    <w:rsid w:val="008C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C50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5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cp:lastPrinted>2012-04-05T13:53:00Z</cp:lastPrinted>
  <dcterms:created xsi:type="dcterms:W3CDTF">2012-03-05T11:27:00Z</dcterms:created>
  <dcterms:modified xsi:type="dcterms:W3CDTF">2012-06-01T09:44:00Z</dcterms:modified>
</cp:coreProperties>
</file>