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31" w:rsidRPr="00790131" w:rsidRDefault="00D436EB">
      <w:pPr>
        <w:rPr>
          <w:b/>
          <w:sz w:val="36"/>
          <w:szCs w:val="36"/>
        </w:rPr>
      </w:pPr>
      <w:r w:rsidRPr="00926A9F">
        <w:rPr>
          <w:b/>
          <w:sz w:val="36"/>
          <w:szCs w:val="36"/>
        </w:rPr>
        <w:t>Тема:</w:t>
      </w:r>
      <w:r w:rsidRPr="00926A9F">
        <w:rPr>
          <w:sz w:val="36"/>
          <w:szCs w:val="36"/>
        </w:rPr>
        <w:t xml:space="preserve"> </w:t>
      </w:r>
      <w:r w:rsidRPr="00926A9F">
        <w:rPr>
          <w:b/>
          <w:sz w:val="36"/>
          <w:szCs w:val="36"/>
        </w:rPr>
        <w:t xml:space="preserve">Георгий Алексеевич </w:t>
      </w:r>
      <w:proofErr w:type="spellStart"/>
      <w:r w:rsidRPr="00926A9F">
        <w:rPr>
          <w:b/>
          <w:sz w:val="36"/>
          <w:szCs w:val="36"/>
        </w:rPr>
        <w:t>Скребицкий</w:t>
      </w:r>
      <w:proofErr w:type="spellEnd"/>
      <w:r w:rsidRPr="00926A9F">
        <w:rPr>
          <w:b/>
          <w:sz w:val="36"/>
          <w:szCs w:val="36"/>
        </w:rPr>
        <w:t xml:space="preserve">. </w:t>
      </w:r>
    </w:p>
    <w:p w:rsidR="00CD1001" w:rsidRPr="00926A9F" w:rsidRDefault="00790131">
      <w:pPr>
        <w:rPr>
          <w:b/>
          <w:sz w:val="36"/>
          <w:szCs w:val="36"/>
        </w:rPr>
      </w:pPr>
      <w:r w:rsidRPr="00790131">
        <w:rPr>
          <w:b/>
          <w:sz w:val="36"/>
          <w:szCs w:val="36"/>
        </w:rPr>
        <w:t xml:space="preserve">              </w:t>
      </w:r>
      <w:r w:rsidR="00D436EB" w:rsidRPr="00926A9F">
        <w:rPr>
          <w:b/>
          <w:sz w:val="36"/>
          <w:szCs w:val="36"/>
        </w:rPr>
        <w:t>«Весна – художник»</w:t>
      </w:r>
    </w:p>
    <w:p w:rsidR="00D436EB" w:rsidRDefault="00D436EB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D436EB" w:rsidRDefault="00D436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формировать умение работать с текстом произведения;</w:t>
      </w:r>
    </w:p>
    <w:p w:rsidR="00275CE0" w:rsidRDefault="00D436EB">
      <w:pPr>
        <w:rPr>
          <w:sz w:val="28"/>
          <w:szCs w:val="28"/>
        </w:rPr>
      </w:pPr>
      <w:r>
        <w:rPr>
          <w:sz w:val="28"/>
          <w:szCs w:val="28"/>
        </w:rPr>
        <w:t>обогащать читательский опыт детей;</w:t>
      </w:r>
      <w:r w:rsidR="00275CE0">
        <w:rPr>
          <w:sz w:val="28"/>
          <w:szCs w:val="28"/>
        </w:rPr>
        <w:t xml:space="preserve"> </w:t>
      </w:r>
    </w:p>
    <w:p w:rsidR="00D436EB" w:rsidRDefault="00275CE0">
      <w:pPr>
        <w:rPr>
          <w:sz w:val="28"/>
          <w:szCs w:val="28"/>
        </w:rPr>
      </w:pPr>
      <w:r>
        <w:rPr>
          <w:sz w:val="28"/>
          <w:szCs w:val="28"/>
        </w:rPr>
        <w:t>учить применять полученные знания;</w:t>
      </w:r>
    </w:p>
    <w:p w:rsidR="00D436EB" w:rsidRDefault="00D436EB">
      <w:pPr>
        <w:rPr>
          <w:sz w:val="28"/>
          <w:szCs w:val="28"/>
        </w:rPr>
      </w:pPr>
      <w:r>
        <w:rPr>
          <w:sz w:val="28"/>
          <w:szCs w:val="28"/>
        </w:rPr>
        <w:t>расширять круг детского чтения по теме произведения о родной природе;</w:t>
      </w:r>
    </w:p>
    <w:p w:rsidR="00D436EB" w:rsidRDefault="00D436EB">
      <w:pPr>
        <w:rPr>
          <w:sz w:val="28"/>
          <w:szCs w:val="28"/>
        </w:rPr>
      </w:pPr>
      <w:r>
        <w:rPr>
          <w:sz w:val="28"/>
          <w:szCs w:val="28"/>
        </w:rPr>
        <w:t>формировать читательские умения</w:t>
      </w:r>
      <w:r w:rsidR="00167CED">
        <w:rPr>
          <w:sz w:val="28"/>
          <w:szCs w:val="28"/>
        </w:rPr>
        <w:t xml:space="preserve"> через слушание и самостоятельное чтение</w:t>
      </w:r>
      <w:r>
        <w:rPr>
          <w:sz w:val="28"/>
          <w:szCs w:val="28"/>
        </w:rPr>
        <w:t>: правильно называть произведение, тему и жанр произведения;</w:t>
      </w:r>
    </w:p>
    <w:p w:rsidR="00D436EB" w:rsidRDefault="00D436EB">
      <w:pPr>
        <w:rPr>
          <w:sz w:val="28"/>
          <w:szCs w:val="28"/>
        </w:rPr>
      </w:pPr>
      <w:r>
        <w:rPr>
          <w:sz w:val="28"/>
          <w:szCs w:val="28"/>
        </w:rPr>
        <w:t>обогащать речь учащихся выразительными средствами языка (эпитеты, сравнения), расширять словарный запас;</w:t>
      </w:r>
    </w:p>
    <w:p w:rsidR="00275CE0" w:rsidRDefault="00275C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развивать умения решать творческие задачи; развивать психологические процессы: восприятие, внимание, воображение, мышление, речь, самоконтроль, учебную самостоятельность,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>;</w:t>
      </w:r>
      <w:proofErr w:type="gramEnd"/>
    </w:p>
    <w:p w:rsidR="00275CE0" w:rsidRDefault="00275CE0">
      <w:pPr>
        <w:rPr>
          <w:sz w:val="28"/>
          <w:szCs w:val="28"/>
        </w:rPr>
      </w:pPr>
      <w:r>
        <w:rPr>
          <w:sz w:val="28"/>
          <w:szCs w:val="28"/>
        </w:rPr>
        <w:t>стимулировать мотивацию обучения через применения ИКТ;</w:t>
      </w:r>
    </w:p>
    <w:p w:rsidR="00D436EB" w:rsidRDefault="00D436EB">
      <w:pPr>
        <w:rPr>
          <w:sz w:val="28"/>
          <w:szCs w:val="28"/>
        </w:rPr>
      </w:pPr>
      <w:r>
        <w:rPr>
          <w:sz w:val="28"/>
          <w:szCs w:val="28"/>
        </w:rPr>
        <w:t>пробуждать любовь к родной природе и ко всему живому;</w:t>
      </w:r>
    </w:p>
    <w:p w:rsidR="00D436EB" w:rsidRDefault="00D436EB">
      <w:pPr>
        <w:rPr>
          <w:sz w:val="28"/>
          <w:szCs w:val="28"/>
        </w:rPr>
      </w:pPr>
      <w:r>
        <w:rPr>
          <w:sz w:val="28"/>
          <w:szCs w:val="28"/>
        </w:rPr>
        <w:t>прививать бережное отношение к окружающему миру</w:t>
      </w:r>
      <w:r w:rsidR="00167CED">
        <w:rPr>
          <w:sz w:val="28"/>
          <w:szCs w:val="28"/>
        </w:rPr>
        <w:t>.</w:t>
      </w:r>
    </w:p>
    <w:p w:rsidR="00167CED" w:rsidRPr="00167CED" w:rsidRDefault="00167CED">
      <w:pPr>
        <w:rPr>
          <w:sz w:val="28"/>
          <w:szCs w:val="28"/>
        </w:rPr>
      </w:pPr>
      <w:r w:rsidRPr="00167CED">
        <w:rPr>
          <w:b/>
          <w:sz w:val="28"/>
          <w:szCs w:val="28"/>
        </w:rPr>
        <w:t xml:space="preserve">Материалы: </w:t>
      </w:r>
      <w:r>
        <w:rPr>
          <w:sz w:val="28"/>
          <w:szCs w:val="28"/>
        </w:rPr>
        <w:t>компьютер, проектор,</w:t>
      </w:r>
      <w:r w:rsidR="00FD7310" w:rsidRPr="00FD731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доска, Презентация 1, Презентация «Не рвите цветы…», рисунок планеты, цветы из бумаги, домашнее за</w:t>
      </w:r>
      <w:r w:rsidR="00642FB5">
        <w:rPr>
          <w:sz w:val="28"/>
          <w:szCs w:val="28"/>
        </w:rPr>
        <w:t xml:space="preserve">дание на цветных листках бумаги, сердечки </w:t>
      </w:r>
      <w:r w:rsidR="00275CE0">
        <w:rPr>
          <w:sz w:val="28"/>
          <w:szCs w:val="28"/>
        </w:rPr>
        <w:t xml:space="preserve">со стихотворением К. Хетагурова, толковый словарь Ожегова, электронная  офтальмологическая </w:t>
      </w:r>
      <w:proofErr w:type="spellStart"/>
      <w:r w:rsidR="00275CE0">
        <w:rPr>
          <w:sz w:val="28"/>
          <w:szCs w:val="28"/>
        </w:rPr>
        <w:t>физминутка</w:t>
      </w:r>
      <w:proofErr w:type="spellEnd"/>
      <w:r w:rsidR="00275CE0">
        <w:rPr>
          <w:sz w:val="28"/>
          <w:szCs w:val="28"/>
        </w:rPr>
        <w:t xml:space="preserve"> «Радуга».</w:t>
      </w:r>
    </w:p>
    <w:p w:rsidR="00D436EB" w:rsidRDefault="00167CED">
      <w:pPr>
        <w:rPr>
          <w:sz w:val="28"/>
          <w:szCs w:val="28"/>
        </w:rPr>
      </w:pPr>
      <w:r w:rsidRPr="00167CED">
        <w:rPr>
          <w:b/>
          <w:sz w:val="28"/>
          <w:szCs w:val="28"/>
        </w:rPr>
        <w:t>Литература:</w:t>
      </w:r>
      <w:r>
        <w:rPr>
          <w:sz w:val="28"/>
          <w:szCs w:val="28"/>
        </w:rPr>
        <w:t xml:space="preserve"> учебник Л. А. </w:t>
      </w:r>
      <w:proofErr w:type="spellStart"/>
      <w:r>
        <w:rPr>
          <w:sz w:val="28"/>
          <w:szCs w:val="28"/>
        </w:rPr>
        <w:t>Ефросинина</w:t>
      </w:r>
      <w:proofErr w:type="spellEnd"/>
      <w:r>
        <w:rPr>
          <w:sz w:val="28"/>
          <w:szCs w:val="28"/>
        </w:rPr>
        <w:t xml:space="preserve"> «Литературное чтение» 2 класс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.2), тетрадь по литературному чтению (ч.2), «Красная книга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»</w:t>
      </w:r>
    </w:p>
    <w:p w:rsidR="00167CED" w:rsidRDefault="00167CED" w:rsidP="0016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FD7310" w:rsidRDefault="00167CED" w:rsidP="00FD731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55D0A">
        <w:rPr>
          <w:b/>
          <w:sz w:val="28"/>
          <w:szCs w:val="28"/>
        </w:rPr>
        <w:t>Организационный момент.</w:t>
      </w:r>
    </w:p>
    <w:p w:rsidR="00FD7310" w:rsidRDefault="00FD7310" w:rsidP="00FD7310">
      <w:pPr>
        <w:pStyle w:val="a3"/>
        <w:rPr>
          <w:sz w:val="28"/>
          <w:szCs w:val="28"/>
        </w:rPr>
      </w:pPr>
      <w:r>
        <w:rPr>
          <w:sz w:val="28"/>
          <w:szCs w:val="28"/>
        </w:rPr>
        <w:t>-Весна! Весна! – Из края в край</w:t>
      </w:r>
    </w:p>
    <w:p w:rsidR="00FD7310" w:rsidRDefault="00FD7310" w:rsidP="00FD7310">
      <w:pPr>
        <w:pStyle w:val="a3"/>
        <w:rPr>
          <w:sz w:val="28"/>
          <w:szCs w:val="28"/>
        </w:rPr>
      </w:pPr>
      <w:r>
        <w:rPr>
          <w:sz w:val="28"/>
          <w:szCs w:val="28"/>
        </w:rPr>
        <w:t>Песнь прозвенела вновь…</w:t>
      </w:r>
    </w:p>
    <w:p w:rsidR="00FD7310" w:rsidRDefault="00FD7310" w:rsidP="00FD731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Из ослепительных лучей</w:t>
      </w:r>
    </w:p>
    <w:p w:rsidR="00FD7310" w:rsidRPr="00FD7310" w:rsidRDefault="00FD7310" w:rsidP="00FD731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Природа шьёт убор…</w:t>
      </w:r>
    </w:p>
    <w:p w:rsidR="00167CED" w:rsidRDefault="00FD7310" w:rsidP="00167C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Это отрывок из стихотворения </w:t>
      </w:r>
      <w:proofErr w:type="spellStart"/>
      <w:r>
        <w:rPr>
          <w:sz w:val="28"/>
          <w:szCs w:val="28"/>
        </w:rPr>
        <w:t>Коста</w:t>
      </w:r>
      <w:proofErr w:type="spellEnd"/>
      <w:r>
        <w:rPr>
          <w:sz w:val="28"/>
          <w:szCs w:val="28"/>
        </w:rPr>
        <w:t xml:space="preserve"> Хетагурова «Весна», которое он написал более 100 лет назад. Но за эти сто лет в природе ничего не изменилось. Всё так же наступает весна</w:t>
      </w:r>
      <w:proofErr w:type="gramStart"/>
      <w:r>
        <w:rPr>
          <w:sz w:val="28"/>
          <w:szCs w:val="28"/>
        </w:rPr>
        <w:t>… И</w:t>
      </w:r>
      <w:proofErr w:type="gramEnd"/>
      <w:r>
        <w:rPr>
          <w:sz w:val="28"/>
          <w:szCs w:val="28"/>
        </w:rPr>
        <w:t>ли всё же что-то изменилось?</w:t>
      </w:r>
    </w:p>
    <w:p w:rsidR="00FD7310" w:rsidRDefault="00FD7310" w:rsidP="00167CED">
      <w:pPr>
        <w:pStyle w:val="a3"/>
        <w:rPr>
          <w:sz w:val="28"/>
          <w:szCs w:val="28"/>
        </w:rPr>
      </w:pPr>
      <w:r>
        <w:rPr>
          <w:sz w:val="28"/>
          <w:szCs w:val="28"/>
        </w:rPr>
        <w:t>-Ну вот мы и попробуем  разобраться на уроке.</w:t>
      </w:r>
    </w:p>
    <w:p w:rsidR="00BC2708" w:rsidRDefault="00BC2708" w:rsidP="00167CED">
      <w:pPr>
        <w:pStyle w:val="a3"/>
        <w:rPr>
          <w:sz w:val="28"/>
          <w:szCs w:val="28"/>
        </w:rPr>
      </w:pPr>
      <w:r>
        <w:rPr>
          <w:sz w:val="28"/>
          <w:szCs w:val="28"/>
        </w:rPr>
        <w:t>- Вы обратили внимание на тему урока? Назовите ее.</w:t>
      </w:r>
    </w:p>
    <w:p w:rsidR="00BC2708" w:rsidRPr="00355D0A" w:rsidRDefault="00BC2708" w:rsidP="00BC2708">
      <w:pPr>
        <w:rPr>
          <w:b/>
          <w:sz w:val="28"/>
          <w:szCs w:val="28"/>
        </w:rPr>
      </w:pPr>
      <w:r w:rsidRPr="00355D0A">
        <w:rPr>
          <w:b/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 </w:t>
      </w:r>
      <w:r w:rsidRPr="00BC2708">
        <w:rPr>
          <w:sz w:val="28"/>
          <w:szCs w:val="28"/>
        </w:rPr>
        <w:t xml:space="preserve"> </w:t>
      </w:r>
      <w:r w:rsidRPr="00355D0A">
        <w:rPr>
          <w:b/>
          <w:sz w:val="28"/>
          <w:szCs w:val="28"/>
        </w:rPr>
        <w:t>Слушание рассказа (читает учитель)</w:t>
      </w:r>
    </w:p>
    <w:p w:rsidR="00BC2708" w:rsidRPr="00355D0A" w:rsidRDefault="00BC2708" w:rsidP="00BC2708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Pr="00355D0A">
        <w:rPr>
          <w:b/>
          <w:i/>
          <w:sz w:val="28"/>
          <w:szCs w:val="28"/>
          <w:u w:val="single"/>
        </w:rPr>
        <w:t>На доске показ Презентации 1.</w:t>
      </w:r>
    </w:p>
    <w:p w:rsidR="00BC2708" w:rsidRPr="00355D0A" w:rsidRDefault="00BC2708" w:rsidP="00BC270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55D0A">
        <w:rPr>
          <w:b/>
          <w:sz w:val="28"/>
          <w:szCs w:val="28"/>
        </w:rPr>
        <w:t>Работа с текстом</w:t>
      </w:r>
    </w:p>
    <w:p w:rsidR="00BC2708" w:rsidRPr="00790131" w:rsidRDefault="00790131" w:rsidP="00790131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BC2708" w:rsidRPr="00790131">
        <w:rPr>
          <w:sz w:val="28"/>
          <w:szCs w:val="28"/>
        </w:rPr>
        <w:t>- Вам понравился текст?</w:t>
      </w:r>
    </w:p>
    <w:p w:rsidR="00790131" w:rsidRDefault="00790131" w:rsidP="007901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0131">
        <w:rPr>
          <w:sz w:val="28"/>
          <w:szCs w:val="28"/>
        </w:rPr>
        <w:t xml:space="preserve">- </w:t>
      </w:r>
      <w:r>
        <w:rPr>
          <w:sz w:val="28"/>
          <w:szCs w:val="28"/>
        </w:rPr>
        <w:t>Почему автор называет Весну – художником?</w:t>
      </w:r>
      <w:r w:rsidRPr="00790131">
        <w:rPr>
          <w:b/>
          <w:sz w:val="28"/>
          <w:szCs w:val="28"/>
        </w:rPr>
        <w:t xml:space="preserve"> </w:t>
      </w:r>
    </w:p>
    <w:p w:rsidR="00790131" w:rsidRDefault="00790131" w:rsidP="00790131">
      <w:pPr>
        <w:rPr>
          <w:sz w:val="28"/>
          <w:szCs w:val="28"/>
        </w:rPr>
      </w:pPr>
      <w:r>
        <w:rPr>
          <w:sz w:val="28"/>
          <w:szCs w:val="28"/>
        </w:rPr>
        <w:t xml:space="preserve">    - В тексте встретилось слово </w:t>
      </w:r>
      <w:r>
        <w:rPr>
          <w:b/>
          <w:sz w:val="28"/>
          <w:szCs w:val="28"/>
        </w:rPr>
        <w:t>овраг</w:t>
      </w:r>
      <w:r>
        <w:rPr>
          <w:sz w:val="28"/>
          <w:szCs w:val="28"/>
        </w:rPr>
        <w:t>. Как вы понимаете  значение этого слова</w:t>
      </w:r>
      <w:r w:rsidR="000C673C">
        <w:rPr>
          <w:sz w:val="28"/>
          <w:szCs w:val="28"/>
        </w:rPr>
        <w:t>?</w:t>
      </w:r>
    </w:p>
    <w:p w:rsidR="000C673C" w:rsidRDefault="000C673C" w:rsidP="00790131">
      <w:pPr>
        <w:rPr>
          <w:sz w:val="28"/>
          <w:szCs w:val="28"/>
        </w:rPr>
      </w:pPr>
      <w:r>
        <w:rPr>
          <w:sz w:val="28"/>
          <w:szCs w:val="28"/>
        </w:rPr>
        <w:t>- В толковом словаре Ожегова слово овраг раскрывается, как глубокая, длинная впадина на поверхности земли.</w:t>
      </w:r>
    </w:p>
    <w:p w:rsidR="000C673C" w:rsidRDefault="000C673C" w:rsidP="00790131">
      <w:pPr>
        <w:rPr>
          <w:sz w:val="28"/>
          <w:szCs w:val="28"/>
        </w:rPr>
      </w:pPr>
      <w:r>
        <w:rPr>
          <w:sz w:val="28"/>
          <w:szCs w:val="28"/>
        </w:rPr>
        <w:t>-А какой первый звук слышим в этом слове?</w:t>
      </w:r>
    </w:p>
    <w:p w:rsidR="000C673C" w:rsidRDefault="000C673C" w:rsidP="00790131">
      <w:pPr>
        <w:rPr>
          <w:sz w:val="28"/>
          <w:szCs w:val="28"/>
        </w:rPr>
      </w:pPr>
      <w:r>
        <w:rPr>
          <w:sz w:val="28"/>
          <w:szCs w:val="28"/>
        </w:rPr>
        <w:t>- Какой буквой обозначаем?</w:t>
      </w:r>
    </w:p>
    <w:p w:rsidR="000C673C" w:rsidRDefault="000C673C" w:rsidP="00790131">
      <w:pPr>
        <w:rPr>
          <w:sz w:val="28"/>
          <w:szCs w:val="28"/>
        </w:rPr>
      </w:pPr>
      <w:r>
        <w:rPr>
          <w:sz w:val="28"/>
          <w:szCs w:val="28"/>
        </w:rPr>
        <w:t>- Можно подобрать проверочные слова?</w:t>
      </w:r>
    </w:p>
    <w:p w:rsidR="000C673C" w:rsidRPr="000C673C" w:rsidRDefault="000C673C" w:rsidP="007901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это слово является  каким? </w:t>
      </w:r>
      <w:r w:rsidRPr="000C673C">
        <w:rPr>
          <w:b/>
          <w:sz w:val="28"/>
          <w:szCs w:val="28"/>
        </w:rPr>
        <w:t>(Словарным)</w:t>
      </w:r>
    </w:p>
    <w:p w:rsidR="00790131" w:rsidRPr="00355D0A" w:rsidRDefault="00790131" w:rsidP="007901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4</w:t>
      </w:r>
      <w:r w:rsidRPr="00355D0A">
        <w:rPr>
          <w:b/>
          <w:sz w:val="28"/>
          <w:szCs w:val="28"/>
        </w:rPr>
        <w:t>. Чтение произведения, молча про себя.</w:t>
      </w:r>
    </w:p>
    <w:p w:rsidR="00BC2708" w:rsidRPr="00790131" w:rsidRDefault="00790131" w:rsidP="007901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2708" w:rsidRPr="00790131">
        <w:rPr>
          <w:sz w:val="28"/>
          <w:szCs w:val="28"/>
        </w:rPr>
        <w:t>-Кто может определить жанр этого произведения?</w:t>
      </w:r>
    </w:p>
    <w:p w:rsidR="00642FB5" w:rsidRPr="00790131" w:rsidRDefault="00790131" w:rsidP="007901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2708" w:rsidRPr="00790131">
        <w:rPr>
          <w:sz w:val="28"/>
          <w:szCs w:val="28"/>
        </w:rPr>
        <w:t>- Назовите тему.</w:t>
      </w:r>
    </w:p>
    <w:p w:rsidR="00BC2708" w:rsidRPr="00355D0A" w:rsidRDefault="00790131" w:rsidP="00642F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5</w:t>
      </w:r>
      <w:r w:rsidR="00BC2708" w:rsidRPr="00355D0A">
        <w:rPr>
          <w:b/>
          <w:sz w:val="28"/>
          <w:szCs w:val="28"/>
        </w:rPr>
        <w:t xml:space="preserve">. Построение модели обложки </w:t>
      </w:r>
      <w:r>
        <w:rPr>
          <w:b/>
          <w:sz w:val="28"/>
          <w:szCs w:val="28"/>
        </w:rPr>
        <w:t xml:space="preserve">(работа в группе по выбору) проверка </w:t>
      </w:r>
      <w:r w:rsidR="00BC2708" w:rsidRPr="00355D0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    </w:t>
      </w:r>
      <w:r w:rsidR="00BC2708" w:rsidRPr="00355D0A">
        <w:rPr>
          <w:b/>
          <w:sz w:val="28"/>
          <w:szCs w:val="28"/>
        </w:rPr>
        <w:t>доске</w:t>
      </w:r>
      <w:r>
        <w:rPr>
          <w:b/>
          <w:sz w:val="28"/>
          <w:szCs w:val="28"/>
        </w:rPr>
        <w:t>.</w:t>
      </w:r>
    </w:p>
    <w:p w:rsidR="00BC2708" w:rsidRPr="00355D0A" w:rsidRDefault="00790131" w:rsidP="00BC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C2708" w:rsidRPr="00355D0A">
        <w:rPr>
          <w:b/>
          <w:sz w:val="28"/>
          <w:szCs w:val="28"/>
        </w:rPr>
        <w:t>6. Работа по содержанию</w:t>
      </w:r>
    </w:p>
    <w:p w:rsidR="00355D0A" w:rsidRDefault="00BC2708" w:rsidP="00355D0A">
      <w:pPr>
        <w:rPr>
          <w:sz w:val="28"/>
          <w:szCs w:val="28"/>
        </w:rPr>
      </w:pPr>
      <w:r>
        <w:rPr>
          <w:sz w:val="28"/>
          <w:szCs w:val="28"/>
        </w:rPr>
        <w:t>- Какие краски использовала Весна-художник?</w:t>
      </w:r>
      <w:r w:rsidR="00790131">
        <w:rPr>
          <w:sz w:val="28"/>
          <w:szCs w:val="28"/>
        </w:rPr>
        <w:t xml:space="preserve"> Зачитайте.</w:t>
      </w:r>
    </w:p>
    <w:p w:rsidR="00355D0A" w:rsidRPr="00355D0A" w:rsidRDefault="00355D0A" w:rsidP="00355D0A">
      <w:pPr>
        <w:rPr>
          <w:b/>
          <w:i/>
          <w:sz w:val="28"/>
          <w:szCs w:val="28"/>
          <w:u w:val="single"/>
        </w:rPr>
      </w:pPr>
      <w:r w:rsidRPr="00355D0A">
        <w:rPr>
          <w:sz w:val="28"/>
          <w:szCs w:val="28"/>
        </w:rPr>
        <w:lastRenderedPageBreak/>
        <w:t xml:space="preserve"> </w:t>
      </w:r>
      <w:r w:rsidRPr="00355D0A">
        <w:rPr>
          <w:b/>
          <w:i/>
          <w:sz w:val="28"/>
          <w:szCs w:val="28"/>
          <w:u w:val="single"/>
        </w:rPr>
        <w:t>Работа с доской (дети показывают цвета)</w:t>
      </w:r>
    </w:p>
    <w:p w:rsidR="00355D0A" w:rsidRDefault="00355D0A" w:rsidP="00BC2708">
      <w:pPr>
        <w:rPr>
          <w:sz w:val="28"/>
          <w:szCs w:val="28"/>
        </w:rPr>
      </w:pPr>
      <w:r>
        <w:rPr>
          <w:sz w:val="28"/>
          <w:szCs w:val="28"/>
        </w:rPr>
        <w:t>- С какого дерева начала она свою работу?</w:t>
      </w:r>
    </w:p>
    <w:p w:rsidR="00355D0A" w:rsidRDefault="00355D0A" w:rsidP="00BC2708">
      <w:pPr>
        <w:rPr>
          <w:sz w:val="28"/>
          <w:szCs w:val="28"/>
        </w:rPr>
      </w:pPr>
      <w:r>
        <w:rPr>
          <w:sz w:val="28"/>
          <w:szCs w:val="28"/>
        </w:rPr>
        <w:t>- А вы знаете, что береза является деревом – символом России?</w:t>
      </w:r>
    </w:p>
    <w:p w:rsidR="00275CE0" w:rsidRDefault="00790131" w:rsidP="00BC27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2708">
        <w:rPr>
          <w:sz w:val="28"/>
          <w:szCs w:val="28"/>
        </w:rPr>
        <w:t xml:space="preserve">А где в нашей республике </w:t>
      </w:r>
      <w:r w:rsidR="000469DA">
        <w:rPr>
          <w:sz w:val="28"/>
          <w:szCs w:val="28"/>
        </w:rPr>
        <w:t xml:space="preserve">весной </w:t>
      </w:r>
      <w:r w:rsidR="00BC2708">
        <w:rPr>
          <w:sz w:val="28"/>
          <w:szCs w:val="28"/>
        </w:rPr>
        <w:t>можно увидеть все эти краски</w:t>
      </w:r>
      <w:r w:rsidR="000469DA">
        <w:rPr>
          <w:sz w:val="28"/>
          <w:szCs w:val="28"/>
        </w:rPr>
        <w:t>?</w:t>
      </w:r>
    </w:p>
    <w:p w:rsidR="00275CE0" w:rsidRPr="00275CE0" w:rsidRDefault="00275CE0" w:rsidP="00BC27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Электронная офтальмологическая </w:t>
      </w:r>
      <w:r w:rsidR="00B417CB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физминутка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B417C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«Радуга»</w:t>
      </w:r>
    </w:p>
    <w:p w:rsidR="000469DA" w:rsidRPr="00355D0A" w:rsidRDefault="000469D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Слайд «Горы»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Кто из вас был в горах?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Вы рвали цветы?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Почему нельзя срывать цветы?</w:t>
      </w:r>
    </w:p>
    <w:p w:rsidR="000469DA" w:rsidRPr="00355D0A" w:rsidRDefault="000469D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Слайд «Красная книга»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 xml:space="preserve">- Многие растения в нашей республике находятся под охраной и занесены в Красную книгу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.</w:t>
      </w:r>
    </w:p>
    <w:p w:rsidR="00355D0A" w:rsidRPr="00355D0A" w:rsidRDefault="00355D0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Показ книги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-Представьте на минуту, что может произойти с нашей планетой, если исчезнут все растения?</w:t>
      </w:r>
    </w:p>
    <w:p w:rsidR="000C673C" w:rsidRDefault="000C673C" w:rsidP="00BC2708">
      <w:pPr>
        <w:rPr>
          <w:sz w:val="28"/>
          <w:szCs w:val="28"/>
        </w:rPr>
      </w:pPr>
      <w:r>
        <w:rPr>
          <w:sz w:val="28"/>
          <w:szCs w:val="28"/>
        </w:rPr>
        <w:t>- Так изменилось что-нибудь за последние сто лет в природе?</w:t>
      </w:r>
    </w:p>
    <w:p w:rsidR="000469DA" w:rsidRPr="00355D0A" w:rsidRDefault="000469D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Демонстрация рисунка нашей планеты – серая.</w:t>
      </w:r>
    </w:p>
    <w:p w:rsidR="000469DA" w:rsidRPr="00FD7310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Как предупредить эту беду?</w:t>
      </w:r>
    </w:p>
    <w:p w:rsidR="00926A9F" w:rsidRPr="00926A9F" w:rsidRDefault="00926A9F" w:rsidP="00BC2708">
      <w:pPr>
        <w:rPr>
          <w:sz w:val="28"/>
          <w:szCs w:val="28"/>
        </w:rPr>
      </w:pPr>
      <w:r w:rsidRPr="00926A9F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Послушайте о чем просит</w:t>
      </w:r>
      <w:proofErr w:type="gramEnd"/>
      <w:r>
        <w:rPr>
          <w:sz w:val="28"/>
          <w:szCs w:val="28"/>
        </w:rPr>
        <w:t xml:space="preserve"> нас Земля.</w:t>
      </w:r>
    </w:p>
    <w:p w:rsidR="000469DA" w:rsidRPr="00355D0A" w:rsidRDefault="000469DA" w:rsidP="00BC2708">
      <w:pPr>
        <w:rPr>
          <w:b/>
          <w:sz w:val="28"/>
          <w:szCs w:val="28"/>
        </w:rPr>
      </w:pPr>
      <w:r w:rsidRPr="00355D0A">
        <w:rPr>
          <w:b/>
          <w:sz w:val="28"/>
          <w:szCs w:val="28"/>
        </w:rPr>
        <w:t>7. Презентация «Не рвите цветы…»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Каждому Весна - художник предлагает цветок. Напишите на нём пожелание нашей планете и верните его мне.</w:t>
      </w:r>
    </w:p>
    <w:p w:rsidR="000469DA" w:rsidRPr="00355D0A" w:rsidRDefault="000469D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Самостоятельная работа детей. Цветы приклеиваются на макет земного шара.</w:t>
      </w:r>
    </w:p>
    <w:p w:rsidR="000469DA" w:rsidRDefault="000469DA" w:rsidP="00BC2708">
      <w:pPr>
        <w:rPr>
          <w:sz w:val="28"/>
          <w:szCs w:val="28"/>
        </w:rPr>
      </w:pPr>
      <w:r>
        <w:rPr>
          <w:sz w:val="28"/>
          <w:szCs w:val="28"/>
        </w:rPr>
        <w:t>- Посмотрите, как расцвела наша планета, а что её украшает?</w:t>
      </w:r>
    </w:p>
    <w:p w:rsidR="000C673C" w:rsidRDefault="000C673C" w:rsidP="00BC2708">
      <w:pPr>
        <w:rPr>
          <w:sz w:val="28"/>
          <w:szCs w:val="28"/>
        </w:rPr>
      </w:pPr>
      <w:r>
        <w:rPr>
          <w:sz w:val="28"/>
          <w:szCs w:val="28"/>
        </w:rPr>
        <w:t>- Наша совместная работа превратила планету в цветущий сад.</w:t>
      </w:r>
    </w:p>
    <w:p w:rsidR="000C673C" w:rsidRDefault="000C673C" w:rsidP="00BC27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Только все вместе мы сможем предотвратить беду, нависшую над нашей планетой.</w:t>
      </w:r>
    </w:p>
    <w:p w:rsidR="000469DA" w:rsidRPr="00355D0A" w:rsidRDefault="000469DA" w:rsidP="00BC2708">
      <w:pPr>
        <w:rPr>
          <w:b/>
          <w:sz w:val="28"/>
          <w:szCs w:val="28"/>
        </w:rPr>
      </w:pPr>
      <w:r w:rsidRPr="00355D0A">
        <w:rPr>
          <w:b/>
          <w:sz w:val="28"/>
          <w:szCs w:val="28"/>
        </w:rPr>
        <w:t>8. Итог урока.</w:t>
      </w:r>
    </w:p>
    <w:p w:rsidR="00642FB5" w:rsidRDefault="00642FB5" w:rsidP="00BC2708">
      <w:pPr>
        <w:rPr>
          <w:sz w:val="28"/>
          <w:szCs w:val="28"/>
        </w:rPr>
      </w:pPr>
      <w:r>
        <w:rPr>
          <w:sz w:val="28"/>
          <w:szCs w:val="28"/>
        </w:rPr>
        <w:t>-Пора нам подвести итог, что уяснили за урок?</w:t>
      </w:r>
    </w:p>
    <w:p w:rsidR="00E0239A" w:rsidRDefault="00E0239A" w:rsidP="00BC2708">
      <w:pPr>
        <w:rPr>
          <w:sz w:val="28"/>
          <w:szCs w:val="28"/>
        </w:rPr>
      </w:pPr>
      <w:r>
        <w:rPr>
          <w:sz w:val="28"/>
          <w:szCs w:val="28"/>
        </w:rPr>
        <w:t xml:space="preserve">- Давай докажем, что не зря на нас надеется Земля. </w:t>
      </w:r>
    </w:p>
    <w:p w:rsidR="00642FB5" w:rsidRDefault="00642FB5" w:rsidP="00BC2708">
      <w:pPr>
        <w:rPr>
          <w:sz w:val="28"/>
          <w:szCs w:val="28"/>
        </w:rPr>
      </w:pPr>
      <w:r>
        <w:rPr>
          <w:sz w:val="28"/>
          <w:szCs w:val="28"/>
        </w:rPr>
        <w:t xml:space="preserve">- Всем знатокам, я ставлю </w:t>
      </w:r>
      <w:r w:rsidRPr="00642FB5">
        <w:rPr>
          <w:b/>
          <w:sz w:val="28"/>
          <w:szCs w:val="28"/>
        </w:rPr>
        <w:t>ПЯТЬ</w:t>
      </w:r>
      <w:r>
        <w:rPr>
          <w:sz w:val="28"/>
          <w:szCs w:val="28"/>
        </w:rPr>
        <w:t>!</w:t>
      </w:r>
    </w:p>
    <w:p w:rsidR="00355D0A" w:rsidRPr="00355D0A" w:rsidRDefault="00355D0A" w:rsidP="00BC2708">
      <w:pPr>
        <w:rPr>
          <w:b/>
          <w:i/>
          <w:sz w:val="28"/>
          <w:szCs w:val="28"/>
          <w:u w:val="single"/>
        </w:rPr>
      </w:pPr>
      <w:r w:rsidRPr="00355D0A">
        <w:rPr>
          <w:b/>
          <w:i/>
          <w:sz w:val="28"/>
          <w:szCs w:val="28"/>
          <w:u w:val="single"/>
        </w:rPr>
        <w:t>Слайд на доске</w:t>
      </w:r>
    </w:p>
    <w:p w:rsidR="00BC2708" w:rsidRPr="00355D0A" w:rsidRDefault="00BC2708" w:rsidP="00BC2708">
      <w:pPr>
        <w:rPr>
          <w:b/>
          <w:sz w:val="28"/>
          <w:szCs w:val="28"/>
        </w:rPr>
      </w:pPr>
      <w:r w:rsidRPr="00BC2708">
        <w:rPr>
          <w:sz w:val="28"/>
          <w:szCs w:val="28"/>
        </w:rPr>
        <w:t xml:space="preserve"> </w:t>
      </w:r>
      <w:r w:rsidR="00642FB5" w:rsidRPr="00355D0A">
        <w:rPr>
          <w:b/>
          <w:sz w:val="28"/>
          <w:szCs w:val="28"/>
        </w:rPr>
        <w:t>10. Домашнее задание</w:t>
      </w:r>
    </w:p>
    <w:p w:rsidR="00642FB5" w:rsidRDefault="00642FB5" w:rsidP="00BC2708">
      <w:pPr>
        <w:rPr>
          <w:sz w:val="28"/>
          <w:szCs w:val="28"/>
        </w:rPr>
      </w:pPr>
      <w:r>
        <w:rPr>
          <w:sz w:val="28"/>
          <w:szCs w:val="28"/>
        </w:rPr>
        <w:t>- Каждый выберете себе домашнее задание по желанию: оранжевый цвет –</w:t>
      </w:r>
      <w:r w:rsidR="000C673C">
        <w:rPr>
          <w:sz w:val="28"/>
          <w:szCs w:val="28"/>
        </w:rPr>
        <w:t xml:space="preserve"> придётся потрудиться</w:t>
      </w:r>
      <w:r w:rsidR="002B6829">
        <w:rPr>
          <w:sz w:val="28"/>
          <w:szCs w:val="28"/>
        </w:rPr>
        <w:t xml:space="preserve">; зелёное </w:t>
      </w:r>
      <w:proofErr w:type="gramStart"/>
      <w:r w:rsidR="002B6829">
        <w:rPr>
          <w:sz w:val="28"/>
          <w:szCs w:val="28"/>
        </w:rPr>
        <w:t>–в</w:t>
      </w:r>
      <w:proofErr w:type="gramEnd"/>
      <w:r w:rsidR="002B6829">
        <w:rPr>
          <w:sz w:val="28"/>
          <w:szCs w:val="28"/>
        </w:rPr>
        <w:t>ыполнять интересно;</w:t>
      </w:r>
      <w:r>
        <w:rPr>
          <w:sz w:val="28"/>
          <w:szCs w:val="28"/>
        </w:rPr>
        <w:t xml:space="preserve"> жёлтое – </w:t>
      </w:r>
      <w:r w:rsidR="000C673C">
        <w:rPr>
          <w:sz w:val="28"/>
          <w:szCs w:val="28"/>
        </w:rPr>
        <w:t xml:space="preserve"> </w:t>
      </w:r>
      <w:r w:rsidR="002B6829">
        <w:rPr>
          <w:sz w:val="28"/>
          <w:szCs w:val="28"/>
        </w:rPr>
        <w:t>обычное.</w:t>
      </w:r>
    </w:p>
    <w:p w:rsidR="00642FB5" w:rsidRDefault="00642FB5" w:rsidP="00BC2708">
      <w:pPr>
        <w:rPr>
          <w:sz w:val="28"/>
          <w:szCs w:val="28"/>
        </w:rPr>
      </w:pPr>
      <w:r>
        <w:rPr>
          <w:sz w:val="28"/>
          <w:szCs w:val="28"/>
        </w:rPr>
        <w:t>- А на память о нашей сегодняшней встрече, мне хочется каждому из вас оставить частичку моего сердца.</w:t>
      </w:r>
    </w:p>
    <w:p w:rsidR="002B6829" w:rsidRPr="002B6829" w:rsidRDefault="002B6829" w:rsidP="00BC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 раздаёт сердечки с отрывком из стихотворения К. Хетагурова.</w:t>
      </w:r>
    </w:p>
    <w:sectPr w:rsidR="002B6829" w:rsidRPr="002B6829" w:rsidSect="00C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E44"/>
    <w:multiLevelType w:val="hybridMultilevel"/>
    <w:tmpl w:val="0ACC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B56"/>
    <w:multiLevelType w:val="hybridMultilevel"/>
    <w:tmpl w:val="412C83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EB"/>
    <w:rsid w:val="000469DA"/>
    <w:rsid w:val="000C673C"/>
    <w:rsid w:val="00167CED"/>
    <w:rsid w:val="00275CE0"/>
    <w:rsid w:val="002B6829"/>
    <w:rsid w:val="002E5DC5"/>
    <w:rsid w:val="00355D0A"/>
    <w:rsid w:val="00642FB5"/>
    <w:rsid w:val="006E1945"/>
    <w:rsid w:val="00790131"/>
    <w:rsid w:val="00801D91"/>
    <w:rsid w:val="00926A9F"/>
    <w:rsid w:val="00B417CB"/>
    <w:rsid w:val="00B4276D"/>
    <w:rsid w:val="00BC2708"/>
    <w:rsid w:val="00CD1001"/>
    <w:rsid w:val="00D436EB"/>
    <w:rsid w:val="00DB2482"/>
    <w:rsid w:val="00E0239A"/>
    <w:rsid w:val="00E555AB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makarova</cp:lastModifiedBy>
  <cp:revision>11</cp:revision>
  <dcterms:created xsi:type="dcterms:W3CDTF">2009-03-26T09:36:00Z</dcterms:created>
  <dcterms:modified xsi:type="dcterms:W3CDTF">2009-04-02T06:55:00Z</dcterms:modified>
</cp:coreProperties>
</file>