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34" w:rsidRDefault="00495834" w:rsidP="00495834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рождается для какого-то дела.</w:t>
      </w:r>
    </w:p>
    <w:p w:rsidR="00495834" w:rsidRDefault="00495834" w:rsidP="00495834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Каждый, кто ходит по земле, имеет свои обязанности в жизни.</w:t>
      </w:r>
    </w:p>
    <w:p w:rsidR="00495834" w:rsidRDefault="00495834" w:rsidP="00495834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                            Э. Хемингуэй.</w:t>
      </w:r>
    </w:p>
    <w:p w:rsidR="00495834" w:rsidRDefault="00495834" w:rsidP="00495834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834" w:rsidRDefault="00495834" w:rsidP="00495834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834" w:rsidRDefault="00495834" w:rsidP="00495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История создания ученических бригад на Ставрополье</w:t>
      </w:r>
    </w:p>
    <w:p w:rsidR="00495834" w:rsidRDefault="00495834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Инициатором  создания  первы</w:t>
      </w:r>
      <w:proofErr w:type="gramStart"/>
      <w:r>
        <w:rPr>
          <w:rFonts w:ascii="Times New Roman" w:hAnsi="Times New Roman" w:cs="Times New Roman"/>
          <w:sz w:val="24"/>
          <w:szCs w:val="24"/>
        </w:rPr>
        <w:t>х  в СССР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школьных ученических бригад  стало Ставрополье.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1954 году такие  бригады  были сформированы в Григорополисской, а затем в Красногвардейской,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Казьминской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ряде  других школ.</w:t>
      </w:r>
      <w:proofErr w:type="gramEnd"/>
    </w:p>
    <w:p w:rsidR="00495834" w:rsidRDefault="00495834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Тысячи  школьников, работая в этих бригадах,  овладевали профессиями механизаторов,  полеводов и животноводов, узнали цену и горсти зерна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трудовой, политой потом копейки, и товарищеской выручки. Немало известных ставропольских общественно-политических деятелей, руководителей и целых отраслей прошли через эту трудовую школу, с благодарностью вспоминают о ней  и своих наставниках и поныне.</w:t>
      </w:r>
    </w:p>
    <w:p w:rsidR="00495834" w:rsidRDefault="00495834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Многое изменилось в нашей стране за  последние десятилетия, но профессиональная ориентация, воспитание в труде – ценности вечные.  Именно поэтому, пережив спад и забвение,  была возвращена в  год 45–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ученических производственных бригад эта </w:t>
      </w:r>
      <w:r w:rsidR="00E23779">
        <w:rPr>
          <w:rFonts w:ascii="Times New Roman" w:hAnsi="Times New Roman" w:cs="Times New Roman"/>
          <w:sz w:val="24"/>
          <w:szCs w:val="24"/>
        </w:rPr>
        <w:t xml:space="preserve"> традиция в Ставропольском крае и встречает 60 – летний  юбилей.</w:t>
      </w:r>
    </w:p>
    <w:p w:rsidR="00495834" w:rsidRDefault="00495834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средней школе № 14 г. Ипатово ученическая  бригада была создана в  1973 году.  До этого на базе школы существовало опытническое садово-виноградарское звено. По результатам  своего труда оно было награждено медалью ВДНХ. Им руководила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Мацагор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Сергеевна, учитель биологии. Первым  бригадиром ученической бригады был Артемов Иван, ученик десятого класса. Далее,  окончив с отличием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сельско-хозяйственный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институт,  работал инженером – механиком в  сельхозпредприятии. В  1978 году по призыву Комсомола 10 выпускников школы остались работать в селе. Пять человек стали работать   животноводами. Среди них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Нечитайло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который так и остался  работать в колхозе им. С.М. Кирова. Его кошара во все времена считалась одной из лучших  в районе.</w:t>
      </w:r>
    </w:p>
    <w:p w:rsidR="00495834" w:rsidRDefault="00495834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юношей создали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уборочно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тракторное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звено. Зимой  - весной работали  на тракторах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летом  -  на комбайнах.</w:t>
      </w:r>
    </w:p>
    <w:p w:rsidR="00495834" w:rsidRDefault="00495834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выпускники 1978-го года  закончили впоследствии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хозяйтвенный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институт. Среди них известные люди района: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Бородавко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Булыга Н.Г., Левина Н.И.</w:t>
      </w:r>
    </w:p>
    <w:p w:rsidR="00495834" w:rsidRDefault="00495834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роль в становлении ученических бригад сыграли директор школы Зотов В.К., председатель колхоза им. Кирова Скляров В.И., главный инженер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495834" w:rsidRDefault="00495834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Труд земледельца всегда жизненно необходим. Ведь в первую очередь от него зависит, насколько полно будет обеспечено население страны  продуктами питания,  животноводство – кормами,  а промышленность  - сырьем.</w:t>
      </w:r>
    </w:p>
    <w:p w:rsidR="00495834" w:rsidRDefault="00495834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Будущее  связывают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поколение, которому предстоит трудиться на земле. А земле нужны искусные руки, способные  к любому  ремеслу</w:t>
      </w:r>
    </w:p>
    <w:p w:rsidR="00495834" w:rsidRDefault="00E23779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 школе есть трудовой отряд 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="00495834">
        <w:rPr>
          <w:rFonts w:ascii="Times New Roman" w:hAnsi="Times New Roman" w:cs="Times New Roman"/>
          <w:sz w:val="24"/>
          <w:szCs w:val="24"/>
        </w:rPr>
        <w:t xml:space="preserve">  работают старшеклассники  8-х, 9-х, 10-х классов.</w:t>
      </w:r>
    </w:p>
    <w:p w:rsidR="00495834" w:rsidRDefault="00E23779" w:rsidP="00495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</w:t>
      </w:r>
      <w:r w:rsidR="00495834">
        <w:rPr>
          <w:rFonts w:ascii="Times New Roman" w:hAnsi="Times New Roman" w:cs="Times New Roman"/>
          <w:sz w:val="24"/>
          <w:szCs w:val="24"/>
        </w:rPr>
        <w:t xml:space="preserve">  работает в здании школы, мастерских на пришкольном участке, в школьном дворе.  Несмотря  на то, что обрабатываемая ребятами площадь относительно мала, а техническая оснащенность   не велика, ребята знакомятся с основами сельского хозяйства,  с многообразием сельскохозяйственных культур и способами их выращивания, с агротехникой, закладывают опыты. Ученики школы успешно выступают  на районных слетах ученических бригад. </w:t>
      </w:r>
    </w:p>
    <w:p w:rsidR="00495834" w:rsidRDefault="00495834" w:rsidP="00495834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собраны и подготовлены по документам музея и архива школы № 14 учителем биологии  Зубовой Ю.С.</w:t>
      </w:r>
    </w:p>
    <w:p w:rsidR="00495834" w:rsidRDefault="00495834" w:rsidP="00495834">
      <w:pPr>
        <w:rPr>
          <w:rFonts w:ascii="Times New Roman" w:hAnsi="Times New Roman" w:cs="Times New Roman"/>
          <w:sz w:val="24"/>
          <w:szCs w:val="24"/>
        </w:rPr>
      </w:pPr>
    </w:p>
    <w:p w:rsidR="00197D20" w:rsidRDefault="00197D20">
      <w:bookmarkStart w:id="0" w:name="_GoBack"/>
      <w:bookmarkEnd w:id="0"/>
    </w:p>
    <w:sectPr w:rsidR="00197D20" w:rsidSect="0019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FB"/>
    <w:rsid w:val="0019429F"/>
    <w:rsid w:val="00197D20"/>
    <w:rsid w:val="00495834"/>
    <w:rsid w:val="009312FB"/>
    <w:rsid w:val="00E2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Computer1</cp:lastModifiedBy>
  <cp:revision>4</cp:revision>
  <dcterms:created xsi:type="dcterms:W3CDTF">2014-01-28T18:04:00Z</dcterms:created>
  <dcterms:modified xsi:type="dcterms:W3CDTF">2014-01-29T07:32:00Z</dcterms:modified>
</cp:coreProperties>
</file>