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7" w:rsidRDefault="004732D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общения</w:t>
      </w:r>
    </w:p>
    <w:p w:rsidR="004732D7" w:rsidRPr="00880C18" w:rsidRDefault="004732D7" w:rsidP="00880C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0C18">
        <w:rPr>
          <w:rFonts w:ascii="Times New Roman" w:hAnsi="Times New Roman" w:cs="Times New Roman"/>
          <w:b/>
          <w:sz w:val="40"/>
          <w:szCs w:val="40"/>
        </w:rPr>
        <w:t>Путь к успеху</w:t>
      </w:r>
    </w:p>
    <w:p w:rsidR="00880C18" w:rsidRDefault="00E1232C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Былкова И.Н., </w:t>
      </w:r>
    </w:p>
    <w:p w:rsidR="004732D7" w:rsidRDefault="00E1232C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педагог-психолог  МАДОУ </w:t>
      </w:r>
      <w:r w:rsidR="00D47DBF">
        <w:rPr>
          <w:rFonts w:ascii="Times New Roman" w:hAnsi="Times New Roman" w:cs="Times New Roman"/>
          <w:sz w:val="24"/>
          <w:szCs w:val="24"/>
        </w:rPr>
        <w:t>ц</w:t>
      </w:r>
      <w:r w:rsidR="004732D7">
        <w:rPr>
          <w:rFonts w:ascii="Times New Roman" w:hAnsi="Times New Roman" w:cs="Times New Roman"/>
          <w:sz w:val="24"/>
          <w:szCs w:val="24"/>
        </w:rPr>
        <w:t>ентр</w:t>
      </w:r>
      <w:r w:rsidR="00D47DBF">
        <w:rPr>
          <w:rFonts w:ascii="Times New Roman" w:hAnsi="Times New Roman" w:cs="Times New Roman"/>
          <w:sz w:val="24"/>
          <w:szCs w:val="24"/>
        </w:rPr>
        <w:t>а 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BF">
        <w:rPr>
          <w:rFonts w:ascii="Times New Roman" w:hAnsi="Times New Roman" w:cs="Times New Roman"/>
          <w:sz w:val="24"/>
          <w:szCs w:val="24"/>
        </w:rPr>
        <w:t>- детского</w:t>
      </w:r>
      <w:r w:rsidR="004732D7">
        <w:rPr>
          <w:rFonts w:ascii="Times New Roman" w:hAnsi="Times New Roman" w:cs="Times New Roman"/>
          <w:sz w:val="24"/>
          <w:szCs w:val="24"/>
        </w:rPr>
        <w:t xml:space="preserve"> сад</w:t>
      </w:r>
      <w:r w:rsidR="00D47DBF">
        <w:rPr>
          <w:rFonts w:ascii="Times New Roman" w:hAnsi="Times New Roman" w:cs="Times New Roman"/>
          <w:sz w:val="24"/>
          <w:szCs w:val="24"/>
        </w:rPr>
        <w:t xml:space="preserve">а </w:t>
      </w:r>
      <w:r w:rsidR="004732D7">
        <w:rPr>
          <w:rFonts w:ascii="Times New Roman" w:hAnsi="Times New Roman" w:cs="Times New Roman"/>
          <w:sz w:val="24"/>
          <w:szCs w:val="24"/>
        </w:rPr>
        <w:t xml:space="preserve"> № 137.</w:t>
      </w:r>
    </w:p>
    <w:p w:rsidR="00880C18" w:rsidRDefault="00880C18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2D7" w:rsidRDefault="004732D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- век информационных технологий, которые прочно вошли в нашу жизнь.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Телевизор, компьютер, электронные игры вытеснили живое общение со сверстниками и окружающим миром.</w:t>
      </w:r>
    </w:p>
    <w:p w:rsidR="004732D7" w:rsidRDefault="004732D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писал Л.С. Выготский о феномене «засушенное сердце» (отсутствии чувства), наблюдавшемся у его современников и связанном с воспитание</w:t>
      </w:r>
      <w:r w:rsidR="00D451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направленным на логизирова</w:t>
      </w:r>
      <w:r w:rsidR="00D45189">
        <w:rPr>
          <w:rFonts w:ascii="Times New Roman" w:hAnsi="Times New Roman" w:cs="Times New Roman"/>
          <w:sz w:val="24"/>
          <w:szCs w:val="24"/>
        </w:rPr>
        <w:t xml:space="preserve">нное и интеллектуализированное поведение, не потеряло актуальности и в наше время, когда, помимо соответствующей </w:t>
      </w:r>
      <w:r w:rsidR="00D45189" w:rsidRPr="00D45189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="00D45189">
        <w:rPr>
          <w:rFonts w:ascii="Times New Roman" w:hAnsi="Times New Roman" w:cs="Times New Roman"/>
          <w:sz w:val="24"/>
          <w:szCs w:val="24"/>
        </w:rPr>
        <w:t xml:space="preserve"> воспитания и обучения «</w:t>
      </w:r>
      <w:proofErr w:type="spellStart"/>
      <w:r w:rsidR="00D45189">
        <w:rPr>
          <w:rFonts w:ascii="Times New Roman" w:hAnsi="Times New Roman" w:cs="Times New Roman"/>
          <w:sz w:val="24"/>
          <w:szCs w:val="24"/>
        </w:rPr>
        <w:t>обесчувствованию</w:t>
      </w:r>
      <w:proofErr w:type="spellEnd"/>
      <w:r w:rsidR="00D45189">
        <w:rPr>
          <w:rFonts w:ascii="Times New Roman" w:hAnsi="Times New Roman" w:cs="Times New Roman"/>
          <w:sz w:val="24"/>
          <w:szCs w:val="24"/>
        </w:rPr>
        <w:t xml:space="preserve">» способствует </w:t>
      </w:r>
      <w:proofErr w:type="spellStart"/>
      <w:r w:rsidR="00D45189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="00D45189">
        <w:rPr>
          <w:rFonts w:ascii="Times New Roman" w:hAnsi="Times New Roman" w:cs="Times New Roman"/>
          <w:sz w:val="24"/>
          <w:szCs w:val="24"/>
        </w:rPr>
        <w:t xml:space="preserve"> жизни, в которой</w:t>
      </w:r>
      <w:r w:rsidR="008A61B3">
        <w:rPr>
          <w:rFonts w:ascii="Times New Roman" w:hAnsi="Times New Roman" w:cs="Times New Roman"/>
          <w:sz w:val="24"/>
          <w:szCs w:val="24"/>
        </w:rPr>
        <w:t xml:space="preserve"> участвует дошкольник.</w:t>
      </w:r>
    </w:p>
    <w:p w:rsidR="008A61B3" w:rsidRDefault="008A61B3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родители помешаны на раннем интеллектуальном развитии ребенка, надеясь, что это даст большие дивиденды в будущем. Однако всё больше исследователей говорят о том, что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IQ</w:t>
      </w:r>
      <w:r>
        <w:rPr>
          <w:rFonts w:ascii="Times New Roman" w:hAnsi="Times New Roman" w:cs="Times New Roman"/>
          <w:sz w:val="24"/>
          <w:szCs w:val="24"/>
        </w:rPr>
        <w:t xml:space="preserve"> человека и 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успехами </w:t>
      </w:r>
      <w:r>
        <w:rPr>
          <w:rFonts w:ascii="Times New Roman" w:hAnsi="Times New Roman" w:cs="Times New Roman"/>
          <w:sz w:val="24"/>
          <w:szCs w:val="24"/>
        </w:rPr>
        <w:t xml:space="preserve">нет никакой связи. Далеко не самые «умные» люди достигают вершин успеха. Успех человека напрямую зависит от его </w:t>
      </w:r>
      <w:r>
        <w:rPr>
          <w:rFonts w:ascii="Times New Roman" w:hAnsi="Times New Roman" w:cs="Times New Roman"/>
          <w:b/>
          <w:sz w:val="24"/>
          <w:szCs w:val="24"/>
        </w:rPr>
        <w:t>эмоционального интеллекта-</w:t>
      </w:r>
      <w:r w:rsidRPr="008A61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EQ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1B3" w:rsidRDefault="008A61B3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Ч.Дарвин первым отметил, что </w:t>
      </w:r>
      <w:r w:rsidR="00A55282">
        <w:rPr>
          <w:rFonts w:ascii="Times New Roman" w:hAnsi="Times New Roman" w:cs="Times New Roman"/>
          <w:sz w:val="24"/>
          <w:szCs w:val="24"/>
        </w:rPr>
        <w:t>эмоции обеспечивают наше выживание благодаря тому, что сигнализируют о важности той или иной информации и обеспечивают необходимое в конкретной ситуации поведение.</w:t>
      </w:r>
    </w:p>
    <w:p w:rsidR="00A55282" w:rsidRDefault="00A55282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Проблемой </w:t>
      </w:r>
      <w:r w:rsidRPr="00A55282">
        <w:rPr>
          <w:rFonts w:ascii="Times New Roman" w:hAnsi="Times New Roman" w:cs="Times New Roman"/>
          <w:sz w:val="24"/>
          <w:szCs w:val="24"/>
          <w:lang w:val="en-US"/>
        </w:rPr>
        <w:t>EQ</w:t>
      </w:r>
      <w:r>
        <w:rPr>
          <w:rFonts w:ascii="Times New Roman" w:hAnsi="Times New Roman" w:cs="Times New Roman"/>
          <w:sz w:val="24"/>
          <w:szCs w:val="24"/>
        </w:rPr>
        <w:t xml:space="preserve"> начали заниматься с конца ХХ века в 1990 году Джон Мейер, Питер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Сэловей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придумали термин </w:t>
      </w:r>
      <w:r w:rsidRPr="00A55282">
        <w:rPr>
          <w:rFonts w:ascii="Times New Roman" w:hAnsi="Times New Roman" w:cs="Times New Roman"/>
          <w:sz w:val="24"/>
          <w:szCs w:val="24"/>
          <w:lang w:val="en-US"/>
        </w:rPr>
        <w:t>EQ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Эмоциональный интеллект </w:t>
      </w:r>
      <w:r>
        <w:rPr>
          <w:rFonts w:ascii="Times New Roman" w:hAnsi="Times New Roman" w:cs="Times New Roman"/>
          <w:sz w:val="24"/>
          <w:szCs w:val="24"/>
        </w:rPr>
        <w:t xml:space="preserve">– это навык понимания своих чувств и эмоций. </w:t>
      </w:r>
      <w:r w:rsidRPr="00A55282">
        <w:rPr>
          <w:rFonts w:ascii="Times New Roman" w:hAnsi="Times New Roman" w:cs="Times New Roman"/>
          <w:b/>
          <w:sz w:val="24"/>
          <w:szCs w:val="24"/>
        </w:rPr>
        <w:t>Воспитание в детстве</w:t>
      </w:r>
      <w:r>
        <w:rPr>
          <w:rFonts w:ascii="Times New Roman" w:hAnsi="Times New Roman" w:cs="Times New Roman"/>
          <w:sz w:val="24"/>
          <w:szCs w:val="24"/>
        </w:rPr>
        <w:t xml:space="preserve"> – один из </w:t>
      </w:r>
      <w:r w:rsidRPr="00A55282">
        <w:rPr>
          <w:rFonts w:ascii="Times New Roman" w:hAnsi="Times New Roman" w:cs="Times New Roman"/>
          <w:b/>
          <w:sz w:val="24"/>
          <w:szCs w:val="24"/>
        </w:rPr>
        <w:t>ключевых факторов</w:t>
      </w:r>
      <w:r>
        <w:rPr>
          <w:rFonts w:ascii="Times New Roman" w:hAnsi="Times New Roman" w:cs="Times New Roman"/>
          <w:sz w:val="24"/>
          <w:szCs w:val="24"/>
        </w:rPr>
        <w:t xml:space="preserve"> его развития. Эмоции энергетизируют и организуют восприятие, мышление и действие. Формирование «умных» эмоций, коррекция эмоциональной сферы должны рассматриваться в качестве одной из наиболее важных, приоритетных задач воспитания.</w:t>
      </w:r>
    </w:p>
    <w:p w:rsidR="00A55282" w:rsidRDefault="00A55282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внешнего проявления эмоциональных состояний определяются по </w:t>
      </w:r>
      <w:r w:rsidRPr="00A55282">
        <w:rPr>
          <w:rFonts w:ascii="Times New Roman" w:hAnsi="Times New Roman" w:cs="Times New Roman"/>
          <w:b/>
          <w:sz w:val="24"/>
          <w:szCs w:val="24"/>
        </w:rPr>
        <w:t>мимике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282">
        <w:rPr>
          <w:rFonts w:ascii="Times New Roman" w:hAnsi="Times New Roman" w:cs="Times New Roman"/>
          <w:sz w:val="24"/>
          <w:szCs w:val="24"/>
        </w:rPr>
        <w:t>(вы</w:t>
      </w:r>
      <w:r>
        <w:rPr>
          <w:rFonts w:ascii="Times New Roman" w:hAnsi="Times New Roman" w:cs="Times New Roman"/>
          <w:sz w:val="24"/>
          <w:szCs w:val="24"/>
        </w:rPr>
        <w:t xml:space="preserve">разительным движениям мышц лица); </w:t>
      </w:r>
      <w:r>
        <w:rPr>
          <w:rFonts w:ascii="Times New Roman" w:hAnsi="Times New Roman" w:cs="Times New Roman"/>
          <w:b/>
          <w:sz w:val="24"/>
          <w:szCs w:val="24"/>
        </w:rPr>
        <w:t xml:space="preserve">пантомимике </w:t>
      </w:r>
      <w:r>
        <w:rPr>
          <w:rFonts w:ascii="Times New Roman" w:hAnsi="Times New Roman" w:cs="Times New Roman"/>
          <w:sz w:val="24"/>
          <w:szCs w:val="24"/>
        </w:rPr>
        <w:t>(выразительным движениям всего тела) и «</w:t>
      </w:r>
      <w:r>
        <w:rPr>
          <w:rFonts w:ascii="Times New Roman" w:hAnsi="Times New Roman" w:cs="Times New Roman"/>
          <w:b/>
          <w:sz w:val="24"/>
          <w:szCs w:val="24"/>
        </w:rPr>
        <w:t>вокальной мимике</w:t>
      </w:r>
      <w:r>
        <w:rPr>
          <w:rFonts w:ascii="Times New Roman" w:hAnsi="Times New Roman" w:cs="Times New Roman"/>
          <w:sz w:val="24"/>
          <w:szCs w:val="24"/>
        </w:rPr>
        <w:t>» (выражение эмоций в интонации, тембре, ритме, вибрации голоса).</w:t>
      </w:r>
    </w:p>
    <w:p w:rsidR="001A476A" w:rsidRDefault="001A476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Целенаправленные упражнения, игры, занятия по развитию чувственной сферы дошкольника помогут развить такое качество личности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значит стать </w:t>
      </w:r>
      <w:r>
        <w:rPr>
          <w:rFonts w:ascii="Times New Roman" w:hAnsi="Times New Roman" w:cs="Times New Roman"/>
          <w:sz w:val="24"/>
          <w:szCs w:val="24"/>
        </w:rPr>
        <w:lastRenderedPageBreak/>
        <w:t>успешным как в общении, так и в жизни. Предлагаемые игры и упражнения можно использовать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дня, особенно в утренние и вечерние часы, а также на прогулке.</w:t>
      </w:r>
    </w:p>
    <w:p w:rsidR="00282437" w:rsidRDefault="0028243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437" w:rsidRDefault="0028243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76A" w:rsidRPr="00E1232C" w:rsidRDefault="001A476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2C">
        <w:rPr>
          <w:rFonts w:ascii="Times New Roman" w:hAnsi="Times New Roman" w:cs="Times New Roman"/>
          <w:b/>
          <w:sz w:val="28"/>
          <w:szCs w:val="28"/>
        </w:rPr>
        <w:t>ИГРЫ</w:t>
      </w:r>
      <w:r w:rsidR="00880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2C">
        <w:rPr>
          <w:rFonts w:ascii="Times New Roman" w:hAnsi="Times New Roman" w:cs="Times New Roman"/>
          <w:b/>
          <w:sz w:val="28"/>
          <w:szCs w:val="28"/>
        </w:rPr>
        <w:t>«ЭНЕРГЕТИКИ»</w:t>
      </w:r>
    </w:p>
    <w:p w:rsidR="001A476A" w:rsidRDefault="001A476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Жизненная энергия людей подвержена колебаниям. Колебаниям подвержена и жизненная энергия всей группы. Спады энергии, сопровождаемые скукой, раздражением, потерей внимания и интереса, возникают естественно и нередко – по нескольку раз в день.</w:t>
      </w:r>
    </w:p>
    <w:p w:rsidR="001D647A" w:rsidRDefault="001D647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арсенале каждого воспитателя ежедневно должно быть 1-2 новых «энергетиков». Предлагаю несколько игр:</w:t>
      </w:r>
    </w:p>
    <w:p w:rsidR="001D647A" w:rsidRPr="00E1232C" w:rsidRDefault="001D647A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«Именной поезд»</w:t>
      </w:r>
    </w:p>
    <w:p w:rsidR="001D647A" w:rsidRDefault="001D647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47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чувства общности, выразительности движений, снятия напряжения.</w:t>
      </w:r>
    </w:p>
    <w:p w:rsidR="001D647A" w:rsidRDefault="001D647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игры: Один из детей добровольно вызывается быть паровозом. Пыхтя,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гудя он начинает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двигаться по кругу, пока не остановиться около одного из игроков.</w:t>
      </w:r>
    </w:p>
    <w:p w:rsidR="001D647A" w:rsidRDefault="001D647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«Привет, - говорит паровоз, - Я – Влад».</w:t>
      </w:r>
    </w:p>
    <w:p w:rsidR="008E29A8" w:rsidRDefault="008E29A8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«Привет, Влад! Я Маша!»</w:t>
      </w:r>
    </w:p>
    <w:p w:rsidR="008E29A8" w:rsidRDefault="008E29A8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Паровоз приветствует Машу, попеременно </w:t>
      </w:r>
      <w:r w:rsidR="00506DFF">
        <w:rPr>
          <w:rFonts w:ascii="Times New Roman" w:hAnsi="Times New Roman" w:cs="Times New Roman"/>
          <w:sz w:val="24"/>
          <w:szCs w:val="24"/>
        </w:rPr>
        <w:t>поднимая левую и правую руки и выкрикивая «Маша! Маша!». После такого радостного приветствия, Маша берет Влада за талию, изображая вагон. Так продолжается, пока вагончики – дети не подцепятся друг к другу.</w:t>
      </w:r>
    </w:p>
    <w:p w:rsidR="00506DFF" w:rsidRPr="00E1232C" w:rsidRDefault="00506DFF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«Дождь»</w:t>
      </w:r>
    </w:p>
    <w:p w:rsidR="00506DFF" w:rsidRDefault="00506DFF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F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развития групповой сплоченности, снятия напряжения.</w:t>
      </w:r>
    </w:p>
    <w:p w:rsidR="00506DFF" w:rsidRDefault="00506DFF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 Все садятся в круг и повторяют движения, которые показывает ведущий:</w:t>
      </w:r>
    </w:p>
    <w:p w:rsidR="00506DFF" w:rsidRPr="00506DFF" w:rsidRDefault="00506DFF" w:rsidP="00E123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506DFF">
        <w:rPr>
          <w:rFonts w:ascii="Times New Roman" w:hAnsi="Times New Roman" w:cs="Times New Roman"/>
          <w:sz w:val="24"/>
          <w:szCs w:val="24"/>
        </w:rPr>
        <w:t xml:space="preserve">уршат, </w:t>
      </w:r>
      <w:proofErr w:type="gramStart"/>
      <w:r w:rsidRPr="00506DFF">
        <w:rPr>
          <w:rFonts w:ascii="Times New Roman" w:hAnsi="Times New Roman" w:cs="Times New Roman"/>
          <w:sz w:val="24"/>
          <w:szCs w:val="24"/>
        </w:rPr>
        <w:t>потирая ладони друг о</w:t>
      </w:r>
      <w:proofErr w:type="gramEnd"/>
      <w:r w:rsidRPr="00506DFF">
        <w:rPr>
          <w:rFonts w:ascii="Times New Roman" w:hAnsi="Times New Roman" w:cs="Times New Roman"/>
          <w:sz w:val="24"/>
          <w:szCs w:val="24"/>
        </w:rPr>
        <w:t xml:space="preserve"> друга;</w:t>
      </w:r>
    </w:p>
    <w:p w:rsidR="00506DFF" w:rsidRDefault="00506DFF" w:rsidP="00E123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Pr="00506DFF">
        <w:rPr>
          <w:rFonts w:ascii="Times New Roman" w:hAnsi="Times New Roman" w:cs="Times New Roman"/>
          <w:sz w:val="24"/>
          <w:szCs w:val="24"/>
        </w:rPr>
        <w:t>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6DFF">
        <w:rPr>
          <w:rFonts w:ascii="Times New Roman" w:hAnsi="Times New Roman" w:cs="Times New Roman"/>
          <w:sz w:val="24"/>
          <w:szCs w:val="24"/>
        </w:rPr>
        <w:t>ют пальцами;</w:t>
      </w:r>
    </w:p>
    <w:p w:rsidR="00506DFF" w:rsidRDefault="00506DFF" w:rsidP="00E123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негромко хлопают в ладоши;</w:t>
      </w:r>
    </w:p>
    <w:p w:rsidR="00506DFF" w:rsidRDefault="00506DFF" w:rsidP="00E123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ударят себя ладонями по бедрам;</w:t>
      </w:r>
    </w:p>
    <w:p w:rsidR="00506DFF" w:rsidRDefault="00506DFF" w:rsidP="00E123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топают ногами.</w:t>
      </w:r>
    </w:p>
    <w:p w:rsidR="00506DFF" w:rsidRDefault="00506DFF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звуки издаются по очереди.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имитация моросящего дождя, затем он превращается </w:t>
      </w:r>
      <w:r w:rsidR="00E74BF6">
        <w:rPr>
          <w:rFonts w:ascii="Times New Roman" w:hAnsi="Times New Roman" w:cs="Times New Roman"/>
          <w:sz w:val="24"/>
          <w:szCs w:val="24"/>
        </w:rPr>
        <w:t>в сильный, затем слышен шум проливного дождя, который перерастает в ливень. И вот уже небеса разверзлись, слышен раскат грома: это началось и нарастает топанье ногами. Потом ливень убывает так же, как и нарастал, и тишина.</w:t>
      </w:r>
    </w:p>
    <w:p w:rsidR="00E74BF6" w:rsidRPr="00E1232C" w:rsidRDefault="00E74BF6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«Маски»</w:t>
      </w:r>
    </w:p>
    <w:p w:rsidR="00E74BF6" w:rsidRDefault="00E74BF6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F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наблюдательности, сообразительности, выразительности движений.</w:t>
      </w:r>
    </w:p>
    <w:p w:rsidR="00E74BF6" w:rsidRDefault="00E74BF6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игры: На одного ребенка, который стоит перед остальными детьми, надевают маску животного, но он не знает какого. Чтобы догадаться, чья это маска, ребенок предлагает кому – либо из детей изобразить это животное. Если животное будет угадано, изображающий становиться водящим.</w:t>
      </w:r>
    </w:p>
    <w:p w:rsidR="00E74BF6" w:rsidRPr="00E1232C" w:rsidRDefault="00E74BF6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«Хоровод сказочных героев»</w:t>
      </w:r>
    </w:p>
    <w:p w:rsidR="00E74BF6" w:rsidRDefault="00E74BF6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F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выразительности движений, раскованности, групповой сплоченности</w:t>
      </w:r>
      <w:r w:rsidR="00CB230A">
        <w:rPr>
          <w:rFonts w:ascii="Times New Roman" w:hAnsi="Times New Roman" w:cs="Times New Roman"/>
          <w:sz w:val="24"/>
          <w:szCs w:val="24"/>
        </w:rPr>
        <w:t>.</w:t>
      </w:r>
    </w:p>
    <w:p w:rsidR="00CB230A" w:rsidRDefault="00CB230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игры: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двигаясь по кругу, подражают ребенку, который находится в центре и изображает какого – либо сказочного героя, выбранного им по собственному желанию или по подсказке педагога (например: царевна Лебедь, буратино, заяц – хвастун и др.)</w:t>
      </w:r>
    </w:p>
    <w:p w:rsidR="00CB230A" w:rsidRPr="00E1232C" w:rsidRDefault="00CB230A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«Фантазии»</w:t>
      </w:r>
    </w:p>
    <w:p w:rsidR="00CB230A" w:rsidRDefault="00CB230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развитие коммуникативных способностей, </w:t>
      </w:r>
      <w:r w:rsidR="00E1232C">
        <w:rPr>
          <w:rFonts w:ascii="Times New Roman" w:hAnsi="Times New Roman" w:cs="Times New Roman"/>
          <w:sz w:val="24"/>
          <w:szCs w:val="24"/>
        </w:rPr>
        <w:t xml:space="preserve">эмпатии, </w:t>
      </w:r>
      <w:r>
        <w:rPr>
          <w:rFonts w:ascii="Times New Roman" w:hAnsi="Times New Roman" w:cs="Times New Roman"/>
          <w:sz w:val="24"/>
          <w:szCs w:val="24"/>
        </w:rPr>
        <w:t>воображения.</w:t>
      </w:r>
    </w:p>
    <w:p w:rsidR="00997C20" w:rsidRDefault="00CB230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</w:t>
      </w:r>
      <w:r w:rsidR="00997C20">
        <w:rPr>
          <w:rFonts w:ascii="Times New Roman" w:hAnsi="Times New Roman" w:cs="Times New Roman"/>
          <w:sz w:val="24"/>
          <w:szCs w:val="24"/>
        </w:rPr>
        <w:t xml:space="preserve"> Воспитатель говорит детям: «Представьте себе, что вы включаете телевизор, а там ваша мама отвечает на вопросы журналиста». Далее воспитатель исполняет роль журналиста, а ребенок, кто пожелает, роль мамы. Журналист может попросить маму рассказать о сыне</w:t>
      </w:r>
      <w:r w:rsidR="00E1232C">
        <w:rPr>
          <w:rFonts w:ascii="Times New Roman" w:hAnsi="Times New Roman" w:cs="Times New Roman"/>
          <w:sz w:val="24"/>
          <w:szCs w:val="24"/>
        </w:rPr>
        <w:t xml:space="preserve"> </w:t>
      </w:r>
      <w:r w:rsidR="00997C20">
        <w:rPr>
          <w:rFonts w:ascii="Times New Roman" w:hAnsi="Times New Roman" w:cs="Times New Roman"/>
          <w:sz w:val="24"/>
          <w:szCs w:val="24"/>
        </w:rPr>
        <w:t>(дочери), о т</w:t>
      </w:r>
      <w:r w:rsidR="00E1232C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="00E123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232C">
        <w:rPr>
          <w:rFonts w:ascii="Times New Roman" w:hAnsi="Times New Roman" w:cs="Times New Roman"/>
          <w:sz w:val="24"/>
          <w:szCs w:val="24"/>
        </w:rPr>
        <w:t xml:space="preserve"> что ей больше всего нравит</w:t>
      </w:r>
      <w:r w:rsidR="00997C20">
        <w:rPr>
          <w:rFonts w:ascii="Times New Roman" w:hAnsi="Times New Roman" w:cs="Times New Roman"/>
          <w:sz w:val="24"/>
          <w:szCs w:val="24"/>
        </w:rPr>
        <w:t>ся в её ребёнке и чем она недовольна, об увлечениях ребенка и о том, как она относится к ним и т.п.</w:t>
      </w:r>
    </w:p>
    <w:p w:rsidR="00997C20" w:rsidRPr="00E1232C" w:rsidRDefault="00997C20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«Волшебный карман»</w:t>
      </w:r>
    </w:p>
    <w:p w:rsidR="00997C20" w:rsidRDefault="00997C20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воображения, выразительности движений, произвольности.</w:t>
      </w:r>
    </w:p>
    <w:p w:rsidR="00997C20" w:rsidRDefault="00997C20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игры: Водящий достает из кармана воображаемый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выполняет с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либо, характерные для этого предмета действия. Остальные дети отгадывают, какой это предмет, но только после того как водящий закончит все действия. Кто первым отгадает, становится водящим.</w:t>
      </w:r>
    </w:p>
    <w:p w:rsidR="00997C20" w:rsidRPr="00E1232C" w:rsidRDefault="00997C20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«Большой – маленький»</w:t>
      </w:r>
    </w:p>
    <w:p w:rsidR="006763EF" w:rsidRDefault="003329C1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наблюдательности, выразительности</w:t>
      </w:r>
      <w:r w:rsidR="006763EF">
        <w:rPr>
          <w:rFonts w:ascii="Times New Roman" w:hAnsi="Times New Roman" w:cs="Times New Roman"/>
          <w:sz w:val="24"/>
          <w:szCs w:val="24"/>
        </w:rPr>
        <w:t xml:space="preserve"> движений и речи.</w:t>
      </w:r>
    </w:p>
    <w:p w:rsidR="006763EF" w:rsidRDefault="006763EF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 Дети по заданию воспитателя, изображают детеныша животного, а затем – самого взрослого животного.</w:t>
      </w:r>
    </w:p>
    <w:p w:rsidR="003329C1" w:rsidRPr="00E1232C" w:rsidRDefault="006763EF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«Мыльные пузыри»</w:t>
      </w:r>
    </w:p>
    <w:p w:rsidR="006763EF" w:rsidRDefault="006763EF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воображения, выразительности движения, снятия напряжения.</w:t>
      </w:r>
    </w:p>
    <w:p w:rsidR="004A675A" w:rsidRDefault="004A675A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игры: Воспитатель или ребенок имитирует выдувание мыльных пузырей, а остальные дети изображают </w:t>
      </w:r>
      <w:r w:rsidR="00E1232C">
        <w:rPr>
          <w:rFonts w:ascii="Times New Roman" w:hAnsi="Times New Roman" w:cs="Times New Roman"/>
          <w:sz w:val="24"/>
          <w:szCs w:val="24"/>
        </w:rPr>
        <w:t>полет</w:t>
      </w:r>
      <w:r>
        <w:rPr>
          <w:rFonts w:ascii="Times New Roman" w:hAnsi="Times New Roman" w:cs="Times New Roman"/>
          <w:sz w:val="24"/>
          <w:szCs w:val="24"/>
        </w:rPr>
        <w:t xml:space="preserve"> этих пузырей. Дети свободно двигаются. После команды «Лопнули!» дети ложатся на пол.</w:t>
      </w:r>
    </w:p>
    <w:p w:rsidR="00E1232C" w:rsidRDefault="00E1232C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6B" w:rsidRPr="00E1232C" w:rsidRDefault="006E5F6B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2C">
        <w:rPr>
          <w:rFonts w:ascii="Times New Roman" w:hAnsi="Times New Roman" w:cs="Times New Roman"/>
          <w:b/>
          <w:sz w:val="28"/>
          <w:szCs w:val="28"/>
        </w:rPr>
        <w:t>Игры на эмоциональную разрядку</w:t>
      </w:r>
    </w:p>
    <w:p w:rsidR="006E5F6B" w:rsidRDefault="006E5F6B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Эти игры разворачивают разноцветный веер эмоций, влекут за собой спонтанность и обаяние. У дошкольников расширяется круг понимаемых эмоций как своих, так и чужих.</w:t>
      </w:r>
    </w:p>
    <w:p w:rsidR="00E1232C" w:rsidRDefault="00E1232C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6B" w:rsidRPr="00E1232C" w:rsidRDefault="006E5F6B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«Зеркало»</w:t>
      </w:r>
    </w:p>
    <w:p w:rsidR="00282437" w:rsidRDefault="006E5F6B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детей понимать свои чувства и чувства других людей, развивать выразительность движений.</w:t>
      </w:r>
    </w:p>
    <w:p w:rsidR="006E5F6B" w:rsidRDefault="006E5F6B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игры: </w:t>
      </w:r>
    </w:p>
    <w:p w:rsidR="006E5F6B" w:rsidRDefault="006E5F6B" w:rsidP="00E123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6B">
        <w:rPr>
          <w:rFonts w:ascii="Times New Roman" w:hAnsi="Times New Roman" w:cs="Times New Roman"/>
          <w:sz w:val="24"/>
          <w:szCs w:val="24"/>
        </w:rPr>
        <w:t>1-й вариант: Воспитатель, стоя перед детьми, изображает разные эмоциональные                                         состояния, а дети их повторяют.</w:t>
      </w:r>
    </w:p>
    <w:p w:rsidR="006E5F6B" w:rsidRDefault="009E2725" w:rsidP="00E123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вариант: «Кривые зеркала» Воспитатель изображает одно эмоциональное состояние, а дети – любое другое.</w:t>
      </w:r>
    </w:p>
    <w:p w:rsidR="009E2725" w:rsidRDefault="009E2725" w:rsidP="00E123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вариант: Дети показывают и отражают эмоциональные состояния, предварительно разбившись на пары.</w:t>
      </w:r>
    </w:p>
    <w:p w:rsidR="009E2725" w:rsidRPr="00E1232C" w:rsidRDefault="009E2725" w:rsidP="00E123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32C">
        <w:rPr>
          <w:rFonts w:ascii="Times New Roman" w:hAnsi="Times New Roman" w:cs="Times New Roman"/>
          <w:b/>
          <w:i/>
          <w:sz w:val="24"/>
          <w:szCs w:val="24"/>
        </w:rPr>
        <w:t>«Театр – экспро</w:t>
      </w:r>
      <w:r w:rsidR="00E1232C" w:rsidRPr="00E1232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E1232C">
        <w:rPr>
          <w:rFonts w:ascii="Times New Roman" w:hAnsi="Times New Roman" w:cs="Times New Roman"/>
          <w:b/>
          <w:i/>
          <w:sz w:val="24"/>
          <w:szCs w:val="24"/>
        </w:rPr>
        <w:t>т»</w:t>
      </w:r>
    </w:p>
    <w:p w:rsidR="009E2725" w:rsidRDefault="0090640D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0D">
        <w:rPr>
          <w:rFonts w:ascii="Times New Roman" w:hAnsi="Times New Roman" w:cs="Times New Roman"/>
          <w:b/>
          <w:sz w:val="24"/>
          <w:szCs w:val="24"/>
        </w:rPr>
        <w:t>Цель</w:t>
      </w:r>
      <w:r w:rsidRPr="009064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передавать заданное эмоциональное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различные выразительные средства.</w:t>
      </w:r>
    </w:p>
    <w:p w:rsidR="0090640D" w:rsidRPr="00E1232C" w:rsidRDefault="0090640D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32C">
        <w:rPr>
          <w:rFonts w:ascii="Times New Roman" w:hAnsi="Times New Roman" w:cs="Times New Roman"/>
          <w:sz w:val="24"/>
          <w:szCs w:val="24"/>
          <w:u w:val="single"/>
        </w:rPr>
        <w:t>Задание – изобразить мимикой:</w:t>
      </w:r>
    </w:p>
    <w:p w:rsidR="0090640D" w:rsidRDefault="0090640D" w:rsidP="00E123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</w:t>
      </w:r>
      <w:r w:rsidR="00E1232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«Приятная встреча</w:t>
      </w:r>
      <w:r w:rsidR="00E1232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90640D" w:rsidP="00E123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удивление</w:t>
      </w:r>
      <w:r w:rsidR="00E1232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«Не может быть</w:t>
      </w:r>
      <w:r w:rsidR="00E1232C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90640D" w:rsidP="00E123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огорчение</w:t>
      </w:r>
      <w:r w:rsidR="00E1232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«Как же так</w:t>
      </w:r>
      <w:r w:rsidR="00E123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90640D" w:rsidP="00E123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утешение</w:t>
      </w:r>
      <w:r w:rsidR="00E1232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«Все будет хорошо</w:t>
      </w:r>
      <w:r w:rsidR="00E1232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90640D" w:rsidP="00E123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</w:t>
      </w:r>
      <w:r w:rsidR="00E1232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«Какой успех</w:t>
      </w:r>
      <w:r w:rsidR="00E1232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Pr="00E1232C" w:rsidRDefault="0090640D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32C">
        <w:rPr>
          <w:rFonts w:ascii="Times New Roman" w:hAnsi="Times New Roman" w:cs="Times New Roman"/>
          <w:sz w:val="24"/>
          <w:szCs w:val="24"/>
          <w:u w:val="single"/>
        </w:rPr>
        <w:t>Задание – изобразить жестами и мимикой:</w:t>
      </w:r>
    </w:p>
    <w:p w:rsid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прогнать</w:t>
      </w:r>
      <w:r w:rsidR="00E1232C">
        <w:rPr>
          <w:rFonts w:ascii="Times New Roman" w:hAnsi="Times New Roman" w:cs="Times New Roman"/>
          <w:sz w:val="24"/>
          <w:szCs w:val="24"/>
        </w:rPr>
        <w:t xml:space="preserve"> кого-то;</w:t>
      </w:r>
    </w:p>
    <w:p w:rsid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пригласить</w:t>
      </w:r>
      <w:r w:rsidR="00E1232C">
        <w:rPr>
          <w:rFonts w:ascii="Times New Roman" w:hAnsi="Times New Roman" w:cs="Times New Roman"/>
          <w:sz w:val="24"/>
          <w:szCs w:val="24"/>
        </w:rPr>
        <w:t xml:space="preserve"> кого-то;</w:t>
      </w:r>
    </w:p>
    <w:p w:rsidR="0090640D" w:rsidRP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оттолкнуть</w:t>
      </w:r>
      <w:r w:rsidR="00E1232C">
        <w:rPr>
          <w:rFonts w:ascii="Times New Roman" w:hAnsi="Times New Roman" w:cs="Times New Roman"/>
          <w:sz w:val="24"/>
          <w:szCs w:val="24"/>
        </w:rPr>
        <w:t xml:space="preserve"> что-то или кого-то;</w:t>
      </w:r>
    </w:p>
    <w:p w:rsidR="0090640D" w:rsidRP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остановить</w:t>
      </w:r>
      <w:r w:rsidR="00E1232C">
        <w:rPr>
          <w:rFonts w:ascii="Times New Roman" w:hAnsi="Times New Roman" w:cs="Times New Roman"/>
          <w:sz w:val="24"/>
          <w:szCs w:val="24"/>
        </w:rPr>
        <w:t xml:space="preserve"> кого-то или что-то;</w:t>
      </w:r>
    </w:p>
    <w:p w:rsidR="0090640D" w:rsidRP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приласкать</w:t>
      </w:r>
      <w:r w:rsidR="00880C18">
        <w:rPr>
          <w:rFonts w:ascii="Times New Roman" w:hAnsi="Times New Roman" w:cs="Times New Roman"/>
          <w:sz w:val="24"/>
          <w:szCs w:val="24"/>
        </w:rPr>
        <w:t xml:space="preserve"> кого-то;</w:t>
      </w:r>
    </w:p>
    <w:p w:rsidR="0090640D" w:rsidRDefault="0090640D" w:rsidP="00E1232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0D">
        <w:rPr>
          <w:rFonts w:ascii="Times New Roman" w:hAnsi="Times New Roman" w:cs="Times New Roman"/>
          <w:sz w:val="24"/>
          <w:szCs w:val="24"/>
        </w:rPr>
        <w:t>вы хотите попросить прощение</w:t>
      </w:r>
      <w:r w:rsidR="00880C18">
        <w:rPr>
          <w:rFonts w:ascii="Times New Roman" w:hAnsi="Times New Roman" w:cs="Times New Roman"/>
          <w:sz w:val="24"/>
          <w:szCs w:val="24"/>
        </w:rPr>
        <w:t xml:space="preserve"> у кого-то;</w:t>
      </w:r>
    </w:p>
    <w:p w:rsidR="0090640D" w:rsidRPr="00880C18" w:rsidRDefault="0090640D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C18">
        <w:rPr>
          <w:rFonts w:ascii="Times New Roman" w:hAnsi="Times New Roman" w:cs="Times New Roman"/>
          <w:sz w:val="24"/>
          <w:szCs w:val="24"/>
          <w:u w:val="single"/>
        </w:rPr>
        <w:t>Задание – изобразить пантомимой: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Закипающий чайник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Обжёг руку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Вылупивш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640D">
        <w:rPr>
          <w:rFonts w:ascii="Times New Roman" w:hAnsi="Times New Roman" w:cs="Times New Roman"/>
          <w:sz w:val="24"/>
          <w:szCs w:val="24"/>
        </w:rPr>
        <w:t>йся из яйца цыпленок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Пришиваем пуговицу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0640D">
        <w:rPr>
          <w:rFonts w:ascii="Times New Roman" w:hAnsi="Times New Roman" w:cs="Times New Roman"/>
          <w:sz w:val="24"/>
          <w:szCs w:val="24"/>
        </w:rPr>
        <w:t>У меня сегодня День рождения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Паровоз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Я люблю тебя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90640D" w:rsidRDefault="00880C18" w:rsidP="00E1232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640D">
        <w:rPr>
          <w:rFonts w:ascii="Times New Roman" w:hAnsi="Times New Roman" w:cs="Times New Roman"/>
          <w:sz w:val="24"/>
          <w:szCs w:val="24"/>
        </w:rPr>
        <w:t>Печем пироги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2437" w:rsidRDefault="00282437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A36" w:rsidRPr="00880C18" w:rsidRDefault="00476A36" w:rsidP="00880C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C18">
        <w:rPr>
          <w:rFonts w:ascii="Times New Roman" w:hAnsi="Times New Roman" w:cs="Times New Roman"/>
          <w:b/>
          <w:i/>
          <w:sz w:val="24"/>
          <w:szCs w:val="24"/>
        </w:rPr>
        <w:t>«Театр – вещей»</w:t>
      </w:r>
    </w:p>
    <w:p w:rsidR="00476A36" w:rsidRDefault="00476A36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40D">
        <w:rPr>
          <w:rFonts w:ascii="Times New Roman" w:hAnsi="Times New Roman" w:cs="Times New Roman"/>
          <w:b/>
          <w:sz w:val="24"/>
          <w:szCs w:val="24"/>
        </w:rPr>
        <w:t>Цель</w:t>
      </w:r>
      <w:r w:rsidRPr="009064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«одухотворение», «очеловечествование» предметов и явлений окружающего ребенка мира, развитие воображения, коммуникационных навыков.</w:t>
      </w:r>
    </w:p>
    <w:p w:rsidR="00476A36" w:rsidRDefault="00476A36" w:rsidP="00E12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 Предложить детям с помощью вербальных и невербальных средств изобразить: что могли бы рассказать, если бы</w:t>
      </w:r>
      <w:r w:rsidR="00880C18">
        <w:rPr>
          <w:rFonts w:ascii="Times New Roman" w:hAnsi="Times New Roman" w:cs="Times New Roman"/>
          <w:sz w:val="24"/>
          <w:szCs w:val="24"/>
        </w:rPr>
        <w:t>:</w:t>
      </w:r>
    </w:p>
    <w:p w:rsidR="00476A36" w:rsidRDefault="00476A36" w:rsidP="00E1232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дедушкин зонтик</w:t>
      </w:r>
    </w:p>
    <w:p w:rsidR="00476A36" w:rsidRDefault="00476A36" w:rsidP="00E1232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весенняя бабочка</w:t>
      </w:r>
    </w:p>
    <w:p w:rsidR="00476A36" w:rsidRDefault="00476A36" w:rsidP="00E1232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Перчатки</w:t>
      </w:r>
    </w:p>
    <w:p w:rsidR="00476A36" w:rsidRDefault="00476A36" w:rsidP="00E1232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стол</w:t>
      </w:r>
    </w:p>
    <w:p w:rsidR="00476A36" w:rsidRDefault="00880C18" w:rsidP="00E1232C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 в брюках …</w:t>
      </w:r>
    </w:p>
    <w:p w:rsidR="00282437" w:rsidRDefault="00282437" w:rsidP="00E12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6A36" w:rsidRPr="00476A36" w:rsidRDefault="00476A36" w:rsidP="00476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A36" w:rsidRPr="00476A36" w:rsidRDefault="00476A36" w:rsidP="00476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40D" w:rsidRPr="0090640D" w:rsidRDefault="0090640D" w:rsidP="009064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40D" w:rsidRPr="0090640D" w:rsidRDefault="0090640D" w:rsidP="009064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725" w:rsidRPr="006E5F6B" w:rsidRDefault="009E2725" w:rsidP="006E5F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DFF" w:rsidRPr="00506DFF" w:rsidRDefault="00506DFF" w:rsidP="00473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47A" w:rsidRPr="001D647A" w:rsidRDefault="001D647A" w:rsidP="00473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76A" w:rsidRPr="00A55282" w:rsidRDefault="001A476A" w:rsidP="00473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2D7" w:rsidRDefault="004732D7" w:rsidP="004732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2D7" w:rsidRPr="004732D7" w:rsidRDefault="004732D7">
      <w:pPr>
        <w:rPr>
          <w:rFonts w:ascii="Times New Roman" w:hAnsi="Times New Roman" w:cs="Times New Roman"/>
          <w:sz w:val="24"/>
          <w:szCs w:val="24"/>
        </w:rPr>
      </w:pPr>
    </w:p>
    <w:sectPr w:rsidR="004732D7" w:rsidRPr="004732D7" w:rsidSect="00880C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771"/>
    <w:multiLevelType w:val="hybridMultilevel"/>
    <w:tmpl w:val="5B3EB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861A6"/>
    <w:multiLevelType w:val="hybridMultilevel"/>
    <w:tmpl w:val="B33C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3E70"/>
    <w:multiLevelType w:val="hybridMultilevel"/>
    <w:tmpl w:val="0298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31A12"/>
    <w:multiLevelType w:val="hybridMultilevel"/>
    <w:tmpl w:val="9840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116E6"/>
    <w:multiLevelType w:val="hybridMultilevel"/>
    <w:tmpl w:val="4B2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2907"/>
    <w:multiLevelType w:val="hybridMultilevel"/>
    <w:tmpl w:val="4A76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B38D0"/>
    <w:multiLevelType w:val="hybridMultilevel"/>
    <w:tmpl w:val="8950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2D7"/>
    <w:rsid w:val="001A476A"/>
    <w:rsid w:val="001D647A"/>
    <w:rsid w:val="00282437"/>
    <w:rsid w:val="003329C1"/>
    <w:rsid w:val="004732D7"/>
    <w:rsid w:val="00476A36"/>
    <w:rsid w:val="004A675A"/>
    <w:rsid w:val="004C6565"/>
    <w:rsid w:val="00506DFF"/>
    <w:rsid w:val="00671900"/>
    <w:rsid w:val="006763EF"/>
    <w:rsid w:val="006E5F6B"/>
    <w:rsid w:val="007B5F3C"/>
    <w:rsid w:val="007C3CA7"/>
    <w:rsid w:val="00834D8E"/>
    <w:rsid w:val="00880C18"/>
    <w:rsid w:val="008A61B3"/>
    <w:rsid w:val="008E29A8"/>
    <w:rsid w:val="0090640D"/>
    <w:rsid w:val="00997C20"/>
    <w:rsid w:val="009E2725"/>
    <w:rsid w:val="00A55282"/>
    <w:rsid w:val="00A74628"/>
    <w:rsid w:val="00CB230A"/>
    <w:rsid w:val="00D45189"/>
    <w:rsid w:val="00D47DBF"/>
    <w:rsid w:val="00E1232C"/>
    <w:rsid w:val="00E7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FF"/>
    <w:pPr>
      <w:ind w:left="720"/>
      <w:contextualSpacing/>
    </w:pPr>
  </w:style>
  <w:style w:type="table" w:styleId="a4">
    <w:name w:val="Table Grid"/>
    <w:basedOn w:val="a1"/>
    <w:uiPriority w:val="59"/>
    <w:rsid w:val="0067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FF"/>
    <w:pPr>
      <w:ind w:left="720"/>
      <w:contextualSpacing/>
    </w:pPr>
  </w:style>
  <w:style w:type="table" w:styleId="a4">
    <w:name w:val="Table Grid"/>
    <w:basedOn w:val="a1"/>
    <w:uiPriority w:val="59"/>
    <w:rsid w:val="0067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Mobikom-Khabarovsk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Мордвинцева</dc:creator>
  <cp:lastModifiedBy>1</cp:lastModifiedBy>
  <cp:revision>5</cp:revision>
  <dcterms:created xsi:type="dcterms:W3CDTF">2013-01-23T23:46:00Z</dcterms:created>
  <dcterms:modified xsi:type="dcterms:W3CDTF">2013-11-23T10:58:00Z</dcterms:modified>
</cp:coreProperties>
</file>