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9D" w:rsidRPr="00D2769D" w:rsidRDefault="00B90E1B" w:rsidP="00B90E1B">
      <w:pPr>
        <w:pStyle w:val="rtejustify"/>
        <w:shd w:val="clear" w:color="auto" w:fill="FFFFFF"/>
        <w:spacing w:before="0" w:beforeAutospacing="0" w:after="288" w:afterAutospacing="0" w:line="270" w:lineRule="atLeast"/>
        <w:jc w:val="both"/>
        <w:rPr>
          <w:color w:val="333333"/>
          <w:sz w:val="32"/>
          <w:szCs w:val="32"/>
        </w:rPr>
      </w:pPr>
      <w:r w:rsidRPr="00D2769D">
        <w:rPr>
          <w:color w:val="333333"/>
          <w:sz w:val="32"/>
          <w:szCs w:val="32"/>
        </w:rPr>
        <w:t xml:space="preserve"> </w:t>
      </w:r>
      <w:r w:rsidR="00D2769D" w:rsidRPr="00D2769D">
        <w:rPr>
          <w:color w:val="333333"/>
          <w:sz w:val="32"/>
          <w:szCs w:val="32"/>
        </w:rPr>
        <w:t>Детские выяснения отношений</w:t>
      </w:r>
      <w:r w:rsidR="00D2769D">
        <w:rPr>
          <w:color w:val="333333"/>
          <w:sz w:val="32"/>
          <w:szCs w:val="32"/>
        </w:rPr>
        <w:t>.</w:t>
      </w:r>
      <w:r w:rsidRPr="00D2769D">
        <w:rPr>
          <w:color w:val="333333"/>
          <w:sz w:val="32"/>
          <w:szCs w:val="32"/>
        </w:rPr>
        <w:t xml:space="preserve"> </w:t>
      </w:r>
    </w:p>
    <w:p w:rsidR="00B90E1B" w:rsidRPr="00D2769D" w:rsidRDefault="00B90E1B" w:rsidP="00B90E1B">
      <w:pPr>
        <w:pStyle w:val="rtejustify"/>
        <w:shd w:val="clear" w:color="auto" w:fill="FFFFFF"/>
        <w:spacing w:before="0" w:beforeAutospacing="0" w:after="288" w:afterAutospacing="0" w:line="270" w:lineRule="atLeast"/>
        <w:jc w:val="both"/>
        <w:rPr>
          <w:color w:val="333333"/>
          <w:sz w:val="28"/>
          <w:szCs w:val="28"/>
        </w:rPr>
      </w:pPr>
      <w:r w:rsidRPr="00D2769D">
        <w:rPr>
          <w:color w:val="333333"/>
          <w:sz w:val="28"/>
          <w:szCs w:val="28"/>
        </w:rPr>
        <w:t xml:space="preserve"> Драки детей в школе – это настоящая проблема для учителей и родителей. И решать её нужно общими силами. Почти все дети дерутся, даже самые маленькие. </w:t>
      </w:r>
    </w:p>
    <w:p w:rsidR="00E3645A" w:rsidRPr="00D2769D" w:rsidRDefault="00B90E1B" w:rsidP="00B90E1B">
      <w:pPr>
        <w:pStyle w:val="rtejustify"/>
        <w:shd w:val="clear" w:color="auto" w:fill="FFFFFF"/>
        <w:spacing w:before="0" w:beforeAutospacing="0" w:after="288" w:afterAutospacing="0" w:line="270" w:lineRule="atLeast"/>
        <w:jc w:val="both"/>
        <w:rPr>
          <w:noProof/>
          <w:color w:val="333333"/>
          <w:sz w:val="28"/>
          <w:szCs w:val="28"/>
        </w:rPr>
      </w:pPr>
      <w:r w:rsidRPr="00D2769D">
        <w:rPr>
          <w:color w:val="333333"/>
          <w:sz w:val="28"/>
          <w:szCs w:val="28"/>
        </w:rPr>
        <w:t xml:space="preserve">Очень важно, чтобы  ребенок в возрасте от 3-х до 6-ти лет посещал детский сад, учился общению </w:t>
      </w:r>
      <w:r w:rsidR="00D2769D" w:rsidRPr="00D2769D">
        <w:rPr>
          <w:color w:val="333333"/>
          <w:sz w:val="28"/>
          <w:szCs w:val="28"/>
        </w:rPr>
        <w:t xml:space="preserve">со своими сверстниками </w:t>
      </w:r>
      <w:r w:rsidRPr="00D2769D">
        <w:rPr>
          <w:color w:val="333333"/>
          <w:sz w:val="28"/>
          <w:szCs w:val="28"/>
        </w:rPr>
        <w:t xml:space="preserve"> </w:t>
      </w:r>
      <w:r w:rsidR="00D2769D" w:rsidRPr="00D2769D">
        <w:rPr>
          <w:color w:val="333333"/>
          <w:sz w:val="28"/>
          <w:szCs w:val="28"/>
        </w:rPr>
        <w:t>и</w:t>
      </w:r>
      <w:r w:rsidRPr="00D2769D">
        <w:rPr>
          <w:color w:val="333333"/>
          <w:sz w:val="28"/>
          <w:szCs w:val="28"/>
        </w:rPr>
        <w:t xml:space="preserve"> взрослыми людьми. Такие дети легче адаптируются в школе,  чем дети с домашним </w:t>
      </w:r>
      <w:r w:rsidR="00E3645A" w:rsidRPr="00D2769D">
        <w:rPr>
          <w:color w:val="333333"/>
          <w:sz w:val="28"/>
          <w:szCs w:val="28"/>
        </w:rPr>
        <w:t>воспитанием.</w:t>
      </w:r>
      <w:r w:rsidRPr="00D2769D">
        <w:rPr>
          <w:color w:val="333333"/>
          <w:sz w:val="28"/>
          <w:szCs w:val="28"/>
        </w:rPr>
        <w:t xml:space="preserve"> </w:t>
      </w:r>
      <w:r w:rsidR="00E3645A" w:rsidRPr="00D2769D">
        <w:rPr>
          <w:color w:val="333333"/>
          <w:sz w:val="28"/>
          <w:szCs w:val="28"/>
        </w:rPr>
        <w:t xml:space="preserve">На таких ребят </w:t>
      </w:r>
      <w:r w:rsidRPr="00D2769D">
        <w:rPr>
          <w:color w:val="333333"/>
          <w:sz w:val="28"/>
          <w:szCs w:val="28"/>
        </w:rPr>
        <w:t xml:space="preserve"> в первом классе сваливается все </w:t>
      </w:r>
      <w:r w:rsidR="00E3645A" w:rsidRPr="00D2769D">
        <w:rPr>
          <w:color w:val="333333"/>
          <w:sz w:val="28"/>
          <w:szCs w:val="28"/>
        </w:rPr>
        <w:t>разом:  и новые отношения, и</w:t>
      </w:r>
      <w:r w:rsidRPr="00D2769D">
        <w:rPr>
          <w:color w:val="333333"/>
          <w:sz w:val="28"/>
          <w:szCs w:val="28"/>
        </w:rPr>
        <w:t xml:space="preserve"> </w:t>
      </w:r>
      <w:r w:rsidR="00E3645A" w:rsidRPr="00D2769D">
        <w:rPr>
          <w:color w:val="333333"/>
          <w:sz w:val="28"/>
          <w:szCs w:val="28"/>
        </w:rPr>
        <w:t>отношения</w:t>
      </w:r>
      <w:r w:rsidRPr="00D2769D">
        <w:rPr>
          <w:color w:val="333333"/>
          <w:sz w:val="28"/>
          <w:szCs w:val="28"/>
        </w:rPr>
        <w:t xml:space="preserve"> с посторонними </w:t>
      </w:r>
      <w:r w:rsidR="00E3645A" w:rsidRPr="00D2769D">
        <w:rPr>
          <w:color w:val="333333"/>
          <w:sz w:val="28"/>
          <w:szCs w:val="28"/>
        </w:rPr>
        <w:t>людьми</w:t>
      </w:r>
      <w:r w:rsidRPr="00D2769D">
        <w:rPr>
          <w:color w:val="333333"/>
          <w:sz w:val="28"/>
          <w:szCs w:val="28"/>
        </w:rPr>
        <w:t xml:space="preserve">, и </w:t>
      </w:r>
      <w:r w:rsidR="00E3645A" w:rsidRPr="00D2769D">
        <w:rPr>
          <w:color w:val="333333"/>
          <w:sz w:val="28"/>
          <w:szCs w:val="28"/>
        </w:rPr>
        <w:t>физическая нагрузка.</w:t>
      </w:r>
      <w:r w:rsidR="00E3645A" w:rsidRPr="00D2769D">
        <w:rPr>
          <w:noProof/>
          <w:color w:val="333333"/>
          <w:sz w:val="28"/>
          <w:szCs w:val="28"/>
        </w:rPr>
        <w:t xml:space="preserve"> </w:t>
      </w:r>
    </w:p>
    <w:p w:rsidR="00B90E1B" w:rsidRPr="00D2769D" w:rsidRDefault="00E3645A" w:rsidP="00B90E1B">
      <w:pPr>
        <w:pStyle w:val="rtejustify"/>
        <w:shd w:val="clear" w:color="auto" w:fill="FFFFFF"/>
        <w:spacing w:before="0" w:beforeAutospacing="0" w:after="288" w:afterAutospacing="0" w:line="270" w:lineRule="atLeast"/>
        <w:jc w:val="both"/>
        <w:rPr>
          <w:color w:val="333333"/>
          <w:sz w:val="28"/>
          <w:szCs w:val="28"/>
        </w:rPr>
      </w:pPr>
      <w:r w:rsidRPr="00D2769D">
        <w:rPr>
          <w:noProof/>
          <w:color w:val="333333"/>
          <w:sz w:val="28"/>
          <w:szCs w:val="28"/>
        </w:rPr>
        <w:t xml:space="preserve">      </w:t>
      </w:r>
      <w:r w:rsidRPr="00D2769D">
        <w:rPr>
          <w:color w:val="333333"/>
          <w:sz w:val="28"/>
          <w:szCs w:val="28"/>
        </w:rPr>
        <w:t xml:space="preserve">Отдавая </w:t>
      </w:r>
      <w:r w:rsidR="00B90E1B" w:rsidRPr="00D2769D">
        <w:rPr>
          <w:color w:val="333333"/>
          <w:sz w:val="28"/>
          <w:szCs w:val="28"/>
        </w:rPr>
        <w:t xml:space="preserve"> детей в детский сад, тем самым предоставляе</w:t>
      </w:r>
      <w:r w:rsidRPr="00D2769D">
        <w:rPr>
          <w:color w:val="333333"/>
          <w:sz w:val="28"/>
          <w:szCs w:val="28"/>
        </w:rPr>
        <w:t>м</w:t>
      </w:r>
      <w:r w:rsidR="00B90E1B" w:rsidRPr="00D2769D">
        <w:rPr>
          <w:color w:val="333333"/>
          <w:sz w:val="28"/>
          <w:szCs w:val="28"/>
        </w:rPr>
        <w:t xml:space="preserve"> им лучшие возможности для своевременного развития, как физического, так и психического.</w:t>
      </w:r>
    </w:p>
    <w:p w:rsidR="00E3645A" w:rsidRPr="00D2769D" w:rsidRDefault="00B90E1B" w:rsidP="00B90E1B">
      <w:pPr>
        <w:pStyle w:val="rtejustify"/>
        <w:shd w:val="clear" w:color="auto" w:fill="FFFFFF"/>
        <w:spacing w:before="0" w:beforeAutospacing="0" w:after="288" w:afterAutospacing="0" w:line="270" w:lineRule="atLeast"/>
        <w:jc w:val="both"/>
        <w:rPr>
          <w:color w:val="333333"/>
          <w:sz w:val="28"/>
          <w:szCs w:val="28"/>
        </w:rPr>
      </w:pPr>
      <w:r w:rsidRPr="00D2769D">
        <w:rPr>
          <w:color w:val="333333"/>
          <w:sz w:val="28"/>
          <w:szCs w:val="28"/>
        </w:rPr>
        <w:t>По мере роста и взросления ребенка расширяется и усложняется круг его общения – в школе, на занятиях в секциях, кружках, во дворе</w:t>
      </w:r>
      <w:r w:rsidR="00E3645A" w:rsidRPr="00D2769D">
        <w:rPr>
          <w:color w:val="333333"/>
          <w:sz w:val="28"/>
          <w:szCs w:val="28"/>
        </w:rPr>
        <w:t>.</w:t>
      </w:r>
      <w:r w:rsidRPr="00D2769D">
        <w:rPr>
          <w:color w:val="333333"/>
          <w:sz w:val="28"/>
          <w:szCs w:val="28"/>
        </w:rPr>
        <w:t xml:space="preserve"> </w:t>
      </w:r>
      <w:r w:rsidR="00E3645A" w:rsidRPr="00D2769D">
        <w:rPr>
          <w:color w:val="333333"/>
          <w:sz w:val="28"/>
          <w:szCs w:val="28"/>
        </w:rPr>
        <w:t xml:space="preserve">Синяки и царапины - это </w:t>
      </w:r>
      <w:r w:rsidRPr="00D2769D">
        <w:rPr>
          <w:color w:val="333333"/>
          <w:sz w:val="28"/>
          <w:szCs w:val="28"/>
        </w:rPr>
        <w:t>естественные и необходимые вещи</w:t>
      </w:r>
      <w:r w:rsidR="00E3645A" w:rsidRPr="00D2769D">
        <w:rPr>
          <w:color w:val="333333"/>
          <w:sz w:val="28"/>
          <w:szCs w:val="28"/>
        </w:rPr>
        <w:t>.</w:t>
      </w:r>
    </w:p>
    <w:p w:rsidR="00B90E1B" w:rsidRPr="00D2769D" w:rsidRDefault="00B90E1B" w:rsidP="00B90E1B">
      <w:pPr>
        <w:pStyle w:val="rtejustify"/>
        <w:shd w:val="clear" w:color="auto" w:fill="FFFFFF"/>
        <w:spacing w:before="0" w:beforeAutospacing="0" w:after="288" w:afterAutospacing="0" w:line="270" w:lineRule="atLeast"/>
        <w:jc w:val="both"/>
        <w:rPr>
          <w:color w:val="333333"/>
          <w:sz w:val="28"/>
          <w:szCs w:val="28"/>
        </w:rPr>
      </w:pPr>
      <w:r w:rsidRPr="00D2769D">
        <w:rPr>
          <w:color w:val="333333"/>
          <w:sz w:val="28"/>
          <w:szCs w:val="28"/>
        </w:rPr>
        <w:t>Детск</w:t>
      </w:r>
      <w:r w:rsidR="00E3645A" w:rsidRPr="00D2769D">
        <w:rPr>
          <w:color w:val="333333"/>
          <w:sz w:val="28"/>
          <w:szCs w:val="28"/>
        </w:rPr>
        <w:t>ие выяснения отношений</w:t>
      </w:r>
      <w:r w:rsidRPr="00D2769D">
        <w:rPr>
          <w:color w:val="333333"/>
          <w:sz w:val="28"/>
          <w:szCs w:val="28"/>
        </w:rPr>
        <w:t xml:space="preserve"> </w:t>
      </w:r>
      <w:r w:rsidR="002357AD" w:rsidRPr="00D2769D">
        <w:rPr>
          <w:color w:val="333333"/>
          <w:sz w:val="28"/>
          <w:szCs w:val="28"/>
        </w:rPr>
        <w:t>- эта особая школа жизни.</w:t>
      </w:r>
    </w:p>
    <w:p w:rsidR="002357AD" w:rsidRPr="00D2769D" w:rsidRDefault="002357AD" w:rsidP="002357AD">
      <w:pPr>
        <w:rPr>
          <w:rFonts w:ascii="Times New Roman" w:hAnsi="Times New Roman" w:cs="Times New Roman"/>
          <w:sz w:val="28"/>
          <w:szCs w:val="28"/>
        </w:rPr>
      </w:pPr>
      <w:r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бы решить, что </w:t>
      </w:r>
      <w:r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елать с маленькими детьми, которые все время дерутся, нужно выяснить причину, по которой происходят драки, тогда все встанет на свои места. Очень часто причинами драк между разными по возрасту и полу детьми в одной семье бывает</w:t>
      </w:r>
    </w:p>
    <w:p w:rsidR="002357AD" w:rsidRPr="00D2769D" w:rsidRDefault="002357AD" w:rsidP="00B90E1B">
      <w:pPr>
        <w:pStyle w:val="rtejustify"/>
        <w:shd w:val="clear" w:color="auto" w:fill="FFFFFF"/>
        <w:spacing w:before="0" w:beforeAutospacing="0" w:after="288" w:afterAutospacing="0" w:line="270" w:lineRule="atLeast"/>
        <w:jc w:val="both"/>
        <w:rPr>
          <w:color w:val="333333"/>
          <w:sz w:val="28"/>
          <w:szCs w:val="28"/>
        </w:rPr>
      </w:pPr>
    </w:p>
    <w:tbl>
      <w:tblPr>
        <w:tblW w:w="2455" w:type="pct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4593"/>
      </w:tblGrid>
      <w:tr w:rsidR="002357AD" w:rsidRPr="002357AD" w:rsidTr="002357A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357AD" w:rsidRPr="002357AD" w:rsidRDefault="002357AD" w:rsidP="002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57AD" w:rsidRPr="002357AD" w:rsidRDefault="006A01FE" w:rsidP="00235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357AD"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одной распространенной причиной драк между маленькими детьми, является</w:t>
      </w:r>
      <w:r w:rsidR="002357AD"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7AD" w:rsidRPr="00D27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отсутствие нужного внимания и общения со стороны взрослых</w:t>
      </w:r>
      <w:r w:rsidR="002357AD" w:rsidRPr="00D27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357AD"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возрасте трех лет еще не умеют играть</w:t>
      </w:r>
      <w:r w:rsidR="002357AD"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</w:t>
      </w:r>
      <w:r w:rsidR="002357AD"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родителей - помочь детям научиться основным навыкам игры. То есть, что бы прекратить бесконечные драки родители должны играть с детьми. Игры выбирают в соответствии с возрастом и способностями детей, это могут быть настольные игры, ролевые игры, рисование, аппликации, лепка, главное, что бы взрослый организовал деятельность детей, тем самым в будущем, когда </w:t>
      </w:r>
      <w:r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станут старше</w:t>
      </w:r>
      <w:r w:rsidR="002357AD"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</w:t>
      </w:r>
      <w:r w:rsidR="002357AD"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смогут самостоятельно играть друг с другом, а не драться.</w:t>
      </w:r>
    </w:p>
    <w:tbl>
      <w:tblPr>
        <w:tblW w:w="2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42"/>
      </w:tblGrid>
      <w:tr w:rsidR="002357AD" w:rsidRPr="002357AD" w:rsidTr="002357A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42"/>
            </w:tblGrid>
            <w:tr w:rsidR="002357AD" w:rsidRPr="002357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57AD" w:rsidRPr="002357AD" w:rsidRDefault="002357AD" w:rsidP="00235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357AD" w:rsidRPr="002357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57AD" w:rsidRPr="002357AD" w:rsidRDefault="002357AD" w:rsidP="00235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357AD" w:rsidRPr="002357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3112"/>
                    <w:gridCol w:w="330"/>
                  </w:tblGrid>
                  <w:tr w:rsidR="002357AD" w:rsidRPr="002357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57AD" w:rsidRPr="002357AD" w:rsidRDefault="002357AD" w:rsidP="00235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2769D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90500" cy="76200"/>
                              <wp:effectExtent l="0" t="0" r="0" b="0"/>
                              <wp:docPr id="38" name="Рисунок 38" descr="http://www.domotvetov.ru/img_baz/body/okno_n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www.domotvetov.ru/img_baz/body/okno_n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357AD" w:rsidRPr="002357AD" w:rsidRDefault="002357AD" w:rsidP="00235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57AD" w:rsidRPr="002357AD" w:rsidRDefault="002357AD" w:rsidP="00235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2769D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90500" cy="76200"/>
                              <wp:effectExtent l="19050" t="0" r="0" b="0"/>
                              <wp:docPr id="39" name="Рисунок 39" descr="http://www.domotvetov.ru/img_baz/body/okno_n1_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www.domotvetov.ru/img_baz/body/okno_n1_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357AD" w:rsidRPr="002357AD" w:rsidRDefault="002357AD" w:rsidP="00235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357AD" w:rsidRPr="002357AD" w:rsidRDefault="002357AD" w:rsidP="002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769D" w:rsidRDefault="006A01FE" w:rsidP="00235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357AD"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если дерутся</w:t>
      </w:r>
      <w:r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одноклассники в школе. Т</w:t>
      </w:r>
      <w:r w:rsidR="002357AD"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тоже может быть несколько причин. Чаще всего в таких ситуациях дети пытаются выяснить</w:t>
      </w:r>
      <w:r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7AD" w:rsidRPr="00D27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из них сильнее</w:t>
      </w:r>
      <w:r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57AD"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2357AD"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</w:t>
      </w:r>
      <w:r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родителями </w:t>
      </w:r>
      <w:r w:rsidR="002357AD"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2357AD"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совместную работу по </w:t>
      </w:r>
      <w:r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привитию </w:t>
      </w:r>
      <w:r w:rsidR="002357AD"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чувства сострадания</w:t>
      </w:r>
      <w:r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2769D"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любви </w:t>
      </w:r>
      <w:proofErr w:type="gramStart"/>
      <w:r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ближнему,</w:t>
      </w:r>
    </w:p>
    <w:p w:rsidR="006A01FE" w:rsidRPr="00D2769D" w:rsidRDefault="006A01FE" w:rsidP="00235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 старикам, одиноким.</w:t>
      </w:r>
      <w:r w:rsidR="002357AD"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="002357AD"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 внимание на людей, испытывающих боль и </w:t>
      </w:r>
      <w:r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приучать </w:t>
      </w:r>
      <w:r w:rsidR="002357AD"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жалеть их</w:t>
      </w:r>
      <w:r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7AD" w:rsidRPr="002357AD" w:rsidRDefault="002357AD" w:rsidP="00235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Драка</w:t>
      </w:r>
      <w:r w:rsidR="00D2769D"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1FE"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r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1FE"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ребёнка </w:t>
      </w:r>
      <w:r w:rsidRPr="00D27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обратить на себя внимания</w:t>
      </w:r>
      <w:r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таких случаях детям нужно объяснять, что </w:t>
      </w:r>
      <w:r w:rsidR="006A01FE"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хочешь, чтобы на тебя обратили</w:t>
      </w:r>
      <w:r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</w:t>
      </w:r>
      <w:r w:rsidR="006A01FE"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</w:t>
      </w:r>
      <w:r w:rsidR="00D2769D"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докажи</w:t>
      </w:r>
      <w:r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каким-нибудь хорошим делом, которое взрослый</w:t>
      </w:r>
      <w:r w:rsidR="00D2769D"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не оставит без внимания</w:t>
      </w:r>
      <w:r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2769D"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чтобы </w:t>
      </w:r>
      <w:r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добиться результатов в решении проблемы с драками</w:t>
      </w:r>
      <w:r w:rsidR="00D2769D"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иметь много </w:t>
      </w:r>
      <w:r w:rsidR="00D2769D"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такта, </w:t>
      </w:r>
      <w:r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терпения, настойчивости</w:t>
      </w:r>
      <w:r w:rsidR="00D2769D"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любви,</w:t>
      </w:r>
      <w:r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выдержки</w:t>
      </w:r>
      <w:r w:rsidR="00D2769D"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внимания </w:t>
      </w:r>
      <w:r w:rsidR="00D2769D" w:rsidRPr="0023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</w:t>
      </w:r>
      <w:r w:rsidR="0039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2769D" w:rsidRPr="00D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2357AD" w:rsidRPr="002357AD" w:rsidSect="00BA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http://www.domotvetov.ru/img_baz/body/okno_v1.gif" style="width:9.75pt;height:17.25pt;visibility:visible;mso-wrap-style:square" o:bullet="t">
        <v:imagedata r:id="rId1" o:title="okno_v1"/>
      </v:shape>
    </w:pict>
  </w:numPicBullet>
  <w:abstractNum w:abstractNumId="0">
    <w:nsid w:val="74692D15"/>
    <w:multiLevelType w:val="hybridMultilevel"/>
    <w:tmpl w:val="5B7ABF44"/>
    <w:lvl w:ilvl="0" w:tplc="16F4D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BEB7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5CE8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AA8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C3D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D870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EC8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030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BA3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E1B"/>
    <w:rsid w:val="002357AD"/>
    <w:rsid w:val="00394ACE"/>
    <w:rsid w:val="006A01FE"/>
    <w:rsid w:val="0094564F"/>
    <w:rsid w:val="00B90E1B"/>
    <w:rsid w:val="00BA1D8F"/>
    <w:rsid w:val="00D2769D"/>
    <w:rsid w:val="00E3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E1B"/>
  </w:style>
  <w:style w:type="character" w:styleId="a4">
    <w:name w:val="Hyperlink"/>
    <w:basedOn w:val="a0"/>
    <w:uiPriority w:val="99"/>
    <w:semiHidden/>
    <w:unhideWhenUsed/>
    <w:rsid w:val="00B90E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E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357AD"/>
    <w:rPr>
      <w:b/>
      <w:bCs/>
    </w:rPr>
  </w:style>
  <w:style w:type="paragraph" w:styleId="a8">
    <w:name w:val="List Paragraph"/>
    <w:basedOn w:val="a"/>
    <w:uiPriority w:val="34"/>
    <w:qFormat/>
    <w:rsid w:val="00235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2013-11-25T14:56:00Z</dcterms:created>
  <dcterms:modified xsi:type="dcterms:W3CDTF">2013-11-25T15:47:00Z</dcterms:modified>
</cp:coreProperties>
</file>