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70" w:rsidRPr="00D61870" w:rsidRDefault="00D61870" w:rsidP="002620CB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D61870" w:rsidRPr="00D61870" w:rsidRDefault="00FE0300" w:rsidP="002620CB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300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6.35pt;height:87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неклассное занятие в 4 классе по теме:"/>
          </v:shape>
        </w:pict>
      </w:r>
    </w:p>
    <w:p w:rsidR="00D61870" w:rsidRPr="00D61870" w:rsidRDefault="00FE0300" w:rsidP="00D6187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192.05pt;margin-top:97.4pt;width:245.55pt;height:110.25pt;z-index:251658240" arcsize="10923f" stroked="f">
            <v:textbox style="mso-next-textbox:#_x0000_s1026">
              <w:txbxContent>
                <w:p w:rsidR="00296829" w:rsidRPr="00F150B9" w:rsidRDefault="00C17DE9" w:rsidP="00296829">
                  <w:pPr>
                    <w:spacing w:before="240" w:after="24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03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pict>
                      <v:shape id="_x0000_i1027" type="#_x0000_t172" style="width:233pt;height:81.7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&quot;Урок доброты&quot;"/>
                      </v:shape>
                    </w:pict>
                  </w:r>
                </w:p>
                <w:p w:rsidR="00296829" w:rsidRDefault="00296829"/>
              </w:txbxContent>
            </v:textbox>
          </v:roundrect>
        </w:pict>
      </w:r>
      <w:r w:rsidR="0029682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45283" cy="5368249"/>
            <wp:effectExtent l="19050" t="0" r="7917" b="0"/>
            <wp:docPr id="5" name="Рисунок 2" descr="D:\картинки\фоны в презентацию\1254625342_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фоны в презентацию\1254625342_kolob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60" cy="5386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586D" w:rsidRDefault="00FE0300" w:rsidP="002620C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oundrect id="_x0000_s1027" style="position:absolute;margin-left:11.7pt;margin-top:17.4pt;width:504.9pt;height:71.15pt;z-index:251659264" arcsize="10923f" fillcolor="#ff9" strokecolor="#00b050">
            <v:shadow on="t" type="perspective" opacity=".5" origin="-.5,.5" offset="0,0" matrix=",92680f,,-1,,-95367431641e-17"/>
            <v:textbox>
              <w:txbxContent>
                <w:p w:rsidR="00D61870" w:rsidRPr="00D61870" w:rsidRDefault="00D61870" w:rsidP="00D61870">
                  <w:pPr>
                    <w:spacing w:before="240" w:after="24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D61870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учителя начальных классов </w:t>
                  </w:r>
                  <w:proofErr w:type="spellStart"/>
                  <w:r w:rsidRPr="00D61870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</w:rPr>
                    <w:t>Балалыкиной</w:t>
                  </w:r>
                  <w:proofErr w:type="spellEnd"/>
                  <w:r w:rsidRPr="00D61870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Ольги Ивановны</w:t>
                  </w:r>
                </w:p>
                <w:p w:rsidR="00D61870" w:rsidRDefault="00D61870"/>
              </w:txbxContent>
            </v:textbox>
          </v:roundrect>
        </w:pict>
      </w:r>
    </w:p>
    <w:p w:rsidR="00D61870" w:rsidRDefault="00D61870" w:rsidP="002620C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870" w:rsidRDefault="00D61870" w:rsidP="002620C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870" w:rsidRDefault="00D61870" w:rsidP="002620CB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0CB" w:rsidRPr="00F150B9" w:rsidRDefault="002620CB" w:rsidP="00C17DE9">
      <w:pPr>
        <w:spacing w:before="240" w:after="24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50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дальнейшее развитие представлений учащихся о добре и зле; воспитание стремления совершать добрые дела; развивать самооценку учащихся.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C17DE9" w:rsidRPr="00C17D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150B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плакаты с пословицами</w:t>
      </w:r>
      <w:r w:rsidRPr="00FB586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FB586D">
        <w:rPr>
          <w:rFonts w:ascii="Times New Roman" w:eastAsia="Times New Roman" w:hAnsi="Times New Roman" w:cs="Times New Roman"/>
          <w:i/>
          <w:sz w:val="28"/>
          <w:szCs w:val="28"/>
        </w:rPr>
        <w:t>“Доброе слово человеку, что дождь в засуху”, “Не одежда красит человека, а его добрые дела”, “Спешите делать добро”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>; чашечные весы; игрушки, рисунки сказочных героев (добрых и злых); фотоальбомы; тетрадь добрых дел; рисунки учащихся; планета “Земля”, рисунки кота Леопольда и запись его слов, запись песни “Если добрый ты”, звук летящей ракеты, сказочные герои: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Баба Яга и Фея, блокноты. </w:t>
      </w:r>
    </w:p>
    <w:p w:rsidR="00F150B9" w:rsidRPr="00F150B9" w:rsidRDefault="002620CB" w:rsidP="00F1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50B9">
        <w:rPr>
          <w:rFonts w:ascii="Times New Roman" w:eastAsia="Times New Roman" w:hAnsi="Times New Roman" w:cs="Times New Roman"/>
          <w:b/>
          <w:sz w:val="36"/>
          <w:szCs w:val="36"/>
        </w:rPr>
        <w:t>Ход урока.</w:t>
      </w:r>
    </w:p>
    <w:p w:rsidR="00F150B9" w:rsidRDefault="00EC61CA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  <w:r w:rsidR="00F150B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  <w:r w:rsidR="002620CB" w:rsidRPr="00F150B9">
        <w:rPr>
          <w:rFonts w:ascii="Times New Roman" w:eastAsia="Times New Roman" w:hAnsi="Times New Roman" w:cs="Times New Roman"/>
          <w:b/>
          <w:i/>
          <w:sz w:val="36"/>
          <w:szCs w:val="36"/>
        </w:rPr>
        <w:t>1. Организационный момент.</w:t>
      </w:r>
    </w:p>
    <w:p w:rsidR="00F150B9" w:rsidRPr="00F150B9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Итак, друзья, внимани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Ведь прозвенел звонок.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Садитесь поудобне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Начнём скорей урок.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 В жизни по-разному можно жить –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Можно в беде, а можно – в радости,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Вовремя есть, вовремя пить,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Вовремя делать гадости.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А можно так: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sz w:val="28"/>
          <w:szCs w:val="28"/>
        </w:rPr>
        <w:t>|На</w:t>
      </w:r>
      <w:proofErr w:type="spell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рассвете встать –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И, помышляя о чуде,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Рукой обожженною солнце достать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подарить его лю</w:t>
      </w:r>
      <w:r w:rsidR="00F150B9">
        <w:rPr>
          <w:rFonts w:ascii="Times New Roman" w:eastAsia="Times New Roman" w:hAnsi="Times New Roman" w:cs="Times New Roman"/>
          <w:sz w:val="28"/>
          <w:szCs w:val="28"/>
        </w:rPr>
        <w:t>дям.</w:t>
      </w:r>
      <w:r w:rsidR="00F150B9">
        <w:rPr>
          <w:rFonts w:ascii="Times New Roman" w:eastAsia="Times New Roman" w:hAnsi="Times New Roman" w:cs="Times New Roman"/>
          <w:sz w:val="28"/>
          <w:szCs w:val="28"/>
        </w:rPr>
        <w:br/>
        <w:t xml:space="preserve">(С. </w:t>
      </w:r>
      <w:proofErr w:type="spellStart"/>
      <w:r w:rsidR="00F150B9">
        <w:rPr>
          <w:rFonts w:ascii="Times New Roman" w:eastAsia="Times New Roman" w:hAnsi="Times New Roman" w:cs="Times New Roman"/>
          <w:sz w:val="28"/>
          <w:szCs w:val="28"/>
        </w:rPr>
        <w:t>Островой</w:t>
      </w:r>
      <w:proofErr w:type="spellEnd"/>
      <w:r w:rsidR="00F150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F150B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</w:t>
      </w:r>
      <w:r w:rsidR="00EC61C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</w:t>
      </w:r>
      <w:r w:rsidR="00F150B9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  <w:r w:rsidRPr="00F150B9">
        <w:rPr>
          <w:rFonts w:ascii="Times New Roman" w:eastAsia="Times New Roman" w:hAnsi="Times New Roman" w:cs="Times New Roman"/>
          <w:b/>
          <w:i/>
          <w:sz w:val="36"/>
          <w:szCs w:val="36"/>
        </w:rPr>
        <w:t>2. Вступительная беседа.</w:t>
      </w:r>
    </w:p>
    <w:p w:rsidR="00EC61CA" w:rsidRDefault="002620CB" w:rsidP="00EC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с вами необычный урок- урок доброты. Что такое добро? Что такое зло? Над этими вопросами задумывались и наши предки: прабабушки, прадедушки, бабушки, дедушки, папы и мамы и мы с вами. И хотя мы живём в третьем тысячелетии, о добре и зле будут размышлять ваши дети, внуки и правнуки. </w:t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EC61C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Pr="00F150B9">
        <w:rPr>
          <w:rFonts w:ascii="Times New Roman" w:eastAsia="Times New Roman" w:hAnsi="Times New Roman" w:cs="Times New Roman"/>
          <w:b/>
          <w:i/>
          <w:sz w:val="36"/>
          <w:szCs w:val="36"/>
        </w:rPr>
        <w:t>3. Ознакомление с темой.</w:t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C61CA" w:rsidSect="002968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Итак, что такое добро? Где вы его встречали? (Дети отвечают)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Да, это всё хорошее, доброе, красивое.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Например: солнце, весна, улыбка, мама, папа,…. Добро – это когда люди содействуют, помогают </w:t>
      </w:r>
      <w:proofErr w:type="spellStart"/>
      <w:r w:rsidRPr="00F150B9">
        <w:rPr>
          <w:rFonts w:ascii="Times New Roman" w:eastAsia="Times New Roman" w:hAnsi="Times New Roman" w:cs="Times New Roman"/>
          <w:sz w:val="28"/>
          <w:szCs w:val="28"/>
        </w:rPr>
        <w:t>дрг</w:t>
      </w:r>
      <w:proofErr w:type="spell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другу.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Pr="00F15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 Добрый человек – это тот, кто</w:t>
      </w:r>
      <w:r w:rsidR="00F150B9" w:rsidRPr="00F15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15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</w:t>
      </w:r>
      <w:r w:rsidRPr="00F15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Pr="00F150B9">
        <w:rPr>
          <w:rFonts w:ascii="Times New Roman" w:eastAsia="Times New Roman" w:hAnsi="Times New Roman" w:cs="Times New Roman"/>
          <w:sz w:val="28"/>
          <w:szCs w:val="28"/>
        </w:rPr>
        <w:lastRenderedPageBreak/>
        <w:t>• любит людей и готов в трудную минуту прийти им на помощь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>юбит природу и бережет ее.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• вежлив в общении, уважителен к взрослым и младшим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• любит птиц, помогает им выжить в зимнюю стужу.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 xml:space="preserve">- Добрый человек замечает в других, прежде всего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>, злой – дурное.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Если хочешь протянуть руку помощи,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Но не можешь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sz w:val="28"/>
          <w:szCs w:val="28"/>
        </w:rPr>
        <w:t>Пожилай</w:t>
      </w:r>
      <w:proofErr w:type="spell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человеку добра в пути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Добрым словом ты также поможешь.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Что такое зло? Где встречались со злом? (Дети отвечают)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Это нечто, противоположное добру. Например, несчастье, беда, война, плохое, дурное.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Вы любите путешествовать? Давайте представим, что мы отправляемся с вами на ракете в космическое пространство.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6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EC61CA" w:rsidRPr="00EC61C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="00EC61CA" w:rsidRPr="00F150B9">
        <w:rPr>
          <w:rFonts w:ascii="Times New Roman" w:eastAsia="Times New Roman" w:hAnsi="Times New Roman" w:cs="Times New Roman"/>
          <w:sz w:val="28"/>
          <w:szCs w:val="28"/>
        </w:rPr>
        <w:t xml:space="preserve"> Есть сесть </w:t>
      </w:r>
      <w:proofErr w:type="gramStart"/>
      <w:r w:rsidR="00EC61CA" w:rsidRPr="00F150B9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="00EC61CA" w:rsidRPr="00F150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0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Сесть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>. 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Пристегнуть ремни.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Ключ на старт.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Контакт.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Включить мотор.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Пуск.</w:t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C61CA"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C61CA" w:rsidSect="00EC61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150B9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пристегнуть ремни.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Есть ключ на старт.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Есть контакт.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Есть включить мотор.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1,2,3,4,5- ВЖИК.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Звук рак</w:t>
      </w:r>
      <w:r w:rsidR="00EC61CA">
        <w:rPr>
          <w:rFonts w:ascii="Times New Roman" w:eastAsia="Times New Roman" w:hAnsi="Times New Roman" w:cs="Times New Roman"/>
          <w:sz w:val="28"/>
          <w:szCs w:val="28"/>
        </w:rPr>
        <w:t>еты.</w:t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Итак. Мы приземлились с вами на планету Добра. Что мы здесь увидели? Давайте пофантазируем. (Дети отвечают)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А знаете, кто самый главный на этой планете? Кот Леопольд. Помните, какие слова он всё время говорил, обращаясь к мышатам?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(Дети отвечают: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“Ребята, давайте жить дружно”)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Жить дружн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это хорошо или плохо? Дружба- это доброе дело? Я предлагаю поселить кота Леопольда в нашем классном уголке, чтобы мы в классе жили дружно, ведь только в дружбе рождаются добрые дела.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А сейчас кот Леопольд приглашает вас послушать одну историю, которая произошла на планете Добра.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50B9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показывают сценку по рассказу В. Осеевой “Просто старушка”:</w:t>
      </w:r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F150B9">
        <w:rPr>
          <w:rFonts w:ascii="Times New Roman" w:eastAsia="Times New Roman" w:hAnsi="Times New Roman" w:cs="Times New Roman"/>
          <w:sz w:val="28"/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>Подержи мои книжки! –крикнул мальчик, передал девочке свою сумку и бросился на помощь старушке.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Когда он вернулся, девочка спросила его: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 Это твоя бабушка?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 Нет,- ответил мальчик.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Pr="00F150B9">
        <w:rPr>
          <w:rFonts w:ascii="Times New Roman" w:eastAsia="Times New Roman" w:hAnsi="Times New Roman" w:cs="Times New Roman"/>
          <w:sz w:val="28"/>
          <w:szCs w:val="28"/>
        </w:rPr>
        <w:lastRenderedPageBreak/>
        <w:t>- Мама?- удивилась подружка.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 Нет!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 Ну, тётя? Или знакомая?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- Да нет же, нет! – улыбаясь, сказал мальчик. – Это просто старушка!</w:t>
      </w:r>
    </w:p>
    <w:p w:rsidR="00F150B9" w:rsidRDefault="002620CB" w:rsidP="00F1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150B9">
        <w:rPr>
          <w:rFonts w:ascii="Times New Roman" w:eastAsia="Times New Roman" w:hAnsi="Times New Roman" w:cs="Times New Roman"/>
          <w:b/>
          <w:i/>
          <w:sz w:val="36"/>
          <w:szCs w:val="36"/>
        </w:rPr>
        <w:br/>
        <w:t>4. Беседа по содержанию рассказа.</w:t>
      </w:r>
    </w:p>
    <w:p w:rsidR="00EC61CA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C61CA" w:rsidSect="00EC61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Могла ли эта история произойти с</w:t>
      </w:r>
      <w:r w:rsidR="00F150B9">
        <w:rPr>
          <w:rFonts w:ascii="Times New Roman" w:eastAsia="Times New Roman" w:hAnsi="Times New Roman" w:cs="Times New Roman"/>
          <w:sz w:val="28"/>
          <w:szCs w:val="28"/>
        </w:rPr>
        <w:t xml:space="preserve"> кем-нибудь из вас? Чему научил 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>вас этот случай? (Дети отвечают). А теперь вернёмся на родную планету, чтобы делать добрые дела.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Сесть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C61CA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Есть сесть 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61CA" w:rsidRDefault="00EC61CA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C61CA" w:rsidSect="00EC61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Пристегнуть ремни.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Ключ на старт.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Контакт.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Включить мотор.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Пуск. Есть пристегнуть ремни.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ключ на старт.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  <w:t>Есть контакт.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  <w:t>Есть включить мотор. 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  <w:t>1,2,3,4,5- ВЖИК.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  <w:t>Звук ракеты.</w:t>
      </w:r>
    </w:p>
    <w:p w:rsidR="00363D54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50B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А теперь прочитайте пословицу на доске. “Доброе слово человеку, как дождь в засуху”.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Как вы понимаете её смысл? Какие добрые слова знаете? (Дети отвечают)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Но не только слова, но и дела должны быть добрыми, ведь как гласит пословица “Не одежда красит человека, а его добрые дела”. (Пословица на доске)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Трудно ли быть добрым? (Ответы детей)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Для этого надо иметь доброе сердце, добрую душу; пусть ваша душа будет доброй, как у героя стихотворения А. </w:t>
      </w:r>
      <w:proofErr w:type="spellStart"/>
      <w:r w:rsidRPr="00F150B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“Вовк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добрая душа”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50B9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читает отрывок из стихотворения: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Добрым быть совсем-совсем непросто,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Не зависит доброта от роста,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Не зависит доброта от цвета.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  <w:t>Доброта</w:t>
      </w:r>
      <w:r w:rsidR="0036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>- не пряник, не конфета.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09B1" w:rsidRPr="000E09B1" w:rsidRDefault="00F150B9" w:rsidP="000E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Появляются сказочные герои Баба Яга и Фея.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Б-Я: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 xml:space="preserve"> Что я вижу? Все собрались, разговаривают, а почему меня никто не пригласил? Ну что ж, я вам устрою! Вы у меня попляшете! Сейчас я буду колдовать, и все хорошие дела испарятся. Ха- ха- ха! Я начинаю.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Фея: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 xml:space="preserve"> Бабуся </w:t>
      </w:r>
      <w:proofErr w:type="spellStart"/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Ягуся</w:t>
      </w:r>
      <w:proofErr w:type="spellEnd"/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, не надо колдовать! Мы приглашаем тебя к нам. 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Б-Я: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 xml:space="preserve"> Ну, ладно, уговорили. Но тогда помогите мне. У нас с Феей есть фотоальбомы. Но вот по дороге фотографии все выпали и перепутались. 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Фея: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 xml:space="preserve"> Мы вам будем показывать фотографии. Если на ней добрый герой, вы радостно хлопаете в ладоши, если злой - закрываете лицо ладошками. 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  <w:t>Дети играют. 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t>Б-Я: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 xml:space="preserve"> Ну, спасибо! А теперь прощайте, спешу в лес, там у меня дел </w:t>
      </w:r>
      <w:proofErr w:type="gramStart"/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невпроворот</w:t>
      </w:r>
      <w:proofErr w:type="gramEnd"/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i/>
          <w:sz w:val="28"/>
          <w:szCs w:val="28"/>
        </w:rPr>
        <w:t>Баба Яга уходит.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Фея: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t xml:space="preserve"> Ну, а я желаю вам быть добрыми, вежливыми и на память о нашей встрече хочу вам подарить блокноты, которые будут вам служить для добрых дел.</w:t>
      </w:r>
      <w:r w:rsidR="002620CB"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="002620CB" w:rsidRPr="00F150B9">
        <w:rPr>
          <w:rFonts w:ascii="Times New Roman" w:eastAsia="Times New Roman" w:hAnsi="Times New Roman" w:cs="Times New Roman"/>
          <w:i/>
          <w:sz w:val="28"/>
          <w:szCs w:val="28"/>
        </w:rPr>
        <w:t>Фея уходит</w:t>
      </w:r>
      <w:r w:rsidR="000E09B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3D54" w:rsidRPr="00363D54" w:rsidRDefault="000E09B1" w:rsidP="00363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5</w:t>
      </w:r>
      <w:r w:rsidR="002620CB" w:rsidRPr="00363D54">
        <w:rPr>
          <w:rFonts w:ascii="Times New Roman" w:eastAsia="Times New Roman" w:hAnsi="Times New Roman" w:cs="Times New Roman"/>
          <w:b/>
          <w:i/>
          <w:sz w:val="36"/>
          <w:szCs w:val="36"/>
        </w:rPr>
        <w:t>. Продолжение темы.</w:t>
      </w:r>
    </w:p>
    <w:p w:rsidR="000E09B1" w:rsidRPr="00EC61CA" w:rsidRDefault="002620CB" w:rsidP="00EC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Чего на земле больше: добра или зла? Может быть, нам помогут узнать старинные чашечные часы? На одну чашу весов мы будем класть “зло” (табличк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зависть, жадность, грубость, предательство, война, ложь). Чтобы победить зло, надо постараться, чтобы перевесила чаша весов с “добром”. Давайте вспомним, какие добрые дела вы совершили, и по капельке положим их на чашу весов с “добром” (дети называют добрый поступок и кладут свою “капельку” (приготовленные заранее мелкие игрушки) на чашу весов). 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3D54" w:rsidRPr="00363D54" w:rsidRDefault="002620CB" w:rsidP="00363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363D54">
        <w:rPr>
          <w:rFonts w:ascii="Times New Roman" w:eastAsia="Times New Roman" w:hAnsi="Times New Roman" w:cs="Times New Roman"/>
          <w:b/>
          <w:i/>
          <w:sz w:val="36"/>
          <w:szCs w:val="36"/>
        </w:rPr>
        <w:t>7. Коллективное составление аппликации.</w:t>
      </w:r>
    </w:p>
    <w:p w:rsidR="00363D54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Вот видите, ребята, как можно победить зло. Так и в жизни: капельки добра, сливаясь, превращаются в ручеёк, ручеёк в реку, рек</w:t>
      </w:r>
      <w:proofErr w:type="gramStart"/>
      <w:r w:rsidRPr="00F150B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в море добра. Хорошо, когда человек оставляет после себя добрый след. Один мудрец заметил: “Человек прожил жизнь не зря, если построил дом, вырастил сад и воспитал ребёнка”. Давайте и мы сейчас тоже сделаем одно общее доброе дело.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На чистый лист ватмана каждый ребёнок наклеивает заранее заготовленные из цветной бумаги детали аппликации: дом, деревья, фигурки детей, облака, солнце, цветы, фигурки птиц и зверей.</w:t>
      </w:r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363D54" w:rsidRDefault="002620CB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Как назовём нашу картину? Какое чувство испытали, делая добро? (Дети отвечают).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150B9">
        <w:rPr>
          <w:rFonts w:ascii="Times New Roman" w:eastAsia="Times New Roman" w:hAnsi="Times New Roman" w:cs="Times New Roman"/>
          <w:sz w:val="28"/>
          <w:szCs w:val="28"/>
        </w:rPr>
        <w:t xml:space="preserve"> А сейчас ребята расскажут нам ещё раз, что такое</w:t>
      </w:r>
      <w:r w:rsidR="00EC61CA">
        <w:rPr>
          <w:rFonts w:ascii="Times New Roman" w:eastAsia="Times New Roman" w:hAnsi="Times New Roman" w:cs="Times New Roman"/>
          <w:sz w:val="28"/>
          <w:szCs w:val="28"/>
        </w:rPr>
        <w:t xml:space="preserve"> “хорошо” и что такое “плохо”.</w:t>
      </w:r>
    </w:p>
    <w:p w:rsidR="00363D54" w:rsidRPr="00363D54" w:rsidRDefault="002620CB" w:rsidP="00363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3D54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детей:</w:t>
      </w:r>
    </w:p>
    <w:p w:rsidR="00363D54" w:rsidRDefault="00363D54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363D54" w:rsidSect="00EC61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D54" w:rsidRDefault="002620CB" w:rsidP="00363D5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63D54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 другом разделил 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  <w:t>Ты свои конфет</w:t>
      </w:r>
      <w:proofErr w:type="gramStart"/>
      <w:r w:rsidRPr="00363D5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363D54">
        <w:rPr>
          <w:rFonts w:ascii="Times New Roman" w:eastAsia="Times New Roman" w:hAnsi="Times New Roman" w:cs="Times New Roman"/>
          <w:sz w:val="28"/>
          <w:szCs w:val="28"/>
        </w:rPr>
        <w:br/>
        <w:t>Хорошо ты поступил, 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  <w:t>Каждый скаже</w:t>
      </w:r>
      <w:r w:rsidR="00363D54" w:rsidRPr="00363D54">
        <w:rPr>
          <w:rFonts w:ascii="Times New Roman" w:eastAsia="Times New Roman" w:hAnsi="Times New Roman" w:cs="Times New Roman"/>
          <w:sz w:val="28"/>
          <w:szCs w:val="28"/>
        </w:rPr>
        <w:t>т это.</w:t>
      </w:r>
    </w:p>
    <w:p w:rsidR="00363D54" w:rsidRPr="00363D54" w:rsidRDefault="00363D54" w:rsidP="00FB586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63D54">
        <w:rPr>
          <w:rFonts w:ascii="Times New Roman" w:eastAsia="Times New Roman" w:hAnsi="Times New Roman" w:cs="Times New Roman"/>
          <w:sz w:val="28"/>
          <w:szCs w:val="28"/>
        </w:rPr>
        <w:t>Ты узнал чужой секрет</w:t>
      </w:r>
    </w:p>
    <w:p w:rsidR="00363D54" w:rsidRPr="00363D54" w:rsidRDefault="00363D54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И разнёс сейчас же,</w:t>
      </w:r>
    </w:p>
    <w:p w:rsidR="00363D54" w:rsidRPr="00363D54" w:rsidRDefault="00363D54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Это плохо, хуже нет,</w:t>
      </w:r>
    </w:p>
    <w:p w:rsidR="00363D54" w:rsidRPr="00363D54" w:rsidRDefault="00363D54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Это подло даже! </w:t>
      </w:r>
    </w:p>
    <w:p w:rsidR="00363D54" w:rsidRDefault="00363D54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CB" w:rsidRPr="00363D5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Если подал ты при всех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Девочке пальтишко,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культурный человек,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Мировой мальчишка! </w:t>
      </w:r>
    </w:p>
    <w:p w:rsidR="00FB586D" w:rsidRDefault="00EC61CA" w:rsidP="00363D5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  <w:sectPr w:rsidR="00FB586D" w:rsidSect="00363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620CB" w:rsidRPr="00363D5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Если ты, как дикий зверь,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Сразу лезешь драться,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Не достоин ты, поверь,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Человеком зваться!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620CB" w:rsidRPr="00363D5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Если ты пригрел кота,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Кормишь птичек в стужу,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Start"/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просто красота,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Только так и нужно!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620CB" w:rsidRPr="00363D5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Ты подбил собаке глаз,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Бросил кошку в лужу.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Будь уверен, в сорок раз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Ты собаки хуже.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586D" w:rsidRDefault="00FB586D" w:rsidP="00363D5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  <w:sectPr w:rsidR="00FB586D" w:rsidSect="00FB58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FB586D" w:rsidRDefault="00FB586D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2620CB" w:rsidRPr="00FB586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 xml:space="preserve"> Уважай людей вокруг,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Старших, младших тоже.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И тогда тебя, мой друг, 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Назовут хорошим. </w:t>
      </w:r>
    </w:p>
    <w:p w:rsidR="00FB586D" w:rsidRDefault="002620CB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Но как бы нас жизнь ни ломала,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В ней некое есть волшебство…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Хороших людей слишком мало.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И все – таки их большинство.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Стань добрым волшебником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Ну-ка попробуй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Тут хитрости вовсе не нужно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>особой</w:t>
      </w:r>
    </w:p>
    <w:p w:rsidR="00FB586D" w:rsidRDefault="00FB586D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FB586D" w:rsidSect="00FB58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Понять и исполнить желание другого</w:t>
      </w:r>
      <w:proofErr w:type="gramStart"/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620CB" w:rsidRPr="00363D54">
        <w:rPr>
          <w:rFonts w:ascii="Times New Roman" w:eastAsia="Times New Roman" w:hAnsi="Times New Roman" w:cs="Times New Roman"/>
          <w:sz w:val="28"/>
          <w:szCs w:val="28"/>
        </w:rPr>
        <w:t>дно удовольствие, честное слово.</w:t>
      </w:r>
    </w:p>
    <w:p w:rsidR="00FB586D" w:rsidRDefault="00FB586D" w:rsidP="00363D5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86D" w:rsidRDefault="002620CB" w:rsidP="00FB586D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FB586D" w:rsidSect="00FB58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586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Не стой в стороне равнодушным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Когда у кого-то беда.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Рвануться на выручку можно</w:t>
      </w:r>
      <w:proofErr w:type="gramStart"/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любую минуту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 всегда.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И если кому-то поможет</w:t>
      </w:r>
      <w:proofErr w:type="gramStart"/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363D54">
        <w:rPr>
          <w:rFonts w:ascii="Times New Roman" w:eastAsia="Times New Roman" w:hAnsi="Times New Roman" w:cs="Times New Roman"/>
          <w:sz w:val="28"/>
          <w:szCs w:val="28"/>
        </w:rPr>
        <w:t>воя доброта и дружба твоя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 xml:space="preserve">Ты счастлив, что день не 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напрасно был прожит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br/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3D54">
        <w:rPr>
          <w:rFonts w:ascii="Times New Roman" w:eastAsia="Times New Roman" w:hAnsi="Times New Roman" w:cs="Times New Roman"/>
          <w:sz w:val="28"/>
          <w:szCs w:val="28"/>
        </w:rPr>
        <w:t>На свете живешь ты не зря.</w:t>
      </w:r>
    </w:p>
    <w:p w:rsidR="00363D54" w:rsidRPr="00FB586D" w:rsidRDefault="002620CB" w:rsidP="00363D54">
      <w:pPr>
        <w:pStyle w:val="a4"/>
        <w:rPr>
          <w:rFonts w:ascii="Times New Roman" w:eastAsia="Times New Roman" w:hAnsi="Times New Roman" w:cs="Times New Roman"/>
          <w:sz w:val="28"/>
          <w:szCs w:val="28"/>
        </w:rPr>
        <w:sectPr w:rsidR="00363D54" w:rsidRPr="00FB586D" w:rsidSect="00363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3D5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FB586D" w:rsidRDefault="002620CB" w:rsidP="00FB586D">
      <w:pPr>
        <w:pStyle w:val="a4"/>
        <w:jc w:val="center"/>
        <w:rPr>
          <w:rFonts w:eastAsia="Times New Roman"/>
        </w:rPr>
      </w:pPr>
      <w:r w:rsidRPr="00363D54">
        <w:rPr>
          <w:rFonts w:eastAsia="Times New Roman"/>
        </w:rPr>
        <w:lastRenderedPageBreak/>
        <w:br/>
      </w:r>
      <w:r w:rsidR="00FB586D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FB586D" w:rsidRPr="00FB586D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10. </w:t>
      </w:r>
      <w:r w:rsidRPr="00FB586D">
        <w:rPr>
          <w:rFonts w:ascii="Times New Roman" w:eastAsia="Times New Roman" w:hAnsi="Times New Roman" w:cs="Times New Roman"/>
          <w:b/>
          <w:i/>
          <w:sz w:val="36"/>
          <w:szCs w:val="36"/>
        </w:rPr>
        <w:t>Итог урока.</w:t>
      </w:r>
    </w:p>
    <w:p w:rsidR="00FB586D" w:rsidRDefault="002620CB" w:rsidP="00FB58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63D54">
        <w:rPr>
          <w:rFonts w:eastAsia="Times New Roman"/>
        </w:rPr>
        <w:br/>
      </w:r>
      <w:proofErr w:type="spellStart"/>
      <w:r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B586D">
        <w:rPr>
          <w:rFonts w:ascii="Times New Roman" w:eastAsia="Times New Roman" w:hAnsi="Times New Roman" w:cs="Times New Roman"/>
          <w:sz w:val="28"/>
          <w:szCs w:val="28"/>
        </w:rPr>
        <w:t xml:space="preserve"> Наш урок подходит к концу.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 Спешите делать добро! (Учитель обращается к плакату на доске). С сегодняшнего дня мы будем записывать все добрые дела в “Тетрадь добрых дел”. Постепенно она превратится в “Книгу добрых дел”. Ведь делать добро- это здорово! К сегодняшнему уроку вы приготовили рисунки, на которых вы нарисовали ваши добрые дела. Они и будут первыми страницами в нашей тетради. </w:t>
      </w:r>
      <w:r w:rsidRPr="00FB5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t>Уч-ль</w:t>
      </w:r>
      <w:proofErr w:type="spellEnd"/>
      <w:r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B586D">
        <w:rPr>
          <w:rFonts w:ascii="Times New Roman" w:eastAsia="Times New Roman" w:hAnsi="Times New Roman" w:cs="Times New Roman"/>
          <w:sz w:val="28"/>
          <w:szCs w:val="28"/>
        </w:rPr>
        <w:t xml:space="preserve"> Ребята, вам понравилось занятие? (Ответы детей) Что надо делать, чтобы наша тетрадь</w:t>
      </w:r>
      <w:r w:rsidR="00FB586D">
        <w:rPr>
          <w:rFonts w:ascii="Times New Roman" w:eastAsia="Times New Roman" w:hAnsi="Times New Roman" w:cs="Times New Roman"/>
          <w:sz w:val="28"/>
          <w:szCs w:val="28"/>
        </w:rPr>
        <w:t xml:space="preserve"> пополнялась? (Ответы детей). </w:t>
      </w:r>
    </w:p>
    <w:p w:rsidR="00FB586D" w:rsidRDefault="00FB586D" w:rsidP="00FB58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20CB" w:rsidRPr="00FB586D" w:rsidRDefault="00FB586D" w:rsidP="00FB586D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  <w:r w:rsidR="002620CB"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кота Леопольда “Если добрый ты”. (Исполнение песни детьми)</w:t>
      </w:r>
      <w:r w:rsidR="002620CB" w:rsidRPr="00FB586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6B3052" w:rsidRPr="00FB586D" w:rsidRDefault="006B3052">
      <w:pPr>
        <w:rPr>
          <w:rFonts w:ascii="Times New Roman" w:hAnsi="Times New Roman" w:cs="Times New Roman"/>
          <w:sz w:val="28"/>
          <w:szCs w:val="28"/>
        </w:rPr>
      </w:pPr>
    </w:p>
    <w:sectPr w:rsidR="006B3052" w:rsidRPr="00FB586D" w:rsidSect="00363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0D4"/>
    <w:multiLevelType w:val="hybridMultilevel"/>
    <w:tmpl w:val="528E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1C5"/>
    <w:multiLevelType w:val="hybridMultilevel"/>
    <w:tmpl w:val="99061E14"/>
    <w:lvl w:ilvl="0" w:tplc="79B0E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0CB"/>
    <w:rsid w:val="000E09B1"/>
    <w:rsid w:val="002620CB"/>
    <w:rsid w:val="00296829"/>
    <w:rsid w:val="00363D54"/>
    <w:rsid w:val="006B3052"/>
    <w:rsid w:val="0078344E"/>
    <w:rsid w:val="00A71BEF"/>
    <w:rsid w:val="00C17DE9"/>
    <w:rsid w:val="00C260C9"/>
    <w:rsid w:val="00D61870"/>
    <w:rsid w:val="00DB54E0"/>
    <w:rsid w:val="00E176BD"/>
    <w:rsid w:val="00EC61CA"/>
    <w:rsid w:val="00F150B9"/>
    <w:rsid w:val="00FB586D"/>
    <w:rsid w:val="00FE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9"/>
      <o:colormenu v:ext="edit" fillcolor="#ff9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54"/>
    <w:pPr>
      <w:ind w:left="720"/>
      <w:contextualSpacing/>
    </w:pPr>
  </w:style>
  <w:style w:type="paragraph" w:styleId="a4">
    <w:name w:val="No Spacing"/>
    <w:uiPriority w:val="1"/>
    <w:qFormat/>
    <w:rsid w:val="00363D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2011-01-21T13:10:00Z</dcterms:created>
  <dcterms:modified xsi:type="dcterms:W3CDTF">2015-04-18T11:56:00Z</dcterms:modified>
</cp:coreProperties>
</file>