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69" w:rsidRDefault="00266269" w:rsidP="00266269"/>
    <w:p w:rsidR="00840430" w:rsidRPr="00266269" w:rsidRDefault="00266269" w:rsidP="00557D32">
      <w:pPr>
        <w:spacing w:line="240" w:lineRule="auto"/>
        <w:rPr>
          <w:b/>
        </w:rPr>
      </w:pPr>
      <w:r w:rsidRPr="00266269">
        <w:rPr>
          <w:b/>
        </w:rPr>
        <w:t>Задачи и организация музыкального воспитания в дошкольном учреждении.</w:t>
      </w:r>
    </w:p>
    <w:p w:rsidR="00266269" w:rsidRDefault="00266269" w:rsidP="00266269"/>
    <w:p w:rsidR="00840430" w:rsidRPr="00557D32" w:rsidRDefault="00840430" w:rsidP="00557D32">
      <w:pPr>
        <w:spacing w:line="240" w:lineRule="auto"/>
        <w:jc w:val="left"/>
        <w:rPr>
          <w:sz w:val="24"/>
          <w:szCs w:val="24"/>
        </w:rPr>
      </w:pPr>
      <w:r w:rsidRPr="00557D32">
        <w:rPr>
          <w:sz w:val="24"/>
          <w:szCs w:val="24"/>
        </w:rPr>
        <w:t>Под музыкальным воспитанием подразумевается процесс передачи детям общественно-исторического опыта музыкальной деятельности с целью их подготовки к предстоящей работе.</w:t>
      </w:r>
    </w:p>
    <w:p w:rsidR="00840430" w:rsidRPr="00557D32" w:rsidRDefault="00840430" w:rsidP="00557D32">
      <w:pPr>
        <w:spacing w:line="240" w:lineRule="auto"/>
        <w:jc w:val="left"/>
        <w:rPr>
          <w:sz w:val="24"/>
          <w:szCs w:val="24"/>
        </w:rPr>
      </w:pPr>
      <w:r w:rsidRPr="00557D32">
        <w:rPr>
          <w:sz w:val="24"/>
          <w:szCs w:val="24"/>
        </w:rPr>
        <w:t>Музыкальное воспитание в детском саду является одним из важнейших воспитательных средств. Чтобы проводить эту работу целенаправленно и углубленно, за нее должен нести ответственность весь педагогический коллектив.</w:t>
      </w:r>
    </w:p>
    <w:p w:rsidR="00840430" w:rsidRPr="00557D32" w:rsidRDefault="00840430" w:rsidP="00557D32">
      <w:pPr>
        <w:spacing w:line="240" w:lineRule="auto"/>
        <w:jc w:val="left"/>
        <w:rPr>
          <w:sz w:val="24"/>
          <w:szCs w:val="24"/>
        </w:rPr>
      </w:pPr>
      <w:r w:rsidRPr="00557D32">
        <w:rPr>
          <w:sz w:val="24"/>
          <w:szCs w:val="24"/>
        </w:rPr>
        <w:t>Предмет теории и методики музыкального воспитания детей в своей основе опирается на музыку, как вид искусства. Предметом теории и методики музыкального воспитания детей являются вопросы целенаправленного управления процессом музыкального воспитания, обучения ребенка, установление взаимосвязей между музыкальным воспитанием, обучением и развитием.</w:t>
      </w:r>
    </w:p>
    <w:p w:rsidR="00840430" w:rsidRPr="00557D32" w:rsidRDefault="00840430" w:rsidP="00557D32">
      <w:pPr>
        <w:spacing w:line="240" w:lineRule="auto"/>
        <w:jc w:val="left"/>
        <w:rPr>
          <w:sz w:val="24"/>
          <w:szCs w:val="24"/>
        </w:rPr>
      </w:pPr>
      <w:r w:rsidRPr="00557D32">
        <w:rPr>
          <w:sz w:val="24"/>
          <w:szCs w:val="24"/>
        </w:rPr>
        <w:t>В предмет изучения входят также переживания детей, возникающие при активном контакте с музыкальным искусством. Приобщение к музыке - один из важных путей эстетического воспитания ребенка.</w:t>
      </w:r>
    </w:p>
    <w:p w:rsidR="00840430" w:rsidRPr="00557D32" w:rsidRDefault="00840430" w:rsidP="00557D32">
      <w:pPr>
        <w:spacing w:line="240" w:lineRule="auto"/>
        <w:jc w:val="left"/>
        <w:rPr>
          <w:sz w:val="24"/>
          <w:szCs w:val="24"/>
        </w:rPr>
      </w:pPr>
      <w:r w:rsidRPr="00557D32">
        <w:rPr>
          <w:sz w:val="24"/>
          <w:szCs w:val="24"/>
        </w:rPr>
        <w:t>Движущими силами музыкального развития являются как воздействие воспитания и обучения, обстоятельства внешней жизни, так и качественные изменения в психических процессах, вызываемых музыкальными переживаниями ребенка. На основании накопленного опыта и предшествующего сформированного уровня развития способностей ребенок сам активно участвует в процессе развития. Оно происходит как замена старого новым, как многосоставный ряд "отрицаний".</w:t>
      </w:r>
    </w:p>
    <w:p w:rsidR="00840430" w:rsidRPr="00557D32" w:rsidRDefault="00840430" w:rsidP="00557D32">
      <w:pPr>
        <w:spacing w:line="240" w:lineRule="auto"/>
        <w:jc w:val="left"/>
        <w:rPr>
          <w:sz w:val="24"/>
          <w:szCs w:val="24"/>
        </w:rPr>
      </w:pPr>
      <w:r w:rsidRPr="00557D32">
        <w:rPr>
          <w:sz w:val="24"/>
          <w:szCs w:val="24"/>
        </w:rPr>
        <w:t>Процесс музыкального развития осуществляется не автоматически, поскольку его внешние и внутренние причины находятся в сложных взаимосвязях. Поэтому усвоение одного и того же музыкального материала детьми одинакового возраста происходит по-разному.</w:t>
      </w:r>
    </w:p>
    <w:p w:rsidR="00840430" w:rsidRPr="00557D32" w:rsidRDefault="00840430" w:rsidP="00557D32">
      <w:pPr>
        <w:spacing w:line="240" w:lineRule="auto"/>
        <w:jc w:val="left"/>
        <w:rPr>
          <w:sz w:val="24"/>
          <w:szCs w:val="24"/>
        </w:rPr>
      </w:pPr>
      <w:r w:rsidRPr="00557D32">
        <w:rPr>
          <w:sz w:val="24"/>
          <w:szCs w:val="24"/>
        </w:rPr>
        <w:t>Музыкальность человека зависит от его врожденных индивидуальных задатков, но она есть результат развития, результат воспитания и обучения".</w:t>
      </w:r>
    </w:p>
    <w:p w:rsidR="00840430" w:rsidRPr="00557D32" w:rsidRDefault="00840430" w:rsidP="00557D32">
      <w:pPr>
        <w:spacing w:line="240" w:lineRule="auto"/>
        <w:jc w:val="left"/>
        <w:rPr>
          <w:sz w:val="24"/>
          <w:szCs w:val="24"/>
        </w:rPr>
      </w:pPr>
      <w:r w:rsidRPr="00557D32">
        <w:rPr>
          <w:sz w:val="24"/>
          <w:szCs w:val="24"/>
        </w:rPr>
        <w:t>Развитие ребенка происходит в процессе обучения определенным видам деятельности в определенной последовательности. При подготовке процесса обучения педагогу необходимо ясно представлять себе как источники возникновения у детей тех или иных свойств личности, черт характера, формирования умений и навыков, так и тот желательный уровень развития, которого он хочет достичь в результате своей деятельности.</w:t>
      </w:r>
    </w:p>
    <w:p w:rsidR="00840430" w:rsidRPr="00557D32" w:rsidRDefault="00840430" w:rsidP="00557D32">
      <w:pPr>
        <w:spacing w:line="240" w:lineRule="auto"/>
        <w:jc w:val="left"/>
        <w:rPr>
          <w:sz w:val="24"/>
          <w:szCs w:val="24"/>
        </w:rPr>
      </w:pPr>
      <w:r w:rsidRPr="00557D32">
        <w:rPr>
          <w:sz w:val="24"/>
          <w:szCs w:val="24"/>
        </w:rPr>
        <w:t xml:space="preserve">Отсюда следует, что музыкальное развитие и воспитание </w:t>
      </w:r>
      <w:proofErr w:type="gramStart"/>
      <w:r w:rsidRPr="00557D32">
        <w:rPr>
          <w:sz w:val="24"/>
          <w:szCs w:val="24"/>
        </w:rPr>
        <w:t>взаимосвязаны</w:t>
      </w:r>
      <w:proofErr w:type="gramEnd"/>
      <w:r w:rsidRPr="00557D32">
        <w:rPr>
          <w:sz w:val="24"/>
          <w:szCs w:val="24"/>
        </w:rPr>
        <w:t xml:space="preserve"> и находятся во взаимодействии. Обучение способствует развитию, но и развитие определяет успешность обучения.</w:t>
      </w:r>
    </w:p>
    <w:p w:rsidR="00840430" w:rsidRPr="00557D32" w:rsidRDefault="00840430" w:rsidP="00557D32">
      <w:pPr>
        <w:spacing w:line="240" w:lineRule="auto"/>
        <w:jc w:val="left"/>
        <w:rPr>
          <w:sz w:val="24"/>
          <w:szCs w:val="24"/>
        </w:rPr>
      </w:pPr>
      <w:r w:rsidRPr="00557D32">
        <w:rPr>
          <w:sz w:val="24"/>
          <w:szCs w:val="24"/>
        </w:rPr>
        <w:t>Музыкальное развитие - результат процесса музыкального воспитания и обучения, в свою очередь оно содействует всестороннему развитию личности, ее эстетическому, умственному, нравственному и физическому совершенствованию. Следует подчеркнуть, что теория и методика музыкального воспитания детей рассматривают процесс музыкального развития с позиций педагогики и психологии и в опоре на теоретические основы эстетики. Такими основами являются положения, определяющие сущность музыкального искусства и его роль в жизни общества.</w:t>
      </w:r>
    </w:p>
    <w:p w:rsidR="00840430" w:rsidRPr="00557D32" w:rsidRDefault="00840430" w:rsidP="00557D32">
      <w:pPr>
        <w:spacing w:line="240" w:lineRule="auto"/>
        <w:jc w:val="left"/>
        <w:rPr>
          <w:sz w:val="24"/>
          <w:szCs w:val="24"/>
        </w:rPr>
      </w:pPr>
      <w:r w:rsidRPr="00557D32">
        <w:rPr>
          <w:sz w:val="24"/>
          <w:szCs w:val="24"/>
        </w:rPr>
        <w:t>Единые принципы художественного освоения действительности конкретизируются в содержании и методах музыкального воспитания детей, учете их возрастных особенностей. В процессе музыкального воспитания, обучения и развития осуществляются основные задачи музыкального воспитания.</w:t>
      </w:r>
    </w:p>
    <w:p w:rsidR="00840430" w:rsidRPr="00557D32" w:rsidRDefault="00840430" w:rsidP="00557D32">
      <w:pPr>
        <w:spacing w:line="240" w:lineRule="auto"/>
        <w:jc w:val="left"/>
        <w:rPr>
          <w:sz w:val="24"/>
          <w:szCs w:val="24"/>
        </w:rPr>
      </w:pPr>
      <w:r w:rsidRPr="00557D32">
        <w:rPr>
          <w:sz w:val="24"/>
          <w:szCs w:val="24"/>
        </w:rPr>
        <w:lastRenderedPageBreak/>
        <w:t>Исходя из целей музыкального воспитания, музыкальная педагогика ставит перед собой следующие задачи:</w:t>
      </w:r>
    </w:p>
    <w:p w:rsidR="00840430" w:rsidRPr="00557D32" w:rsidRDefault="00840430" w:rsidP="00557D32">
      <w:pPr>
        <w:spacing w:line="240" w:lineRule="auto"/>
        <w:jc w:val="left"/>
        <w:rPr>
          <w:sz w:val="24"/>
          <w:szCs w:val="24"/>
        </w:rPr>
      </w:pPr>
      <w:r w:rsidRPr="00557D32">
        <w:rPr>
          <w:sz w:val="24"/>
          <w:szCs w:val="24"/>
        </w:rPr>
        <w:t>развивать музыкальность ребенка;</w:t>
      </w:r>
    </w:p>
    <w:p w:rsidR="00840430" w:rsidRPr="00557D32" w:rsidRDefault="00840430" w:rsidP="00557D32">
      <w:pPr>
        <w:spacing w:line="240" w:lineRule="auto"/>
        <w:jc w:val="left"/>
        <w:rPr>
          <w:sz w:val="24"/>
          <w:szCs w:val="24"/>
        </w:rPr>
      </w:pPr>
      <w:r w:rsidRPr="00557D32">
        <w:rPr>
          <w:sz w:val="24"/>
          <w:szCs w:val="24"/>
        </w:rPr>
        <w:t>обучить детей певческим и музыкально-ритмическим умениям и навыкам; воспитывать способность воспринимать, чувствовать и понимать музыку;</w:t>
      </w:r>
    </w:p>
    <w:p w:rsidR="00840430" w:rsidRPr="00557D32" w:rsidRDefault="00840430" w:rsidP="00557D32">
      <w:pPr>
        <w:spacing w:line="240" w:lineRule="auto"/>
        <w:jc w:val="left"/>
        <w:rPr>
          <w:sz w:val="24"/>
          <w:szCs w:val="24"/>
        </w:rPr>
      </w:pPr>
      <w:r w:rsidRPr="00557D32">
        <w:rPr>
          <w:sz w:val="24"/>
          <w:szCs w:val="24"/>
        </w:rPr>
        <w:t>развивать художественно-творческие способности. Все эти задачи находятся в теснейшей взаимосвязи. Рассмотрим первую задачу.</w:t>
      </w:r>
    </w:p>
    <w:p w:rsidR="00840430" w:rsidRPr="00557D32" w:rsidRDefault="00840430" w:rsidP="00557D32">
      <w:pPr>
        <w:spacing w:line="240" w:lineRule="auto"/>
        <w:jc w:val="left"/>
        <w:rPr>
          <w:sz w:val="24"/>
          <w:szCs w:val="24"/>
        </w:rPr>
      </w:pPr>
      <w:r w:rsidRPr="00557D32">
        <w:rPr>
          <w:sz w:val="24"/>
          <w:szCs w:val="24"/>
        </w:rPr>
        <w:t>Как следует понимать музыкальность? Это ценное качество, заключающееся в единстве двух сторон:</w:t>
      </w:r>
    </w:p>
    <w:p w:rsidR="00840430" w:rsidRPr="00557D32" w:rsidRDefault="00840430" w:rsidP="00557D32">
      <w:pPr>
        <w:spacing w:line="240" w:lineRule="auto"/>
        <w:jc w:val="left"/>
        <w:rPr>
          <w:sz w:val="24"/>
          <w:szCs w:val="24"/>
        </w:rPr>
      </w:pPr>
      <w:proofErr w:type="gramStart"/>
      <w:r w:rsidRPr="00557D32">
        <w:rPr>
          <w:sz w:val="24"/>
          <w:szCs w:val="24"/>
        </w:rPr>
        <w:t>эмоциональной отзывчивости - умения переживать музыкальное произведение в связи с его образным содержанием;</w:t>
      </w:r>
      <w:proofErr w:type="gramEnd"/>
    </w:p>
    <w:p w:rsidR="00840430" w:rsidRPr="00557D32" w:rsidRDefault="00840430" w:rsidP="00557D32">
      <w:pPr>
        <w:spacing w:line="240" w:lineRule="auto"/>
        <w:jc w:val="left"/>
        <w:rPr>
          <w:sz w:val="24"/>
          <w:szCs w:val="24"/>
        </w:rPr>
      </w:pPr>
      <w:r w:rsidRPr="00557D32">
        <w:rPr>
          <w:sz w:val="24"/>
          <w:szCs w:val="24"/>
        </w:rPr>
        <w:t>развития музыкального восприятия и музыкальных способностей, обеспечивающих детям возможность более тонкого дифференцированного слушания, различения главных компонентов в звуковой ткани произведения.</w:t>
      </w:r>
    </w:p>
    <w:p w:rsidR="00840430" w:rsidRPr="00557D32" w:rsidRDefault="00840430" w:rsidP="00557D32">
      <w:pPr>
        <w:spacing w:line="240" w:lineRule="auto"/>
        <w:jc w:val="left"/>
        <w:rPr>
          <w:sz w:val="24"/>
          <w:szCs w:val="24"/>
        </w:rPr>
      </w:pPr>
      <w:r w:rsidRPr="00557D32">
        <w:rPr>
          <w:sz w:val="24"/>
          <w:szCs w:val="24"/>
        </w:rPr>
        <w:t>Обе стороны музыкальности находятся в неразрывном единстве и воспитываются одновременно</w:t>
      </w:r>
    </w:p>
    <w:p w:rsidR="00840430" w:rsidRPr="00557D32" w:rsidRDefault="00840430" w:rsidP="00557D32">
      <w:pPr>
        <w:spacing w:line="240" w:lineRule="auto"/>
        <w:jc w:val="left"/>
        <w:rPr>
          <w:sz w:val="24"/>
          <w:szCs w:val="24"/>
        </w:rPr>
      </w:pPr>
      <w:r w:rsidRPr="00557D32">
        <w:rPr>
          <w:sz w:val="24"/>
          <w:szCs w:val="24"/>
        </w:rPr>
        <w:t>Благодаря развитию музыкальности дети начинают тоньше чувствовать музыкальные образы - прообразы окружающего их мира. А это, в свою очередь, играет важную роль в познании ими окружающей жизни, в формировании эстетических оценок, художественного вкуса. Музыкальность ребенка воспитывается путем его активной музыкальной деятельности. Организуя и направляя внимание детей на занятиях, педагог помогает им осмысливать воспринимаемое, сравнивать, проявлять интерес, любознательность. У детей появляется сознательное отношение к содержанию музыки, воспитывается желание ее слушать [4].</w:t>
      </w:r>
    </w:p>
    <w:p w:rsidR="00840430" w:rsidRPr="00557D32" w:rsidRDefault="00840430" w:rsidP="00557D32">
      <w:pPr>
        <w:spacing w:line="240" w:lineRule="auto"/>
        <w:jc w:val="left"/>
        <w:rPr>
          <w:sz w:val="24"/>
          <w:szCs w:val="24"/>
        </w:rPr>
      </w:pPr>
      <w:r w:rsidRPr="00557D32">
        <w:rPr>
          <w:sz w:val="24"/>
          <w:szCs w:val="24"/>
        </w:rPr>
        <w:t>Пути воспитания эмоциональной отзывчивости различны. Необходимо продуманными методическими приемами привлекать детей к непосредственному исполнению музыкальных произведений, к участию в танцах, играх.</w:t>
      </w:r>
    </w:p>
    <w:p w:rsidR="00840430" w:rsidRPr="00557D32" w:rsidRDefault="00840430" w:rsidP="00557D32">
      <w:pPr>
        <w:spacing w:line="240" w:lineRule="auto"/>
        <w:jc w:val="left"/>
        <w:rPr>
          <w:sz w:val="24"/>
          <w:szCs w:val="24"/>
        </w:rPr>
      </w:pPr>
      <w:r w:rsidRPr="00557D32">
        <w:rPr>
          <w:sz w:val="24"/>
          <w:szCs w:val="24"/>
        </w:rPr>
        <w:t xml:space="preserve">Эмоциональная отзывчивость тесно связана с предыдущим </w:t>
      </w:r>
      <w:proofErr w:type="spellStart"/>
      <w:r w:rsidRPr="00557D32">
        <w:rPr>
          <w:sz w:val="24"/>
          <w:szCs w:val="24"/>
        </w:rPr>
        <w:t>слушательским</w:t>
      </w:r>
      <w:proofErr w:type="spellEnd"/>
      <w:r w:rsidRPr="00557D32">
        <w:rPr>
          <w:sz w:val="24"/>
          <w:szCs w:val="24"/>
        </w:rPr>
        <w:t xml:space="preserve"> опытом. Чем чаще ребенок слушает знакомые музыкальные произведения, тем более активным и целеустремленным становится он в музыкальной деятельности. Более осознанному восприятию музыки помогает беседа педагога. Использование им на занятиях игрушек, картинок, поэтического и образного слова углубляет переживания, вызванные музыкой. Так развивается эмоциональная отзывчивость и наряду с ней более тонкое слушание музыки.</w:t>
      </w:r>
    </w:p>
    <w:p w:rsidR="00840430" w:rsidRPr="00557D32" w:rsidRDefault="00840430" w:rsidP="00557D32">
      <w:pPr>
        <w:spacing w:line="240" w:lineRule="auto"/>
        <w:jc w:val="left"/>
        <w:rPr>
          <w:sz w:val="24"/>
          <w:szCs w:val="24"/>
        </w:rPr>
      </w:pPr>
      <w:r w:rsidRPr="00557D32">
        <w:rPr>
          <w:sz w:val="24"/>
          <w:szCs w:val="24"/>
        </w:rPr>
        <w:t>Остановимся на вопросе восприятия ребенком музыкального произведения.</w:t>
      </w:r>
    </w:p>
    <w:p w:rsidR="00840430" w:rsidRPr="00557D32" w:rsidRDefault="00840430" w:rsidP="00557D32">
      <w:pPr>
        <w:spacing w:line="240" w:lineRule="auto"/>
        <w:jc w:val="left"/>
        <w:rPr>
          <w:sz w:val="24"/>
          <w:szCs w:val="24"/>
        </w:rPr>
      </w:pPr>
      <w:r w:rsidRPr="00557D32">
        <w:rPr>
          <w:sz w:val="24"/>
          <w:szCs w:val="24"/>
        </w:rPr>
        <w:t>Восприятие искусства представляет собой сложную психическую деятельность, в которой соединяются интеллектуальные, познавательные и эмоциональные моменты. Умение воспринимать произведения музыкального искусства не может возникнуть само собой. Ему нужно учиться. Восприятие музыкального произведения начинается с чувства (так как сам образ является конкретно-чувственным), которое вызывает эмоциональную отзывчивость. В этой отзывчивости ребенка сочетается осмысливание несложного, понятного ему содержания и радость - проявление эмоции при восприятии этого содержания, облаченного в художественную форму. Восприятие музыки формируется с раннего детства. Накоплению эмоционально-музыкальных впечатлений способствуют пение, игра на музыкальных инструментах, слушание музыки. К 7 годам ребенок переживает и осмысливает содержание музыкальных произведений.</w:t>
      </w:r>
    </w:p>
    <w:p w:rsidR="00840430" w:rsidRPr="00557D32" w:rsidRDefault="00840430" w:rsidP="00557D32">
      <w:pPr>
        <w:spacing w:line="240" w:lineRule="auto"/>
        <w:jc w:val="left"/>
        <w:rPr>
          <w:sz w:val="24"/>
          <w:szCs w:val="24"/>
        </w:rPr>
      </w:pPr>
      <w:r w:rsidRPr="00557D32">
        <w:rPr>
          <w:sz w:val="24"/>
          <w:szCs w:val="24"/>
        </w:rPr>
        <w:t xml:space="preserve">Эстетическое восприятие предполагает сочетание трех основных компонентов: эмоциональности, сознательности и воображения. Без эмоционального отношения к </w:t>
      </w:r>
      <w:proofErr w:type="gramStart"/>
      <w:r w:rsidRPr="00557D32">
        <w:rPr>
          <w:sz w:val="24"/>
          <w:szCs w:val="24"/>
        </w:rPr>
        <w:t>воображаемому</w:t>
      </w:r>
      <w:proofErr w:type="gramEnd"/>
      <w:r w:rsidRPr="00557D32">
        <w:rPr>
          <w:sz w:val="24"/>
          <w:szCs w:val="24"/>
        </w:rPr>
        <w:t xml:space="preserve"> не может быть и эстетического восприятия музыки. Когда ребенок воспринимает произведение, у него остается след в сознании - образ произведения в целом. При повторном слушании музыки развиваются музыкальные представления.</w:t>
      </w:r>
    </w:p>
    <w:p w:rsidR="00840430" w:rsidRPr="00557D32" w:rsidRDefault="00840430" w:rsidP="00557D32">
      <w:pPr>
        <w:spacing w:line="240" w:lineRule="auto"/>
        <w:jc w:val="left"/>
        <w:rPr>
          <w:sz w:val="24"/>
          <w:szCs w:val="24"/>
        </w:rPr>
      </w:pPr>
      <w:r w:rsidRPr="00557D32">
        <w:rPr>
          <w:sz w:val="24"/>
          <w:szCs w:val="24"/>
        </w:rPr>
        <w:lastRenderedPageBreak/>
        <w:t>Дети младшего дошкольного возраста узнают знакомую музыку, различают ее по характеру и по простейшим жанрам (марш, пляска, колыбельная), но не умеют выразить это словами. В четырех - пятилетнем возрасте дети более дифференцированно воспринимают характер, форму и средства выразительности музыкального произведения. На вопросы педагога дают словесные ответы. На шестом-седьмом году жизни они могут обобщать свои впечатления, оперировать такими терминами, как вступление, куплет, запев, часть, темп и т.д. Они воспринимают характер и средства выразительности музыкального произведения даже без опоры на игровые образы и приемы обучения.</w:t>
      </w:r>
    </w:p>
    <w:p w:rsidR="00840430" w:rsidRPr="00557D32" w:rsidRDefault="00840430" w:rsidP="00557D32">
      <w:pPr>
        <w:spacing w:line="240" w:lineRule="auto"/>
        <w:jc w:val="left"/>
        <w:rPr>
          <w:sz w:val="24"/>
          <w:szCs w:val="24"/>
        </w:rPr>
      </w:pPr>
      <w:r w:rsidRPr="00557D32">
        <w:rPr>
          <w:sz w:val="24"/>
          <w:szCs w:val="24"/>
        </w:rPr>
        <w:t>Итак, задача формирования музыкального восприятия решается путем:</w:t>
      </w:r>
    </w:p>
    <w:p w:rsidR="00840430" w:rsidRPr="00557D32" w:rsidRDefault="00840430" w:rsidP="00557D32">
      <w:pPr>
        <w:spacing w:line="240" w:lineRule="auto"/>
        <w:jc w:val="left"/>
        <w:rPr>
          <w:sz w:val="24"/>
          <w:szCs w:val="24"/>
        </w:rPr>
      </w:pPr>
      <w:r w:rsidRPr="00557D32">
        <w:rPr>
          <w:sz w:val="24"/>
          <w:szCs w:val="24"/>
        </w:rPr>
        <w:t>отбора музыкального материала, разнообразного по тематике;</w:t>
      </w:r>
    </w:p>
    <w:p w:rsidR="00840430" w:rsidRPr="00557D32" w:rsidRDefault="00840430" w:rsidP="00557D32">
      <w:pPr>
        <w:spacing w:line="240" w:lineRule="auto"/>
        <w:jc w:val="left"/>
        <w:rPr>
          <w:sz w:val="24"/>
          <w:szCs w:val="24"/>
        </w:rPr>
      </w:pPr>
      <w:r w:rsidRPr="00557D32">
        <w:rPr>
          <w:sz w:val="24"/>
          <w:szCs w:val="24"/>
        </w:rPr>
        <w:t>систематизации методических приемов воспитания и обучения;</w:t>
      </w:r>
    </w:p>
    <w:p w:rsidR="00840430" w:rsidRPr="00557D32" w:rsidRDefault="00840430" w:rsidP="00557D32">
      <w:pPr>
        <w:spacing w:line="240" w:lineRule="auto"/>
        <w:jc w:val="left"/>
        <w:rPr>
          <w:sz w:val="24"/>
          <w:szCs w:val="24"/>
        </w:rPr>
      </w:pPr>
      <w:r w:rsidRPr="00557D32">
        <w:rPr>
          <w:sz w:val="24"/>
          <w:szCs w:val="24"/>
        </w:rPr>
        <w:t>постепенного усложнения музыкального материала с точки зрения образного содержания, средств выразительности и формы.</w:t>
      </w:r>
    </w:p>
    <w:p w:rsidR="00840430" w:rsidRPr="00557D32" w:rsidRDefault="00840430" w:rsidP="00557D32">
      <w:pPr>
        <w:spacing w:line="240" w:lineRule="auto"/>
        <w:jc w:val="left"/>
        <w:rPr>
          <w:sz w:val="24"/>
          <w:szCs w:val="24"/>
        </w:rPr>
      </w:pPr>
      <w:r w:rsidRPr="00557D32">
        <w:rPr>
          <w:sz w:val="24"/>
          <w:szCs w:val="24"/>
        </w:rPr>
        <w:t>Вся деятельность педагога в процессе музыкального воспитания направлена на активизацию у детей музыкального восприятия и музыкальных способностей, тренировку слуховых и двигательных анализаторов, без участия которых не может быть решена ни одна самая элементарная задача, стоящая перед ребенком. Поэтому процесс обучения имеет решающее значение в деле развития и воспитания музыкальности.</w:t>
      </w:r>
    </w:p>
    <w:p w:rsidR="00840430" w:rsidRPr="00557D32" w:rsidRDefault="00840430" w:rsidP="00557D32">
      <w:pPr>
        <w:spacing w:line="240" w:lineRule="auto"/>
        <w:jc w:val="left"/>
        <w:rPr>
          <w:sz w:val="24"/>
          <w:szCs w:val="24"/>
        </w:rPr>
      </w:pPr>
      <w:r w:rsidRPr="00557D32">
        <w:rPr>
          <w:sz w:val="24"/>
          <w:szCs w:val="24"/>
        </w:rPr>
        <w:t>Рассмотрим вторую задачу музыкального воспитания детей.</w:t>
      </w:r>
    </w:p>
    <w:p w:rsidR="00840430" w:rsidRPr="00557D32" w:rsidRDefault="00840430" w:rsidP="00557D32">
      <w:pPr>
        <w:spacing w:line="240" w:lineRule="auto"/>
        <w:jc w:val="left"/>
        <w:rPr>
          <w:sz w:val="24"/>
          <w:szCs w:val="24"/>
        </w:rPr>
      </w:pPr>
      <w:r w:rsidRPr="00557D32">
        <w:rPr>
          <w:sz w:val="24"/>
          <w:szCs w:val="24"/>
        </w:rPr>
        <w:t>Для того</w:t>
      </w:r>
      <w:proofErr w:type="gramStart"/>
      <w:r w:rsidRPr="00557D32">
        <w:rPr>
          <w:sz w:val="24"/>
          <w:szCs w:val="24"/>
        </w:rPr>
        <w:t>,</w:t>
      </w:r>
      <w:proofErr w:type="gramEnd"/>
      <w:r w:rsidRPr="00557D32">
        <w:rPr>
          <w:sz w:val="24"/>
          <w:szCs w:val="24"/>
        </w:rPr>
        <w:t xml:space="preserve"> чтобы добиться ее успешного осуществления, необходимо систематически работать над развитием детского голоса и чувства ритма, формированием певческих навыков, воспитанием у детей слухового внимания. Дети должны сосредоточенно и сознательно воспринимать музыку в процессе слушания. Когда ребенок поет, двигается, происходит как бы упражнение его органов чувств. Чтобы обучение ребенка шло успешно, надо развивать его музыкальные способности, учитывая при этом имеющиеся задатки. Важно обратить внимание на строение слухового аппарата ребенка, рта и носовой полости, </w:t>
      </w:r>
      <w:proofErr w:type="spellStart"/>
      <w:r w:rsidRPr="00557D32">
        <w:rPr>
          <w:sz w:val="24"/>
          <w:szCs w:val="24"/>
        </w:rPr>
        <w:t>речедвигательного</w:t>
      </w:r>
      <w:proofErr w:type="spellEnd"/>
      <w:r w:rsidRPr="00557D32">
        <w:rPr>
          <w:sz w:val="24"/>
          <w:szCs w:val="24"/>
        </w:rPr>
        <w:t xml:space="preserve"> аппарата, на свойства нервной системы. </w:t>
      </w:r>
      <w:proofErr w:type="gramStart"/>
      <w:r w:rsidRPr="00557D32">
        <w:rPr>
          <w:sz w:val="24"/>
          <w:szCs w:val="24"/>
        </w:rPr>
        <w:t>Организм ребенка дошкольного возраста очень пластичен и легко поддается воздействию обучающего.</w:t>
      </w:r>
      <w:proofErr w:type="gramEnd"/>
    </w:p>
    <w:p w:rsidR="00840430" w:rsidRPr="00557D32" w:rsidRDefault="00840430" w:rsidP="00557D32">
      <w:pPr>
        <w:spacing w:line="240" w:lineRule="auto"/>
        <w:jc w:val="left"/>
        <w:rPr>
          <w:sz w:val="24"/>
          <w:szCs w:val="24"/>
        </w:rPr>
      </w:pPr>
      <w:r w:rsidRPr="00557D32">
        <w:rPr>
          <w:sz w:val="24"/>
          <w:szCs w:val="24"/>
        </w:rPr>
        <w:t>В процессе обучения необходимо следить, как выполняет задания вся группа детей и каждый ребенок в отдельности, т.е. осуществлять индивидуальный подход. Если тот или иной ребенок не справляется с заданиями, нужно выяснить, в силу каких причин это происходит. Иногда наблюдений музыкального руководителя и воспитателя бывает недостаточно. В таких случаях следует проконсультироваться с врачом, побеседовать с родителями. Педагог должен стремиться к тому, чтобы самыми различными методическими приемами добиваться от каждого ребенка более тонкого слушания музыки, более четкого пения и согласованности движений с характером музыкального произведения. В процессе обучения надо воспитывать у ребенка умение преодолевать возникающие трудности, желание самостоятельно выполнять задания.</w:t>
      </w:r>
    </w:p>
    <w:p w:rsidR="00840430" w:rsidRPr="00557D32" w:rsidRDefault="00840430" w:rsidP="00557D32">
      <w:pPr>
        <w:spacing w:line="240" w:lineRule="auto"/>
        <w:jc w:val="left"/>
        <w:rPr>
          <w:sz w:val="24"/>
          <w:szCs w:val="24"/>
        </w:rPr>
      </w:pPr>
      <w:r w:rsidRPr="00557D32">
        <w:rPr>
          <w:sz w:val="24"/>
          <w:szCs w:val="24"/>
        </w:rPr>
        <w:t>Рассмотрим третью, наиболее сложную задачу музыкального воспитания - развитие художественно-творческих способностей ребенка. Педагогическая наука считает, что творческая активность детей развивается, воспитывается и совершенствуется в процессе воспитания и обучения - активной целенаправленной деятельности. На музыкальных занятиях детям предлагаются посильные задания, вызывающие у них интерес и стремление проявить инициативу. Воодушевленные музыкой дети объединены на занятиях общим чувством, но каждый ребенок обычно выражает его по-своему. Овладение детьми навыками и способами выполнения заданий того или иного рода освобождает их внимание и силы для творческой деятельности.</w:t>
      </w:r>
    </w:p>
    <w:p w:rsidR="00840430" w:rsidRPr="00557D32" w:rsidRDefault="00840430" w:rsidP="00557D32">
      <w:pPr>
        <w:spacing w:line="240" w:lineRule="auto"/>
        <w:jc w:val="left"/>
        <w:rPr>
          <w:sz w:val="24"/>
          <w:szCs w:val="24"/>
        </w:rPr>
      </w:pPr>
      <w:r w:rsidRPr="00557D32">
        <w:rPr>
          <w:sz w:val="24"/>
          <w:szCs w:val="24"/>
        </w:rPr>
        <w:t>Музыкальное воспитание в детском саду является одним из важнейших воспитательных средств. Чтобы проводить эту работу целенаправленно и углубленно, за нее должен нести ответственность весь педагогический коллектив. Направляется весь процесс музыкального воспитания заведующей детским садом.</w:t>
      </w:r>
    </w:p>
    <w:p w:rsidR="00840430" w:rsidRPr="00557D32" w:rsidRDefault="00840430" w:rsidP="00557D32">
      <w:pPr>
        <w:spacing w:line="240" w:lineRule="auto"/>
        <w:jc w:val="left"/>
        <w:rPr>
          <w:sz w:val="24"/>
          <w:szCs w:val="24"/>
        </w:rPr>
      </w:pPr>
      <w:r w:rsidRPr="00557D32">
        <w:rPr>
          <w:sz w:val="24"/>
          <w:szCs w:val="24"/>
        </w:rPr>
        <w:lastRenderedPageBreak/>
        <w:t>Заведующая не всегда имеет музыкальное образование, но должна обладать общей музыкальной культурой для того, чтобы создавать культурную деловую атмосферу во вверенном ей учреждении.</w:t>
      </w:r>
    </w:p>
    <w:p w:rsidR="00840430" w:rsidRPr="00557D32" w:rsidRDefault="00840430" w:rsidP="00557D32">
      <w:pPr>
        <w:spacing w:line="240" w:lineRule="auto"/>
        <w:jc w:val="left"/>
        <w:rPr>
          <w:sz w:val="24"/>
          <w:szCs w:val="24"/>
        </w:rPr>
      </w:pPr>
      <w:r w:rsidRPr="00557D32">
        <w:rPr>
          <w:b/>
          <w:bCs/>
          <w:sz w:val="24"/>
          <w:szCs w:val="24"/>
        </w:rPr>
        <w:t xml:space="preserve">Заведующая </w:t>
      </w:r>
      <w:r w:rsidRPr="00557D32">
        <w:rPr>
          <w:sz w:val="24"/>
          <w:szCs w:val="24"/>
        </w:rPr>
        <w:t xml:space="preserve">создает условия для проведения музыкальной работы с детьми. </w:t>
      </w:r>
      <w:proofErr w:type="gramStart"/>
      <w:r w:rsidRPr="00557D32">
        <w:rPr>
          <w:sz w:val="24"/>
          <w:szCs w:val="24"/>
        </w:rPr>
        <w:t>Основные из них - настроенный инструмент, соответствующее помещение.</w:t>
      </w:r>
      <w:proofErr w:type="gramEnd"/>
      <w:r w:rsidRPr="00557D32">
        <w:rPr>
          <w:sz w:val="24"/>
          <w:szCs w:val="24"/>
        </w:rPr>
        <w:t xml:space="preserve"> Помимо этого для проведения музыкальных занятий требуются следующие пособия: флажки, мячи, ленты, обручи, платочки, султанчики и т.д. Заведующая следит за приобретением этих пособий, за обеспечением процесса музыкального воспитания соответствующей методической литературой.</w:t>
      </w:r>
    </w:p>
    <w:p w:rsidR="00840430" w:rsidRPr="00557D32" w:rsidRDefault="00840430" w:rsidP="00557D32">
      <w:pPr>
        <w:spacing w:line="240" w:lineRule="auto"/>
        <w:jc w:val="left"/>
        <w:rPr>
          <w:sz w:val="24"/>
          <w:szCs w:val="24"/>
        </w:rPr>
      </w:pPr>
      <w:r w:rsidRPr="00557D32">
        <w:rPr>
          <w:sz w:val="24"/>
          <w:szCs w:val="24"/>
        </w:rPr>
        <w:t>Необходимым условием для проведения музыкальных занятий является облегченный костюм детей и легкая удобная обувь. Специальная одежда организует детский коллектив, помогает создать соответствующее настроение, позволяет детям легко и свободно выполнять движения. Мягкая, удобная обувь не создает излишнего шума при выполнении музыкально-ритмических движений. Поэтому заведующая детским садом по возможности обеспечивает приобретение специальных костюмов, в которые дети будут переодеваться, идя на музыкальное занятие. Это могут быть простые, но изящно сшитые пестрые платьица на кокетке или короткие пышные юбочки темного цвета и белые кофточки для девочек, белые рубашки и короткие штанишки на резинке для мальчиков.</w:t>
      </w:r>
    </w:p>
    <w:p w:rsidR="00840430" w:rsidRPr="00557D32" w:rsidRDefault="00840430" w:rsidP="00557D32">
      <w:pPr>
        <w:spacing w:line="240" w:lineRule="auto"/>
        <w:jc w:val="left"/>
        <w:rPr>
          <w:sz w:val="24"/>
          <w:szCs w:val="24"/>
        </w:rPr>
      </w:pPr>
      <w:r w:rsidRPr="00557D32">
        <w:rPr>
          <w:sz w:val="24"/>
          <w:szCs w:val="24"/>
        </w:rPr>
        <w:t>Заведующая следит за тем, чтобы музыкальная работа с детьми была отражена в соответствующей документации. Проверяет и утверждает план работы музыкального руководителя, следит за ведением ее учета, за работой музыкального руководителя с воспитателями. Заведующая посещает музыкальные занятия с целью проверки их организации и усвоения детьми программного материала. Она отмечает их форму и содержание и по окончании проводит анализ - высказывает свои соображения по поводу репертуара, методики работы, поведения детей, их успехов и недостатков.</w:t>
      </w:r>
    </w:p>
    <w:p w:rsidR="00840430" w:rsidRPr="00557D32" w:rsidRDefault="00840430" w:rsidP="00557D32">
      <w:pPr>
        <w:spacing w:line="240" w:lineRule="auto"/>
        <w:jc w:val="left"/>
        <w:rPr>
          <w:sz w:val="24"/>
          <w:szCs w:val="24"/>
        </w:rPr>
      </w:pPr>
      <w:r w:rsidRPr="00557D32">
        <w:rPr>
          <w:sz w:val="24"/>
          <w:szCs w:val="24"/>
        </w:rPr>
        <w:t>Посещения музыкальных занятий должны носить периодический характер и не нарушать их спокойной обстановки. Недопустимо приходить на занятие, когда вздумается. Надо прийти к его началу и пробыть до конца, предупредив, чтобы в это время ее не тревожили вызовами, не обращались с вопросами по поводу тех или иных проблем хозяйственной или организационно-педагогической работы. Заведующая должна вести себя тактично, не подрывать авторитет музыкального руководителя перед детьми. Все возникающие вопросы необходимо разрешать после ухода детей.</w:t>
      </w:r>
    </w:p>
    <w:p w:rsidR="00840430" w:rsidRPr="00557D32" w:rsidRDefault="00840430" w:rsidP="00557D32">
      <w:pPr>
        <w:spacing w:line="240" w:lineRule="auto"/>
        <w:jc w:val="left"/>
        <w:rPr>
          <w:sz w:val="24"/>
          <w:szCs w:val="24"/>
        </w:rPr>
      </w:pPr>
      <w:r w:rsidRPr="00557D32">
        <w:rPr>
          <w:sz w:val="24"/>
          <w:szCs w:val="24"/>
        </w:rPr>
        <w:t>Кроме того, заведующая детским садом наблюдает, как музыка входит в повседневную жизнь детей.</w:t>
      </w:r>
    </w:p>
    <w:p w:rsidR="00840430" w:rsidRPr="00557D32" w:rsidRDefault="00840430" w:rsidP="00557D32">
      <w:pPr>
        <w:spacing w:line="240" w:lineRule="auto"/>
        <w:jc w:val="left"/>
        <w:rPr>
          <w:sz w:val="24"/>
          <w:szCs w:val="24"/>
        </w:rPr>
      </w:pPr>
      <w:r w:rsidRPr="00557D32">
        <w:rPr>
          <w:sz w:val="24"/>
          <w:szCs w:val="24"/>
        </w:rPr>
        <w:t>В дошкольных учреждениях с большим количеством групп имеется должность старшего воспитателя детского сада.</w:t>
      </w:r>
    </w:p>
    <w:p w:rsidR="00840430" w:rsidRPr="00557D32" w:rsidRDefault="00840430" w:rsidP="00557D32">
      <w:pPr>
        <w:spacing w:line="240" w:lineRule="auto"/>
        <w:jc w:val="left"/>
        <w:rPr>
          <w:sz w:val="24"/>
          <w:szCs w:val="24"/>
        </w:rPr>
      </w:pPr>
      <w:r w:rsidRPr="00557D32">
        <w:rPr>
          <w:sz w:val="24"/>
          <w:szCs w:val="24"/>
        </w:rPr>
        <w:t>В его обязанности, наряду с другими, входит обеспечение работы по музыкальному воспитанию в методическом кабинете - оснащение его необходимыми пособиями, литературой, конспектами музыкальных занятий, сценариями праздников и вечеров досуга. Кроме того, в общевоспитательной работе детского сада заведующая и старший воспитатель могут разделить свои функции. Например, старший воспитатель полностью отвечает за постановку музыкального воспитания в группах, за прохождение программы, осуществляет контроль за музыкально-педагогическим процессом, а заведующая помогает наладить организационные моменты работы музыкального руководителя с педагогическим коллективом, родителями, следит за выполнением музыкальным руководителем его обязанностей.</w:t>
      </w:r>
    </w:p>
    <w:p w:rsidR="00840430" w:rsidRPr="00557D32" w:rsidRDefault="00840430" w:rsidP="00557D32">
      <w:pPr>
        <w:spacing w:line="240" w:lineRule="auto"/>
        <w:jc w:val="left"/>
        <w:rPr>
          <w:sz w:val="24"/>
          <w:szCs w:val="24"/>
        </w:rPr>
      </w:pPr>
      <w:r w:rsidRPr="00557D32">
        <w:rPr>
          <w:b/>
          <w:bCs/>
          <w:sz w:val="24"/>
          <w:szCs w:val="24"/>
        </w:rPr>
        <w:t xml:space="preserve">Музыкальный руководитель </w:t>
      </w:r>
      <w:r w:rsidRPr="00557D32">
        <w:rPr>
          <w:sz w:val="24"/>
          <w:szCs w:val="24"/>
        </w:rPr>
        <w:t>отвечает за правильную постановку работы по разделу "Музыкальное воспитание" во всем детском саду и за осуществление задач музыкального воспитания детей дошкольного возраста, выполнение программных требований по каждой возрастной группе.</w:t>
      </w:r>
    </w:p>
    <w:p w:rsidR="00840430" w:rsidRPr="00557D32" w:rsidRDefault="00840430" w:rsidP="00557D32">
      <w:pPr>
        <w:spacing w:line="240" w:lineRule="auto"/>
        <w:jc w:val="left"/>
        <w:rPr>
          <w:sz w:val="24"/>
          <w:szCs w:val="24"/>
        </w:rPr>
      </w:pPr>
      <w:r w:rsidRPr="00557D32">
        <w:rPr>
          <w:sz w:val="24"/>
          <w:szCs w:val="24"/>
        </w:rPr>
        <w:lastRenderedPageBreak/>
        <w:t>В процессе работы он должен всегда помнить о цели музыкального воспитания - формировании личности ребенка и освоении им действительности средствами музыки, воспитании культурного слушателя.</w:t>
      </w:r>
    </w:p>
    <w:p w:rsidR="00840430" w:rsidRPr="00557D32" w:rsidRDefault="00840430" w:rsidP="00557D32">
      <w:pPr>
        <w:spacing w:line="240" w:lineRule="auto"/>
        <w:jc w:val="left"/>
        <w:rPr>
          <w:sz w:val="24"/>
          <w:szCs w:val="24"/>
        </w:rPr>
      </w:pPr>
      <w:r w:rsidRPr="00557D32">
        <w:rPr>
          <w:sz w:val="24"/>
          <w:szCs w:val="24"/>
        </w:rPr>
        <w:t>В связи с этим музыкальный руководитель детского сада обязан два раза в неделю проводить музыкальные занятия в каждой возрастной группе, на которых в процессе обучения певческим и музыкально-ритмическим умениям и навыкам совершенствуется музыкальное восприятие, а также участвовать в проведении физкультурной деятельности. Он обязан осуществлять подготовку к праздникам и музыкальным вечерам досуга: проводить индивидуальную работу с детьми - развивать их музыкальные способности, обучать отстающих тем или иным программным умениям; посещать методические объединения с целью обмена опытом; систематически повышать свою педагогическую и музыкальную квалификацию; проводить работу с педагогическим коллективом детского сада с целью его ознакомления с основами музыкального воспитания, практическим музыкальным материалом, формами и методами внедрения музыки в повседневную жизнь детского сада.</w:t>
      </w:r>
    </w:p>
    <w:p w:rsidR="00840430" w:rsidRPr="00557D32" w:rsidRDefault="00840430" w:rsidP="00557D32">
      <w:pPr>
        <w:spacing w:line="240" w:lineRule="auto"/>
        <w:jc w:val="left"/>
        <w:rPr>
          <w:sz w:val="24"/>
          <w:szCs w:val="24"/>
        </w:rPr>
      </w:pPr>
      <w:r w:rsidRPr="00557D32">
        <w:rPr>
          <w:sz w:val="24"/>
          <w:szCs w:val="24"/>
        </w:rPr>
        <w:t>Музыкальный руководитель обязан проводить работу с родителями по плану детского сада.</w:t>
      </w:r>
    </w:p>
    <w:p w:rsidR="00840430" w:rsidRPr="00557D32" w:rsidRDefault="00840430" w:rsidP="00557D32">
      <w:pPr>
        <w:spacing w:line="240" w:lineRule="auto"/>
        <w:jc w:val="left"/>
        <w:rPr>
          <w:sz w:val="24"/>
          <w:szCs w:val="24"/>
        </w:rPr>
      </w:pPr>
      <w:r w:rsidRPr="00557D32">
        <w:rPr>
          <w:sz w:val="24"/>
          <w:szCs w:val="24"/>
        </w:rPr>
        <w:t>Рассмотрим содержание и формы работы музыкального руководителя с воспитателями и родителями.</w:t>
      </w:r>
    </w:p>
    <w:p w:rsidR="00840430" w:rsidRPr="00557D32" w:rsidRDefault="00840430" w:rsidP="00557D32">
      <w:pPr>
        <w:spacing w:line="240" w:lineRule="auto"/>
        <w:jc w:val="left"/>
        <w:rPr>
          <w:sz w:val="24"/>
          <w:szCs w:val="24"/>
        </w:rPr>
      </w:pPr>
      <w:proofErr w:type="gramStart"/>
      <w:r w:rsidRPr="00557D32">
        <w:rPr>
          <w:sz w:val="24"/>
          <w:szCs w:val="24"/>
        </w:rPr>
        <w:t>Музыкальный руководитель на занятиях, различных по форме, знакомит воспитателей с теоретическими вопросами музыкального воспитания детей, раскрывает перед ними задачи, содержание и методы работы по каждой возрастной группе, помогает наметить возможные моменты внедрения музыки в повседневную жизнь, обсуждает сценарии и планирует проведение праздников и музыкальных вечеров досуга, обсуждает результаты проведенной с детьми работы, обучает воспитателей основным певческим и музыкально-ритмическим умениям.</w:t>
      </w:r>
      <w:proofErr w:type="gramEnd"/>
      <w:r w:rsidRPr="00557D32">
        <w:rPr>
          <w:sz w:val="24"/>
          <w:szCs w:val="24"/>
        </w:rPr>
        <w:t xml:space="preserve"> Начиная с ознакомления воспитателей с практическим материалом, планом занятий, музыкальный руководитель постепенно подводит их к пониманию всей системы музыкальной работы с детьми.</w:t>
      </w:r>
    </w:p>
    <w:p w:rsidR="00840430" w:rsidRPr="00557D32" w:rsidRDefault="00840430" w:rsidP="00557D32">
      <w:pPr>
        <w:spacing w:line="240" w:lineRule="auto"/>
        <w:jc w:val="left"/>
        <w:rPr>
          <w:sz w:val="24"/>
          <w:szCs w:val="24"/>
        </w:rPr>
      </w:pPr>
      <w:r w:rsidRPr="00557D32">
        <w:rPr>
          <w:sz w:val="24"/>
          <w:szCs w:val="24"/>
        </w:rPr>
        <w:t xml:space="preserve">Основной формой работы с педагогическим коллективом является </w:t>
      </w:r>
      <w:r w:rsidRPr="00557D32">
        <w:rPr>
          <w:b/>
          <w:bCs/>
          <w:sz w:val="24"/>
          <w:szCs w:val="24"/>
        </w:rPr>
        <w:t xml:space="preserve">консультация. </w:t>
      </w:r>
      <w:r w:rsidRPr="00557D32">
        <w:rPr>
          <w:sz w:val="24"/>
          <w:szCs w:val="24"/>
        </w:rPr>
        <w:t>Она бывает групповой (по 2-4 человека) и индивидуальной. На консультациях воспитатели знакомятся с очередными задачами музыкальной работы в группе, обсуждают то или иное проведенное музыкальное занятие, отмечают достижения и неудачи, планируют содержание индивидуальной работы с детьми, моменты внедрения музыки в повседневную жизнь, воспитательную работу в группе, предваряющую вынесение того или иного нового материала на музыкальное занятие.</w:t>
      </w:r>
    </w:p>
    <w:p w:rsidR="00840430" w:rsidRPr="00557D32" w:rsidRDefault="00840430" w:rsidP="00557D32">
      <w:pPr>
        <w:spacing w:line="240" w:lineRule="auto"/>
        <w:jc w:val="left"/>
        <w:rPr>
          <w:sz w:val="24"/>
          <w:szCs w:val="24"/>
        </w:rPr>
      </w:pPr>
      <w:r w:rsidRPr="00557D32">
        <w:rPr>
          <w:sz w:val="24"/>
          <w:szCs w:val="24"/>
        </w:rPr>
        <w:t xml:space="preserve">В ходе индивидуальных консультаций музыкальный руководитель отвечает на возникшие вопросы, ведет работу по развитию певческих и музыкально-ритмических умений у воспитателей, не обладающих хорошими музыкальными способностями. Другой формой работы с воспитателями являются </w:t>
      </w:r>
      <w:r w:rsidRPr="00557D32">
        <w:rPr>
          <w:b/>
          <w:bCs/>
          <w:sz w:val="24"/>
          <w:szCs w:val="24"/>
        </w:rPr>
        <w:t xml:space="preserve">практические занятия </w:t>
      </w:r>
      <w:r w:rsidRPr="00557D32">
        <w:rPr>
          <w:sz w:val="24"/>
          <w:szCs w:val="24"/>
        </w:rPr>
        <w:t xml:space="preserve">всего коллектива. На них разучивается музыкальный репертуар для детей, так как его знание обеспечивает работу по программе. Музыкальный руководитель проводит и </w:t>
      </w:r>
      <w:r w:rsidRPr="00557D32">
        <w:rPr>
          <w:b/>
          <w:bCs/>
          <w:sz w:val="24"/>
          <w:szCs w:val="24"/>
        </w:rPr>
        <w:t xml:space="preserve">семинары, </w:t>
      </w:r>
      <w:r w:rsidRPr="00557D32">
        <w:rPr>
          <w:sz w:val="24"/>
          <w:szCs w:val="24"/>
        </w:rPr>
        <w:t xml:space="preserve">где изучается новая методическая литература по каким-либо разделам работы; </w:t>
      </w:r>
      <w:r w:rsidRPr="00557D32">
        <w:rPr>
          <w:b/>
          <w:bCs/>
          <w:sz w:val="24"/>
          <w:szCs w:val="24"/>
        </w:rPr>
        <w:t xml:space="preserve">практикумы, </w:t>
      </w:r>
      <w:r w:rsidRPr="00557D32">
        <w:rPr>
          <w:sz w:val="24"/>
          <w:szCs w:val="24"/>
        </w:rPr>
        <w:t>где наряду с теоретическим объяснением и практическим показом музыкальный руководитель дает задание каждому из присутствующих. Например, музыкальный руководитель рассказывает воспитателям о значении и видах музыкально-дидактических игр, показывает ряд игр для каждой возрастной группы, а затем предлагает всем подготовить и провести подобные игры в своих группах. По истечении некоторого времени воспитатели знакомятся с этой работой в группах своих товарищей. Затем все вновь собираются вместе для обсуждения результатов. Проведение практикума занимает длительное время, но, несомненно, приносит существенную пользу.</w:t>
      </w:r>
    </w:p>
    <w:p w:rsidR="00840430" w:rsidRPr="00557D32" w:rsidRDefault="00840430" w:rsidP="00557D32">
      <w:pPr>
        <w:spacing w:line="240" w:lineRule="auto"/>
        <w:jc w:val="left"/>
        <w:rPr>
          <w:sz w:val="24"/>
          <w:szCs w:val="24"/>
        </w:rPr>
      </w:pPr>
      <w:r w:rsidRPr="00557D32">
        <w:rPr>
          <w:sz w:val="24"/>
          <w:szCs w:val="24"/>
        </w:rPr>
        <w:t xml:space="preserve">Наряду с указанными занятиями музыкальный руководитель детского сада проводит </w:t>
      </w:r>
      <w:r w:rsidRPr="00557D32">
        <w:rPr>
          <w:b/>
          <w:bCs/>
          <w:sz w:val="24"/>
          <w:szCs w:val="24"/>
        </w:rPr>
        <w:t xml:space="preserve">работу по повышению музыкальной культуры педагогического коллектива </w:t>
      </w:r>
      <w:r w:rsidRPr="00557D32">
        <w:rPr>
          <w:b/>
          <w:bCs/>
          <w:sz w:val="24"/>
          <w:szCs w:val="24"/>
        </w:rPr>
        <w:lastRenderedPageBreak/>
        <w:t xml:space="preserve">детского сада. </w:t>
      </w:r>
      <w:r w:rsidRPr="00557D32">
        <w:rPr>
          <w:sz w:val="24"/>
          <w:szCs w:val="24"/>
        </w:rPr>
        <w:t xml:space="preserve">Это может быть доклад на педсовете о важных событиях в музыкальной жизни страны, о музыкальном воспитании детей за рубежом, жизни и творчестве того или иного композитора и т.д. Желательно информировать </w:t>
      </w:r>
      <w:r w:rsidRPr="00557D32">
        <w:rPr>
          <w:b/>
          <w:bCs/>
          <w:sz w:val="24"/>
          <w:szCs w:val="24"/>
        </w:rPr>
        <w:t xml:space="preserve">коллектив </w:t>
      </w:r>
      <w:r w:rsidRPr="00557D32">
        <w:rPr>
          <w:sz w:val="24"/>
          <w:szCs w:val="24"/>
        </w:rPr>
        <w:t>о знаменательных музыкальных датах, новостях в музыкальном воспитании детей и других вопросах музыкальной жизни через стенгазету, специальные стенды.</w:t>
      </w:r>
    </w:p>
    <w:p w:rsidR="00840430" w:rsidRPr="00557D32" w:rsidRDefault="00840430" w:rsidP="00557D32">
      <w:pPr>
        <w:spacing w:line="240" w:lineRule="auto"/>
        <w:jc w:val="left"/>
        <w:rPr>
          <w:sz w:val="24"/>
          <w:szCs w:val="24"/>
        </w:rPr>
      </w:pPr>
      <w:r w:rsidRPr="00557D32">
        <w:rPr>
          <w:sz w:val="24"/>
          <w:szCs w:val="24"/>
        </w:rPr>
        <w:t xml:space="preserve">Важной формой работы является проведение </w:t>
      </w:r>
      <w:r w:rsidRPr="00557D32">
        <w:rPr>
          <w:b/>
          <w:bCs/>
          <w:sz w:val="24"/>
          <w:szCs w:val="24"/>
        </w:rPr>
        <w:t xml:space="preserve">открытых занятий, вечеров досуга </w:t>
      </w:r>
      <w:r w:rsidRPr="00557D32">
        <w:rPr>
          <w:sz w:val="24"/>
          <w:szCs w:val="24"/>
        </w:rPr>
        <w:t xml:space="preserve">по музыкальному воспитанию детей с их последующим обсуждением, которое помогает находить оптимальные методические приемы, развивает критическое отношение к материалу, способу его разучивания. На открытых </w:t>
      </w:r>
      <w:proofErr w:type="gramStart"/>
      <w:r w:rsidRPr="00557D32">
        <w:rPr>
          <w:sz w:val="24"/>
          <w:szCs w:val="24"/>
        </w:rPr>
        <w:t>занятиях</w:t>
      </w:r>
      <w:proofErr w:type="gramEnd"/>
      <w:r w:rsidRPr="00557D32">
        <w:rPr>
          <w:sz w:val="24"/>
          <w:szCs w:val="24"/>
        </w:rPr>
        <w:t xml:space="preserve"> как достижения, так и недочеты в педагогической работе становятся очевидными.</w:t>
      </w:r>
    </w:p>
    <w:p w:rsidR="00840430" w:rsidRPr="00557D32" w:rsidRDefault="00840430" w:rsidP="00557D32">
      <w:pPr>
        <w:spacing w:line="240" w:lineRule="auto"/>
        <w:jc w:val="left"/>
        <w:rPr>
          <w:sz w:val="24"/>
          <w:szCs w:val="24"/>
        </w:rPr>
      </w:pPr>
      <w:r w:rsidRPr="00557D32">
        <w:rPr>
          <w:sz w:val="24"/>
          <w:szCs w:val="24"/>
        </w:rPr>
        <w:t xml:space="preserve">Для того чтобы музыка прочно вошла в жизнь детей, музыкальному руководителю нужно охватить музыкальной работой не только педагогический коллектив, но и </w:t>
      </w:r>
      <w:r w:rsidRPr="00557D32">
        <w:rPr>
          <w:b/>
          <w:bCs/>
          <w:sz w:val="24"/>
          <w:szCs w:val="24"/>
        </w:rPr>
        <w:t xml:space="preserve">родителей. </w:t>
      </w:r>
      <w:r w:rsidRPr="00557D32">
        <w:rPr>
          <w:sz w:val="24"/>
          <w:szCs w:val="24"/>
        </w:rPr>
        <w:t>Родители должны понимать основные цели и задачи, которые ставит перед собой детский сад в деле музыкального воспитания и развития ребенка. Их должен интересовать процесс его музыкального роста на музыкальных занятиях, высказывания о музыке. Нежелательная песня только в том случае исчезнет из обихода ребенка, если он не услышит ее не только в детском саду, но и дома. Но для этого с родителями должна проводиться определенная работа, в процессе которой необходимо добиться того, чтобы они были проводниками музыкального воспитания, умело поддерживали интерес ребенка к музыке, а не заглушали его. Музыкальный руководитель должен извещать родителей о продвижении их детей в области музыкального развития, о степени их одаренности. Для этого ему следует использовать все удобные моменты жизни детского сада:</w:t>
      </w:r>
    </w:p>
    <w:p w:rsidR="00840430" w:rsidRPr="00557D32" w:rsidRDefault="00840430" w:rsidP="00557D32">
      <w:pPr>
        <w:spacing w:line="240" w:lineRule="auto"/>
        <w:jc w:val="left"/>
        <w:rPr>
          <w:sz w:val="24"/>
          <w:szCs w:val="24"/>
        </w:rPr>
      </w:pPr>
      <w:r w:rsidRPr="00557D32">
        <w:rPr>
          <w:sz w:val="24"/>
          <w:szCs w:val="24"/>
        </w:rPr>
        <w:t>выступать с докладами на групповых и общих родительских собраниях по разъяснению самых разных вопросов музыкально - эстетического воспитания, организации музыкальной деятельности ребенка в семье;</w:t>
      </w:r>
    </w:p>
    <w:p w:rsidR="00840430" w:rsidRPr="00557D32" w:rsidRDefault="00840430" w:rsidP="00557D32">
      <w:pPr>
        <w:spacing w:line="240" w:lineRule="auto"/>
        <w:jc w:val="left"/>
        <w:rPr>
          <w:sz w:val="24"/>
          <w:szCs w:val="24"/>
        </w:rPr>
      </w:pPr>
      <w:r w:rsidRPr="00557D32">
        <w:rPr>
          <w:sz w:val="24"/>
          <w:szCs w:val="24"/>
        </w:rPr>
        <w:t>проводить индивидуальные беседы в моменты прихода и ухода детей;</w:t>
      </w:r>
    </w:p>
    <w:p w:rsidR="00840430" w:rsidRPr="00557D32" w:rsidRDefault="00840430" w:rsidP="00557D32">
      <w:pPr>
        <w:spacing w:line="240" w:lineRule="auto"/>
        <w:jc w:val="left"/>
        <w:rPr>
          <w:sz w:val="24"/>
          <w:szCs w:val="24"/>
        </w:rPr>
      </w:pPr>
      <w:r w:rsidRPr="00557D32">
        <w:rPr>
          <w:sz w:val="24"/>
          <w:szCs w:val="24"/>
        </w:rPr>
        <w:t>Рассмотрим роль воспитателя в процессе музыкального воспитания детей дошкольного возраста.</w:t>
      </w:r>
    </w:p>
    <w:p w:rsidR="00840430" w:rsidRPr="00557D32" w:rsidRDefault="00840430" w:rsidP="00557D32">
      <w:pPr>
        <w:spacing w:line="240" w:lineRule="auto"/>
        <w:jc w:val="left"/>
        <w:rPr>
          <w:sz w:val="24"/>
          <w:szCs w:val="24"/>
        </w:rPr>
      </w:pPr>
      <w:r w:rsidRPr="00557D32">
        <w:rPr>
          <w:sz w:val="24"/>
          <w:szCs w:val="24"/>
        </w:rPr>
        <w:t>Воспитывая ребенка средствами музыки, педагоги должны понимать ее значение для всестороннего развития личности и быть ее активным проводником в жизнь детей. Очень хорошо, когда дети в свободные часы водят хороводы, поют песни, подбирают мелодии на металлофоне. Музыка должна пронизывать многие стороны жизни ребенка. И направлять процесс музыкального воспитания в нужное русло может лишь тот, кто неотрывно работает с детьми, а именно - воспитатель. Но для этого воспитатель должен иметь необходимые знания в области музыки. В дошкольных педучилищах будущие воспитатели получают широкую музыкальную подготовку: учатся играть на инструменте, петь, танцевать, овладевают методикой музыкального воспитания и т.д. В детских садах работу по повышению уровня музыкальных знаний, развитию музыкального опыта коллектива педагогов ведет музыкальный руководитель.</w:t>
      </w:r>
    </w:p>
    <w:p w:rsidR="00840430" w:rsidRPr="00557D32" w:rsidRDefault="00840430" w:rsidP="00557D32">
      <w:pPr>
        <w:spacing w:line="240" w:lineRule="auto"/>
        <w:jc w:val="left"/>
        <w:rPr>
          <w:sz w:val="24"/>
          <w:szCs w:val="24"/>
        </w:rPr>
      </w:pPr>
      <w:r w:rsidRPr="00557D32">
        <w:rPr>
          <w:sz w:val="24"/>
          <w:szCs w:val="24"/>
        </w:rPr>
        <w:t>Между тем с воспитателя не снимается ответственность за проведение музыкального воспитания в группе, с которой он работает, даже если в детском саду имеется очень опытный музыкальный руководитель.</w:t>
      </w:r>
    </w:p>
    <w:p w:rsidR="00840430" w:rsidRPr="00557D32" w:rsidRDefault="00840430" w:rsidP="00557D32">
      <w:pPr>
        <w:spacing w:line="240" w:lineRule="auto"/>
        <w:jc w:val="left"/>
        <w:rPr>
          <w:sz w:val="24"/>
          <w:szCs w:val="24"/>
        </w:rPr>
      </w:pPr>
      <w:r w:rsidRPr="00557D32">
        <w:rPr>
          <w:sz w:val="24"/>
          <w:szCs w:val="24"/>
        </w:rPr>
        <w:t>Воспитатель обязан:</w:t>
      </w:r>
    </w:p>
    <w:p w:rsidR="00840430" w:rsidRPr="00557D32" w:rsidRDefault="00840430" w:rsidP="00557D32">
      <w:pPr>
        <w:spacing w:line="240" w:lineRule="auto"/>
        <w:jc w:val="left"/>
        <w:rPr>
          <w:sz w:val="24"/>
          <w:szCs w:val="24"/>
        </w:rPr>
      </w:pPr>
      <w:r w:rsidRPr="00557D32">
        <w:rPr>
          <w:sz w:val="24"/>
          <w:szCs w:val="24"/>
        </w:rPr>
        <w:t>развивать самостоятельность, инициативу детей в исполнении знакомых песен, хороводов в различных условиях (на прогулках, утренней гимнастике, занятиях), содействовать тому, чтобы дети выражали свои музыкальные впечатления в творческих играх;</w:t>
      </w:r>
    </w:p>
    <w:p w:rsidR="00840430" w:rsidRPr="00557D32" w:rsidRDefault="00840430" w:rsidP="00557D32">
      <w:pPr>
        <w:spacing w:line="240" w:lineRule="auto"/>
        <w:jc w:val="left"/>
        <w:rPr>
          <w:sz w:val="24"/>
          <w:szCs w:val="24"/>
        </w:rPr>
      </w:pPr>
      <w:r w:rsidRPr="00557D32">
        <w:rPr>
          <w:sz w:val="24"/>
          <w:szCs w:val="24"/>
        </w:rPr>
        <w:t>развивать музыкальный слух, чувство ритма детей в процессе проведения музыкальных дидактических игр;</w:t>
      </w:r>
    </w:p>
    <w:p w:rsidR="00840430" w:rsidRPr="00557D32" w:rsidRDefault="00840430" w:rsidP="00557D32">
      <w:pPr>
        <w:spacing w:line="240" w:lineRule="auto"/>
        <w:jc w:val="left"/>
        <w:rPr>
          <w:sz w:val="24"/>
          <w:szCs w:val="24"/>
        </w:rPr>
      </w:pPr>
      <w:r w:rsidRPr="00557D32">
        <w:rPr>
          <w:sz w:val="24"/>
          <w:szCs w:val="24"/>
        </w:rPr>
        <w:t>углублять музыкальные впечатления детей путем слушания грамзаписей;</w:t>
      </w:r>
    </w:p>
    <w:p w:rsidR="00840430" w:rsidRPr="00557D32" w:rsidRDefault="00840430" w:rsidP="00557D32">
      <w:pPr>
        <w:spacing w:line="240" w:lineRule="auto"/>
        <w:jc w:val="left"/>
        <w:rPr>
          <w:sz w:val="24"/>
          <w:szCs w:val="24"/>
        </w:rPr>
      </w:pPr>
      <w:r w:rsidRPr="00557D32">
        <w:rPr>
          <w:sz w:val="24"/>
          <w:szCs w:val="24"/>
        </w:rPr>
        <w:lastRenderedPageBreak/>
        <w:t>знать все программные требования по музыкальному воспитанию, весь репертуар своей группы и быть активным помощником музыкального руководителя на музыкальных занятиях;</w:t>
      </w:r>
    </w:p>
    <w:p w:rsidR="00840430" w:rsidRPr="00557D32" w:rsidRDefault="00840430" w:rsidP="00557D32">
      <w:pPr>
        <w:spacing w:line="240" w:lineRule="auto"/>
        <w:jc w:val="left"/>
        <w:rPr>
          <w:sz w:val="24"/>
          <w:szCs w:val="24"/>
        </w:rPr>
      </w:pPr>
      <w:r w:rsidRPr="00557D32">
        <w:rPr>
          <w:sz w:val="24"/>
          <w:szCs w:val="24"/>
        </w:rPr>
        <w:t>проводить регулярные музыкальные занятия с детьми своей группы в случае отсутствия музыкального руководителя (болезнь, отпуск).</w:t>
      </w:r>
    </w:p>
    <w:p w:rsidR="00840430" w:rsidRPr="00557D32" w:rsidRDefault="00840430" w:rsidP="00557D32">
      <w:pPr>
        <w:spacing w:line="240" w:lineRule="auto"/>
        <w:jc w:val="left"/>
        <w:rPr>
          <w:sz w:val="24"/>
          <w:szCs w:val="24"/>
        </w:rPr>
      </w:pPr>
      <w:r w:rsidRPr="00557D32">
        <w:rPr>
          <w:sz w:val="24"/>
          <w:szCs w:val="24"/>
        </w:rPr>
        <w:t>Воспитатель должен осуществлять музыкальное воспитание, используя все формы работы: пение, слушание музыки и музыкально-</w:t>
      </w:r>
      <w:proofErr w:type="gramStart"/>
      <w:r w:rsidRPr="00557D32">
        <w:rPr>
          <w:sz w:val="24"/>
          <w:szCs w:val="24"/>
        </w:rPr>
        <w:t>ритмические движения</w:t>
      </w:r>
      <w:proofErr w:type="gramEnd"/>
      <w:r w:rsidRPr="00557D32">
        <w:rPr>
          <w:sz w:val="24"/>
          <w:szCs w:val="24"/>
        </w:rPr>
        <w:t>, - игру на музыкальных инструментах. Навыки для такой работы воспитатель получает за время специальной подготовки в учебных заведениях и посредством общения с музыкальным руководителем на различных консультациях, участия в проведении практикумов и т.д.</w:t>
      </w:r>
    </w:p>
    <w:p w:rsidR="00840430" w:rsidRPr="00557D32" w:rsidRDefault="00840430" w:rsidP="00557D32">
      <w:pPr>
        <w:spacing w:line="240" w:lineRule="auto"/>
        <w:jc w:val="left"/>
        <w:rPr>
          <w:sz w:val="24"/>
          <w:szCs w:val="24"/>
        </w:rPr>
      </w:pPr>
    </w:p>
    <w:p w:rsidR="00266269" w:rsidRPr="00557D32" w:rsidRDefault="00266269" w:rsidP="00557D32">
      <w:pPr>
        <w:spacing w:line="240" w:lineRule="auto"/>
        <w:jc w:val="left"/>
        <w:rPr>
          <w:sz w:val="24"/>
          <w:szCs w:val="24"/>
        </w:rPr>
      </w:pPr>
      <w:r w:rsidRPr="00557D32">
        <w:rPr>
          <w:sz w:val="24"/>
          <w:szCs w:val="24"/>
        </w:rPr>
        <w:t>Планирование в организации музыкальной работы с детьми играет огромную роль. Оно помогает видеть перспективу, равномерно работать в течени</w:t>
      </w:r>
      <w:proofErr w:type="gramStart"/>
      <w:r w:rsidRPr="00557D32">
        <w:rPr>
          <w:sz w:val="24"/>
          <w:szCs w:val="24"/>
        </w:rPr>
        <w:t>и</w:t>
      </w:r>
      <w:proofErr w:type="gramEnd"/>
      <w:r w:rsidRPr="00557D32">
        <w:rPr>
          <w:sz w:val="24"/>
          <w:szCs w:val="24"/>
        </w:rPr>
        <w:t xml:space="preserve"> года, своевременно подготовиться к проведению любых форм работы с детьми по музыкально - эстетическому воспитании.</w:t>
      </w:r>
    </w:p>
    <w:p w:rsidR="00266269" w:rsidRPr="00557D32" w:rsidRDefault="00266269" w:rsidP="00557D32">
      <w:pPr>
        <w:spacing w:line="240" w:lineRule="auto"/>
        <w:jc w:val="left"/>
        <w:rPr>
          <w:sz w:val="24"/>
          <w:szCs w:val="24"/>
        </w:rPr>
      </w:pPr>
      <w:r w:rsidRPr="00557D32">
        <w:rPr>
          <w:sz w:val="24"/>
          <w:szCs w:val="24"/>
        </w:rPr>
        <w:t>Учет - также важное условие правильного построения музыкально-воспитательной работы. Он дает возможность достаточно точно установить не только объем усвоенных знаний, умений и навыков, но и качество усвоения. Благодаря систематическому учету педагог видит недостатки и достижения в своей работе. Систематически проверяя уровень музыкального развития детей, педагог-музыкант в конце учебного года может иметь четкое представление о музыкальности в широком смысле слова не только каждого ребенка, но и всего детского коллектива.</w:t>
      </w:r>
    </w:p>
    <w:p w:rsidR="00266269" w:rsidRPr="00557D32" w:rsidRDefault="00266269" w:rsidP="00557D32">
      <w:pPr>
        <w:spacing w:line="240" w:lineRule="auto"/>
        <w:jc w:val="left"/>
        <w:rPr>
          <w:sz w:val="24"/>
          <w:szCs w:val="24"/>
        </w:rPr>
      </w:pPr>
      <w:r w:rsidRPr="00557D32">
        <w:rPr>
          <w:sz w:val="24"/>
          <w:szCs w:val="24"/>
        </w:rPr>
        <w:t>Организация работы по музыкальному воспитанию в детском саду зависит от тесного контакта всего педагогического коллектива, от взаимоотношений и взаимопонимания его членов.</w:t>
      </w:r>
    </w:p>
    <w:p w:rsidR="007517BD" w:rsidRPr="00557D32" w:rsidRDefault="007517BD" w:rsidP="00557D32">
      <w:pPr>
        <w:spacing w:line="240" w:lineRule="auto"/>
        <w:jc w:val="left"/>
        <w:rPr>
          <w:sz w:val="24"/>
          <w:szCs w:val="24"/>
        </w:rPr>
      </w:pPr>
    </w:p>
    <w:sectPr w:rsidR="007517BD" w:rsidRPr="00557D32" w:rsidSect="007517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0324"/>
    <w:multiLevelType w:val="hybridMultilevel"/>
    <w:tmpl w:val="3F8E902E"/>
    <w:lvl w:ilvl="0" w:tplc="2A00D04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318250C"/>
    <w:multiLevelType w:val="hybridMultilevel"/>
    <w:tmpl w:val="CE10E8BE"/>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
    <w:nsid w:val="1869356B"/>
    <w:multiLevelType w:val="hybridMultilevel"/>
    <w:tmpl w:val="184A2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54B6819"/>
    <w:multiLevelType w:val="hybridMultilevel"/>
    <w:tmpl w:val="30BAD1FE"/>
    <w:lvl w:ilvl="0" w:tplc="04190001">
      <w:start w:val="1"/>
      <w:numFmt w:val="bullet"/>
      <w:lvlText w:val=""/>
      <w:lvlJc w:val="left"/>
      <w:pPr>
        <w:tabs>
          <w:tab w:val="num" w:pos="1485"/>
        </w:tabs>
        <w:ind w:left="1485" w:hanging="360"/>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5">
    <w:nsid w:val="4A172AED"/>
    <w:multiLevelType w:val="hybridMultilevel"/>
    <w:tmpl w:val="13AE6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A952F0"/>
    <w:multiLevelType w:val="hybridMultilevel"/>
    <w:tmpl w:val="C51A07F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5CC126D9"/>
    <w:multiLevelType w:val="hybridMultilevel"/>
    <w:tmpl w:val="2500F94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7BE97662"/>
    <w:multiLevelType w:val="hybridMultilevel"/>
    <w:tmpl w:val="924257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8"/>
  </w:num>
  <w:num w:numId="5">
    <w:abstractNumId w:val="7"/>
  </w:num>
  <w:num w:numId="6">
    <w:abstractNumId w:val="0"/>
  </w:num>
  <w:num w:numId="7">
    <w:abstractNumId w:val="4"/>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0430"/>
    <w:rsid w:val="00266269"/>
    <w:rsid w:val="00557D32"/>
    <w:rsid w:val="007517BD"/>
    <w:rsid w:val="00840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qFormat/>
    <w:rsid w:val="00266269"/>
    <w:pPr>
      <w:tabs>
        <w:tab w:val="left" w:pos="726"/>
      </w:tabs>
      <w:spacing w:after="0" w:line="360" w:lineRule="auto"/>
      <w:ind w:firstLine="709"/>
      <w:jc w:val="center"/>
    </w:pPr>
    <w:rPr>
      <w:rFonts w:ascii="Times New Roman" w:eastAsia="Times New Roman" w:hAnsi="Times New Roman" w:cs="Times New Roman"/>
      <w:color w:val="000000"/>
      <w:sz w:val="32"/>
      <w:szCs w:val="32"/>
      <w:lang w:eastAsia="ru-RU"/>
    </w:rPr>
  </w:style>
  <w:style w:type="paragraph" w:styleId="1">
    <w:name w:val="heading 1"/>
    <w:basedOn w:val="a0"/>
    <w:next w:val="a0"/>
    <w:link w:val="10"/>
    <w:autoRedefine/>
    <w:uiPriority w:val="99"/>
    <w:qFormat/>
    <w:rsid w:val="00840430"/>
    <w:pPr>
      <w:ind w:firstLine="0"/>
      <w:outlineLvl w:val="0"/>
    </w:pPr>
    <w:rPr>
      <w:b/>
      <w:i/>
      <w:smallCaps/>
      <w:noProof/>
      <w:color w:val="auto"/>
      <w:lang w:eastAsia="en-US"/>
    </w:rPr>
  </w:style>
  <w:style w:type="paragraph" w:styleId="2">
    <w:name w:val="heading 2"/>
    <w:basedOn w:val="a0"/>
    <w:next w:val="a0"/>
    <w:link w:val="20"/>
    <w:autoRedefine/>
    <w:uiPriority w:val="99"/>
    <w:qFormat/>
    <w:rsid w:val="00840430"/>
    <w:pPr>
      <w:keepNext/>
      <w:ind w:firstLine="0"/>
      <w:outlineLvl w:val="1"/>
    </w:pPr>
    <w:rPr>
      <w:b/>
      <w:bCs/>
      <w:i/>
      <w:smallCaps/>
    </w:rPr>
  </w:style>
  <w:style w:type="paragraph" w:styleId="3">
    <w:name w:val="heading 3"/>
    <w:basedOn w:val="a0"/>
    <w:next w:val="a0"/>
    <w:link w:val="30"/>
    <w:autoRedefine/>
    <w:uiPriority w:val="99"/>
    <w:qFormat/>
    <w:rsid w:val="00840430"/>
    <w:pPr>
      <w:outlineLvl w:val="2"/>
    </w:pPr>
    <w:rPr>
      <w:noProof/>
      <w:color w:val="auto"/>
      <w:lang w:eastAsia="en-US"/>
    </w:rPr>
  </w:style>
  <w:style w:type="paragraph" w:styleId="4">
    <w:name w:val="heading 4"/>
    <w:basedOn w:val="a0"/>
    <w:next w:val="a0"/>
    <w:link w:val="40"/>
    <w:autoRedefine/>
    <w:uiPriority w:val="99"/>
    <w:qFormat/>
    <w:rsid w:val="00840430"/>
    <w:pPr>
      <w:keepNext/>
      <w:outlineLvl w:val="3"/>
    </w:pPr>
    <w:rPr>
      <w:noProof/>
      <w:color w:val="auto"/>
      <w:lang w:eastAsia="en-US"/>
    </w:rPr>
  </w:style>
  <w:style w:type="paragraph" w:styleId="5">
    <w:name w:val="heading 5"/>
    <w:basedOn w:val="a0"/>
    <w:next w:val="a0"/>
    <w:link w:val="50"/>
    <w:autoRedefine/>
    <w:uiPriority w:val="99"/>
    <w:qFormat/>
    <w:rsid w:val="00840430"/>
    <w:pPr>
      <w:ind w:left="737"/>
      <w:outlineLvl w:val="4"/>
    </w:pPr>
    <w:rPr>
      <w:color w:val="auto"/>
      <w:lang w:eastAsia="en-US"/>
    </w:rPr>
  </w:style>
  <w:style w:type="paragraph" w:styleId="6">
    <w:name w:val="heading 6"/>
    <w:basedOn w:val="a0"/>
    <w:next w:val="a0"/>
    <w:link w:val="60"/>
    <w:autoRedefine/>
    <w:uiPriority w:val="99"/>
    <w:qFormat/>
    <w:rsid w:val="00840430"/>
    <w:pPr>
      <w:outlineLvl w:val="5"/>
    </w:pPr>
    <w:rPr>
      <w:color w:val="auto"/>
      <w:lang w:eastAsia="en-US"/>
    </w:rPr>
  </w:style>
  <w:style w:type="paragraph" w:styleId="7">
    <w:name w:val="heading 7"/>
    <w:basedOn w:val="a0"/>
    <w:next w:val="a0"/>
    <w:link w:val="70"/>
    <w:uiPriority w:val="99"/>
    <w:qFormat/>
    <w:rsid w:val="00840430"/>
    <w:pPr>
      <w:keepNext/>
      <w:outlineLvl w:val="6"/>
    </w:pPr>
    <w:rPr>
      <w:color w:val="auto"/>
      <w:lang w:eastAsia="en-US"/>
    </w:rPr>
  </w:style>
  <w:style w:type="paragraph" w:styleId="8">
    <w:name w:val="heading 8"/>
    <w:basedOn w:val="a0"/>
    <w:next w:val="a0"/>
    <w:link w:val="80"/>
    <w:autoRedefine/>
    <w:uiPriority w:val="99"/>
    <w:qFormat/>
    <w:rsid w:val="00840430"/>
    <w:pPr>
      <w:outlineLvl w:val="7"/>
    </w:pPr>
    <w:rPr>
      <w:color w:val="auto"/>
      <w:lang w:eastAsia="en-US"/>
    </w:rPr>
  </w:style>
  <w:style w:type="paragraph" w:styleId="9">
    <w:name w:val="heading 9"/>
    <w:basedOn w:val="a0"/>
    <w:next w:val="a0"/>
    <w:link w:val="90"/>
    <w:uiPriority w:val="99"/>
    <w:qFormat/>
    <w:rsid w:val="0084043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40430"/>
    <w:rPr>
      <w:rFonts w:ascii="Times New Roman" w:eastAsia="Times New Roman" w:hAnsi="Times New Roman" w:cs="Times New Roman"/>
      <w:b/>
      <w:i/>
      <w:smallCaps/>
      <w:noProof/>
      <w:sz w:val="28"/>
      <w:szCs w:val="28"/>
    </w:rPr>
  </w:style>
  <w:style w:type="character" w:customStyle="1" w:styleId="20">
    <w:name w:val="Заголовок 2 Знак"/>
    <w:basedOn w:val="a1"/>
    <w:link w:val="2"/>
    <w:uiPriority w:val="9"/>
    <w:rsid w:val="00840430"/>
    <w:rPr>
      <w:rFonts w:ascii="Times New Roman" w:eastAsia="Times New Roman" w:hAnsi="Times New Roman" w:cs="Times New Roman"/>
      <w:b/>
      <w:bCs/>
      <w:i/>
      <w:smallCaps/>
      <w:color w:val="000000"/>
      <w:sz w:val="28"/>
      <w:szCs w:val="28"/>
      <w:lang w:eastAsia="ru-RU"/>
    </w:rPr>
  </w:style>
  <w:style w:type="character" w:customStyle="1" w:styleId="30">
    <w:name w:val="Заголовок 3 Знак"/>
    <w:basedOn w:val="a1"/>
    <w:link w:val="3"/>
    <w:uiPriority w:val="9"/>
    <w:rsid w:val="00840430"/>
    <w:rPr>
      <w:rFonts w:ascii="Times New Roman" w:eastAsia="Times New Roman" w:hAnsi="Times New Roman" w:cs="Times New Roman"/>
      <w:noProof/>
      <w:sz w:val="28"/>
      <w:szCs w:val="28"/>
    </w:rPr>
  </w:style>
  <w:style w:type="character" w:customStyle="1" w:styleId="40">
    <w:name w:val="Заголовок 4 Знак"/>
    <w:basedOn w:val="a1"/>
    <w:link w:val="4"/>
    <w:uiPriority w:val="9"/>
    <w:rsid w:val="00840430"/>
    <w:rPr>
      <w:rFonts w:ascii="Times New Roman" w:eastAsia="Times New Roman" w:hAnsi="Times New Roman" w:cs="Times New Roman"/>
      <w:noProof/>
      <w:sz w:val="28"/>
      <w:szCs w:val="28"/>
    </w:rPr>
  </w:style>
  <w:style w:type="character" w:customStyle="1" w:styleId="50">
    <w:name w:val="Заголовок 5 Знак"/>
    <w:basedOn w:val="a1"/>
    <w:link w:val="5"/>
    <w:uiPriority w:val="9"/>
    <w:rsid w:val="00840430"/>
    <w:rPr>
      <w:rFonts w:ascii="Times New Roman" w:eastAsia="Times New Roman" w:hAnsi="Times New Roman" w:cs="Times New Roman"/>
      <w:sz w:val="28"/>
      <w:szCs w:val="28"/>
    </w:rPr>
  </w:style>
  <w:style w:type="character" w:customStyle="1" w:styleId="60">
    <w:name w:val="Заголовок 6 Знак"/>
    <w:basedOn w:val="a1"/>
    <w:link w:val="6"/>
    <w:uiPriority w:val="9"/>
    <w:rsid w:val="00840430"/>
    <w:rPr>
      <w:rFonts w:ascii="Times New Roman" w:eastAsia="Times New Roman" w:hAnsi="Times New Roman" w:cs="Times New Roman"/>
      <w:sz w:val="28"/>
      <w:szCs w:val="28"/>
    </w:rPr>
  </w:style>
  <w:style w:type="character" w:customStyle="1" w:styleId="70">
    <w:name w:val="Заголовок 7 Знак"/>
    <w:basedOn w:val="a1"/>
    <w:link w:val="7"/>
    <w:uiPriority w:val="9"/>
    <w:rsid w:val="00840430"/>
    <w:rPr>
      <w:rFonts w:ascii="Times New Roman" w:eastAsia="Times New Roman" w:hAnsi="Times New Roman" w:cs="Times New Roman"/>
      <w:sz w:val="28"/>
      <w:szCs w:val="28"/>
    </w:rPr>
  </w:style>
  <w:style w:type="character" w:customStyle="1" w:styleId="80">
    <w:name w:val="Заголовок 8 Знак"/>
    <w:basedOn w:val="a1"/>
    <w:link w:val="8"/>
    <w:uiPriority w:val="9"/>
    <w:rsid w:val="00840430"/>
    <w:rPr>
      <w:rFonts w:ascii="Times New Roman" w:eastAsia="Times New Roman" w:hAnsi="Times New Roman" w:cs="Times New Roman"/>
      <w:sz w:val="28"/>
      <w:szCs w:val="28"/>
    </w:rPr>
  </w:style>
  <w:style w:type="character" w:customStyle="1" w:styleId="90">
    <w:name w:val="Заголовок 9 Знак"/>
    <w:basedOn w:val="a1"/>
    <w:link w:val="9"/>
    <w:uiPriority w:val="9"/>
    <w:rsid w:val="00840430"/>
    <w:rPr>
      <w:rFonts w:ascii="Arial" w:eastAsia="Times New Roman" w:hAnsi="Arial" w:cs="Arial"/>
      <w:color w:val="000000"/>
      <w:lang w:eastAsia="ru-RU"/>
    </w:rPr>
  </w:style>
  <w:style w:type="table" w:styleId="a4">
    <w:name w:val="Table Grid"/>
    <w:basedOn w:val="a2"/>
    <w:uiPriority w:val="99"/>
    <w:rsid w:val="00840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next w:val="a6"/>
    <w:link w:val="a7"/>
    <w:autoRedefine/>
    <w:uiPriority w:val="99"/>
    <w:rsid w:val="00840430"/>
    <w:pPr>
      <w:tabs>
        <w:tab w:val="center" w:pos="4677"/>
        <w:tab w:val="right" w:pos="9355"/>
      </w:tabs>
      <w:spacing w:line="240" w:lineRule="auto"/>
      <w:ind w:firstLine="0"/>
      <w:jc w:val="right"/>
    </w:pPr>
    <w:rPr>
      <w:noProof/>
      <w:kern w:val="16"/>
    </w:rPr>
  </w:style>
  <w:style w:type="character" w:customStyle="1" w:styleId="a7">
    <w:name w:val="Верхний колонтитул Знак"/>
    <w:basedOn w:val="a1"/>
    <w:link w:val="a5"/>
    <w:uiPriority w:val="99"/>
    <w:rsid w:val="00840430"/>
    <w:rPr>
      <w:rFonts w:ascii="Times New Roman" w:eastAsia="Times New Roman" w:hAnsi="Times New Roman" w:cs="Times New Roman"/>
      <w:noProof/>
      <w:color w:val="000000"/>
      <w:kern w:val="16"/>
      <w:sz w:val="28"/>
      <w:szCs w:val="28"/>
      <w:lang w:eastAsia="ru-RU"/>
    </w:rPr>
  </w:style>
  <w:style w:type="character" w:styleId="a8">
    <w:name w:val="endnote reference"/>
    <w:basedOn w:val="a1"/>
    <w:uiPriority w:val="99"/>
    <w:semiHidden/>
    <w:rsid w:val="00840430"/>
    <w:rPr>
      <w:rFonts w:cs="Times New Roman"/>
      <w:vertAlign w:val="superscript"/>
    </w:rPr>
  </w:style>
  <w:style w:type="character" w:styleId="a9">
    <w:name w:val="page number"/>
    <w:basedOn w:val="a1"/>
    <w:uiPriority w:val="99"/>
    <w:rsid w:val="00840430"/>
    <w:rPr>
      <w:rFonts w:ascii="Times New Roman" w:hAnsi="Times New Roman" w:cs="Times New Roman"/>
      <w:sz w:val="28"/>
      <w:szCs w:val="28"/>
    </w:rPr>
  </w:style>
  <w:style w:type="paragraph" w:styleId="aa">
    <w:name w:val="footer"/>
    <w:basedOn w:val="a0"/>
    <w:link w:val="ab"/>
    <w:uiPriority w:val="99"/>
    <w:rsid w:val="00840430"/>
    <w:pPr>
      <w:tabs>
        <w:tab w:val="center" w:pos="4677"/>
        <w:tab w:val="right" w:pos="9355"/>
      </w:tabs>
    </w:pPr>
  </w:style>
  <w:style w:type="character" w:customStyle="1" w:styleId="ab">
    <w:name w:val="Нижний колонтитул Знак"/>
    <w:basedOn w:val="a1"/>
    <w:link w:val="aa"/>
    <w:uiPriority w:val="99"/>
    <w:rsid w:val="00840430"/>
    <w:rPr>
      <w:rFonts w:ascii="Times New Roman" w:eastAsia="Times New Roman" w:hAnsi="Times New Roman" w:cs="Times New Roman"/>
      <w:color w:val="000000"/>
      <w:sz w:val="28"/>
      <w:szCs w:val="28"/>
      <w:lang w:eastAsia="ru-RU"/>
    </w:rPr>
  </w:style>
  <w:style w:type="paragraph" w:styleId="a6">
    <w:name w:val="Body Text"/>
    <w:basedOn w:val="a0"/>
    <w:link w:val="ac"/>
    <w:uiPriority w:val="99"/>
    <w:rsid w:val="00840430"/>
  </w:style>
  <w:style w:type="character" w:customStyle="1" w:styleId="ac">
    <w:name w:val="Основной текст Знак"/>
    <w:basedOn w:val="a1"/>
    <w:link w:val="a6"/>
    <w:uiPriority w:val="99"/>
    <w:rsid w:val="00840430"/>
    <w:rPr>
      <w:rFonts w:ascii="Times New Roman" w:eastAsia="Times New Roman" w:hAnsi="Times New Roman" w:cs="Times New Roman"/>
      <w:color w:val="000000"/>
      <w:sz w:val="28"/>
      <w:szCs w:val="28"/>
      <w:lang w:eastAsia="ru-RU"/>
    </w:rPr>
  </w:style>
  <w:style w:type="character" w:styleId="ad">
    <w:name w:val="footnote reference"/>
    <w:basedOn w:val="a1"/>
    <w:uiPriority w:val="99"/>
    <w:semiHidden/>
    <w:rsid w:val="00840430"/>
    <w:rPr>
      <w:rFonts w:cs="Times New Roman"/>
      <w:sz w:val="28"/>
      <w:szCs w:val="28"/>
      <w:vertAlign w:val="superscript"/>
    </w:rPr>
  </w:style>
  <w:style w:type="paragraph" w:customStyle="1" w:styleId="a">
    <w:name w:val="лит"/>
    <w:autoRedefine/>
    <w:uiPriority w:val="99"/>
    <w:rsid w:val="00840430"/>
    <w:pPr>
      <w:numPr>
        <w:numId w:val="9"/>
      </w:numPr>
      <w:spacing w:after="0" w:line="360" w:lineRule="auto"/>
      <w:jc w:val="both"/>
    </w:pPr>
    <w:rPr>
      <w:rFonts w:ascii="Times New Roman" w:eastAsia="Times New Roman" w:hAnsi="Times New Roman" w:cs="Times New Roman"/>
      <w:sz w:val="28"/>
      <w:szCs w:val="28"/>
      <w:lang w:eastAsia="ru-RU"/>
    </w:rPr>
  </w:style>
  <w:style w:type="paragraph" w:customStyle="1" w:styleId="ae">
    <w:name w:val="лит+нумерация"/>
    <w:basedOn w:val="a0"/>
    <w:next w:val="a0"/>
    <w:autoRedefine/>
    <w:uiPriority w:val="99"/>
    <w:rsid w:val="00840430"/>
    <w:pPr>
      <w:ind w:firstLine="0"/>
    </w:pPr>
    <w:rPr>
      <w:iCs/>
    </w:rPr>
  </w:style>
  <w:style w:type="character" w:customStyle="1" w:styleId="af">
    <w:name w:val="номер страницы"/>
    <w:basedOn w:val="a1"/>
    <w:uiPriority w:val="99"/>
    <w:rsid w:val="00840430"/>
    <w:rPr>
      <w:rFonts w:cs="Times New Roman"/>
      <w:sz w:val="28"/>
      <w:szCs w:val="28"/>
    </w:rPr>
  </w:style>
  <w:style w:type="paragraph" w:styleId="af0">
    <w:name w:val="Normal (Web)"/>
    <w:basedOn w:val="a0"/>
    <w:autoRedefine/>
    <w:uiPriority w:val="99"/>
    <w:rsid w:val="00840430"/>
    <w:rPr>
      <w:lang w:val="uk-UA" w:eastAsia="uk-UA"/>
    </w:rPr>
  </w:style>
  <w:style w:type="paragraph" w:customStyle="1" w:styleId="af1">
    <w:name w:val="Обычный +"/>
    <w:basedOn w:val="a0"/>
    <w:autoRedefine/>
    <w:uiPriority w:val="99"/>
    <w:rsid w:val="00840430"/>
    <w:rPr>
      <w:szCs w:val="20"/>
    </w:rPr>
  </w:style>
  <w:style w:type="paragraph" w:styleId="11">
    <w:name w:val="toc 1"/>
    <w:basedOn w:val="a0"/>
    <w:next w:val="a0"/>
    <w:autoRedefine/>
    <w:uiPriority w:val="99"/>
    <w:semiHidden/>
    <w:rsid w:val="00840430"/>
    <w:pPr>
      <w:ind w:firstLine="0"/>
      <w:jc w:val="left"/>
    </w:pPr>
    <w:rPr>
      <w:smallCaps/>
    </w:rPr>
  </w:style>
  <w:style w:type="paragraph" w:styleId="af2">
    <w:name w:val="Body Text Indent"/>
    <w:basedOn w:val="a0"/>
    <w:link w:val="af3"/>
    <w:uiPriority w:val="99"/>
    <w:rsid w:val="00840430"/>
    <w:pPr>
      <w:shd w:val="clear" w:color="auto" w:fill="FFFFFF"/>
      <w:spacing w:before="192"/>
      <w:ind w:right="-5" w:firstLine="360"/>
    </w:pPr>
  </w:style>
  <w:style w:type="character" w:customStyle="1" w:styleId="af3">
    <w:name w:val="Основной текст с отступом Знак"/>
    <w:basedOn w:val="a1"/>
    <w:link w:val="af2"/>
    <w:uiPriority w:val="99"/>
    <w:rsid w:val="00840430"/>
    <w:rPr>
      <w:rFonts w:ascii="Times New Roman" w:eastAsia="Times New Roman" w:hAnsi="Times New Roman" w:cs="Times New Roman"/>
      <w:color w:val="000000"/>
      <w:sz w:val="28"/>
      <w:szCs w:val="28"/>
      <w:shd w:val="clear" w:color="auto" w:fill="FFFFFF"/>
      <w:lang w:eastAsia="ru-RU"/>
    </w:rPr>
  </w:style>
  <w:style w:type="paragraph" w:customStyle="1" w:styleId="af4">
    <w:name w:val="содержание"/>
    <w:uiPriority w:val="99"/>
    <w:rsid w:val="00840430"/>
    <w:pPr>
      <w:spacing w:after="0" w:line="360" w:lineRule="auto"/>
      <w:jc w:val="center"/>
    </w:pPr>
    <w:rPr>
      <w:rFonts w:ascii="Times New Roman" w:eastAsia="Times New Roman" w:hAnsi="Times New Roman" w:cs="Times New Roman"/>
      <w:b/>
      <w:bCs/>
      <w:i/>
      <w:iCs/>
      <w:smallCaps/>
      <w:noProof/>
      <w:sz w:val="28"/>
      <w:szCs w:val="28"/>
      <w:lang w:eastAsia="ru-RU"/>
    </w:rPr>
  </w:style>
  <w:style w:type="table" w:customStyle="1" w:styleId="12">
    <w:name w:val="Стиль таблицы1"/>
    <w:uiPriority w:val="99"/>
    <w:rsid w:val="00840430"/>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5">
    <w:name w:val="схема"/>
    <w:autoRedefine/>
    <w:uiPriority w:val="99"/>
    <w:rsid w:val="00840430"/>
    <w:pPr>
      <w:spacing w:after="0" w:line="240" w:lineRule="auto"/>
      <w:jc w:val="center"/>
    </w:pPr>
    <w:rPr>
      <w:rFonts w:ascii="Times New Roman" w:eastAsia="Times New Roman" w:hAnsi="Times New Roman" w:cs="Times New Roman"/>
      <w:sz w:val="20"/>
      <w:szCs w:val="20"/>
      <w:lang w:eastAsia="ru-RU"/>
    </w:rPr>
  </w:style>
  <w:style w:type="paragraph" w:customStyle="1" w:styleId="af6">
    <w:name w:val="ТАБЛИЦА"/>
    <w:next w:val="a0"/>
    <w:autoRedefine/>
    <w:uiPriority w:val="99"/>
    <w:rsid w:val="00840430"/>
    <w:pPr>
      <w:spacing w:after="0" w:line="360" w:lineRule="auto"/>
    </w:pPr>
    <w:rPr>
      <w:rFonts w:ascii="Times New Roman" w:eastAsia="Times New Roman" w:hAnsi="Times New Roman" w:cs="Times New Roman"/>
      <w:color w:val="000000"/>
      <w:sz w:val="20"/>
      <w:szCs w:val="20"/>
      <w:lang w:eastAsia="ru-RU"/>
    </w:rPr>
  </w:style>
  <w:style w:type="paragraph" w:styleId="af7">
    <w:name w:val="endnote text"/>
    <w:basedOn w:val="a0"/>
    <w:link w:val="af8"/>
    <w:autoRedefine/>
    <w:uiPriority w:val="99"/>
    <w:semiHidden/>
    <w:rsid w:val="00840430"/>
    <w:rPr>
      <w:sz w:val="20"/>
      <w:szCs w:val="20"/>
    </w:rPr>
  </w:style>
  <w:style w:type="character" w:customStyle="1" w:styleId="af8">
    <w:name w:val="Текст концевой сноски Знак"/>
    <w:basedOn w:val="a1"/>
    <w:link w:val="af7"/>
    <w:uiPriority w:val="99"/>
    <w:semiHidden/>
    <w:rsid w:val="00840430"/>
    <w:rPr>
      <w:rFonts w:ascii="Times New Roman" w:eastAsia="Times New Roman" w:hAnsi="Times New Roman" w:cs="Times New Roman"/>
      <w:color w:val="000000"/>
      <w:sz w:val="20"/>
      <w:szCs w:val="20"/>
      <w:lang w:eastAsia="ru-RU"/>
    </w:rPr>
  </w:style>
  <w:style w:type="paragraph" w:styleId="af9">
    <w:name w:val="footnote text"/>
    <w:basedOn w:val="a0"/>
    <w:link w:val="afa"/>
    <w:autoRedefine/>
    <w:uiPriority w:val="99"/>
    <w:semiHidden/>
    <w:rsid w:val="00840430"/>
    <w:rPr>
      <w:color w:val="auto"/>
      <w:sz w:val="20"/>
      <w:szCs w:val="20"/>
    </w:rPr>
  </w:style>
  <w:style w:type="character" w:customStyle="1" w:styleId="afa">
    <w:name w:val="Текст сноски Знак"/>
    <w:basedOn w:val="a1"/>
    <w:link w:val="af9"/>
    <w:uiPriority w:val="99"/>
    <w:rsid w:val="00840430"/>
    <w:rPr>
      <w:rFonts w:ascii="Times New Roman" w:eastAsia="Times New Roman" w:hAnsi="Times New Roman" w:cs="Times New Roman"/>
      <w:sz w:val="20"/>
      <w:szCs w:val="20"/>
      <w:lang w:eastAsia="ru-RU"/>
    </w:rPr>
  </w:style>
  <w:style w:type="paragraph" w:customStyle="1" w:styleId="afb">
    <w:name w:val="титут"/>
    <w:autoRedefine/>
    <w:uiPriority w:val="99"/>
    <w:rsid w:val="00840430"/>
    <w:pPr>
      <w:spacing w:after="0" w:line="360" w:lineRule="auto"/>
      <w:jc w:val="center"/>
    </w:pPr>
    <w:rPr>
      <w:rFonts w:ascii="Times New Roman" w:eastAsia="Times New Roman" w:hAnsi="Times New Roman" w:cs="Times New Roman"/>
      <w:noProof/>
      <w:sz w:val="28"/>
      <w:szCs w:val="28"/>
      <w:lang w:eastAsia="ru-RU"/>
    </w:rPr>
  </w:style>
  <w:style w:type="character" w:styleId="afc">
    <w:name w:val="Hyperlink"/>
    <w:basedOn w:val="a1"/>
    <w:uiPriority w:val="99"/>
    <w:rsid w:val="0084043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3447</Words>
  <Characters>19648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Лавика</dc:creator>
  <cp:lastModifiedBy>Лавика</cp:lastModifiedBy>
  <cp:revision>1</cp:revision>
  <dcterms:created xsi:type="dcterms:W3CDTF">2015-04-24T16:54:00Z</dcterms:created>
  <dcterms:modified xsi:type="dcterms:W3CDTF">2015-04-24T17:17:00Z</dcterms:modified>
</cp:coreProperties>
</file>