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7C5" w:rsidRDefault="007E46D8" w:rsidP="007E46D8">
      <w:pPr>
        <w:jc w:val="right"/>
        <w:rPr>
          <w:rFonts w:ascii="Times New Roman" w:hAnsi="Times New Roman" w:cs="Times New Roman"/>
          <w:sz w:val="28"/>
          <w:szCs w:val="28"/>
        </w:rPr>
      </w:pPr>
      <w:r w:rsidRPr="007E46D8">
        <w:rPr>
          <w:rFonts w:ascii="Times New Roman" w:hAnsi="Times New Roman" w:cs="Times New Roman"/>
          <w:sz w:val="28"/>
          <w:szCs w:val="28"/>
        </w:rPr>
        <w:t>Приложение 5</w:t>
      </w:r>
    </w:p>
    <w:p w:rsidR="007E46D8" w:rsidRPr="007E46D8" w:rsidRDefault="007E46D8" w:rsidP="007E46D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E46D8">
        <w:rPr>
          <w:rFonts w:ascii="Times New Roman" w:hAnsi="Times New Roman" w:cs="Times New Roman"/>
          <w:sz w:val="24"/>
          <w:szCs w:val="24"/>
        </w:rPr>
        <w:t>Сандро</w:t>
      </w:r>
      <w:proofErr w:type="spellEnd"/>
      <w:r w:rsidRPr="007E46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46D8">
        <w:rPr>
          <w:rFonts w:ascii="Times New Roman" w:hAnsi="Times New Roman" w:cs="Times New Roman"/>
          <w:sz w:val="24"/>
          <w:szCs w:val="24"/>
        </w:rPr>
        <w:t>Ботичелли</w:t>
      </w:r>
      <w:proofErr w:type="spellEnd"/>
      <w:r w:rsidRPr="007E46D8">
        <w:rPr>
          <w:rFonts w:ascii="Times New Roman" w:hAnsi="Times New Roman" w:cs="Times New Roman"/>
          <w:sz w:val="24"/>
          <w:szCs w:val="24"/>
        </w:rPr>
        <w:t xml:space="preserve">. Весна                       Рафаэль </w:t>
      </w:r>
      <w:proofErr w:type="spellStart"/>
      <w:r w:rsidRPr="007E46D8">
        <w:rPr>
          <w:rFonts w:ascii="Times New Roman" w:hAnsi="Times New Roman" w:cs="Times New Roman"/>
          <w:sz w:val="24"/>
          <w:szCs w:val="24"/>
        </w:rPr>
        <w:t>Санти</w:t>
      </w:r>
      <w:proofErr w:type="spellEnd"/>
      <w:r w:rsidRPr="007E46D8">
        <w:rPr>
          <w:rFonts w:ascii="Times New Roman" w:hAnsi="Times New Roman" w:cs="Times New Roman"/>
          <w:sz w:val="24"/>
          <w:szCs w:val="24"/>
        </w:rPr>
        <w:t>. Сикстинская мадонна</w:t>
      </w:r>
    </w:p>
    <w:p w:rsidR="007E46D8" w:rsidRPr="007E46D8" w:rsidRDefault="007E46D8" w:rsidP="007E46D8">
      <w:pPr>
        <w:rPr>
          <w:rFonts w:ascii="Times New Roman" w:hAnsi="Times New Roman" w:cs="Times New Roman"/>
          <w:sz w:val="24"/>
          <w:szCs w:val="24"/>
        </w:rPr>
      </w:pPr>
      <w:r w:rsidRPr="007E46D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93.1pt;margin-top:12.1pt;width:0;height:193.3pt;flip:y;z-index:251659264" o:connectortype="straight">
            <v:stroke endarrow="block"/>
          </v:shape>
        </w:pict>
      </w:r>
      <w:r w:rsidRPr="007E46D8">
        <w:rPr>
          <w:rFonts w:ascii="Times New Roman" w:hAnsi="Times New Roman" w:cs="Times New Roman"/>
          <w:sz w:val="24"/>
          <w:szCs w:val="24"/>
        </w:rPr>
        <w:t>(горизонталь)                                            (вертикаль)</w:t>
      </w:r>
    </w:p>
    <w:p w:rsidR="007E46D8" w:rsidRDefault="007E46D8" w:rsidP="007E46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margin-left:-11.75pt;margin-top:68.5pt;width:200.45pt;height:0;z-index:251658240" o:connectortype="straight">
            <v:stroke endarrow="block"/>
          </v:shape>
        </w:pict>
      </w:r>
      <w:r w:rsidRPr="007E46D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06312" cy="1497133"/>
            <wp:effectExtent l="19050" t="0" r="8238" b="0"/>
            <wp:docPr id="1" name="Рисунок 7" descr="Женская красота и ее цена Кибер-жена в интернет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Женская красота и ее цена Кибер-жена в интернете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08" cy="1501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7E46D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48432" cy="1894703"/>
            <wp:effectExtent l="19050" t="0" r="4118" b="0"/>
            <wp:docPr id="9" name="Рисунок 9" descr="живопись на сюжеты из Священного писания Записи в рубрике живопись на сюжеты из Священного писания ВЕРА-НАДЕЖДА-ЛЮБОВЬ : LiveI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4" descr="живопись на сюжеты из Священного писания Записи в рубрике живопись на сюжеты из Священного писания ВЕРА-НАДЕЖДА-ЛЮБОВЬ : LiveIn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069" cy="1901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6D8" w:rsidRDefault="007E46D8" w:rsidP="007E46D8">
      <w:pPr>
        <w:rPr>
          <w:rFonts w:ascii="Times New Roman" w:hAnsi="Times New Roman" w:cs="Times New Roman"/>
          <w:sz w:val="28"/>
          <w:szCs w:val="28"/>
        </w:rPr>
      </w:pPr>
    </w:p>
    <w:p w:rsidR="007E46D8" w:rsidRPr="007E46D8" w:rsidRDefault="007E46D8" w:rsidP="007E46D8">
      <w:pPr>
        <w:rPr>
          <w:rFonts w:ascii="Times New Roman" w:hAnsi="Times New Roman" w:cs="Times New Roman"/>
          <w:sz w:val="24"/>
          <w:szCs w:val="24"/>
        </w:rPr>
      </w:pPr>
      <w:r w:rsidRPr="007E46D8">
        <w:rPr>
          <w:rFonts w:ascii="Times New Roman" w:hAnsi="Times New Roman" w:cs="Times New Roman"/>
          <w:sz w:val="24"/>
          <w:szCs w:val="24"/>
        </w:rPr>
        <w:t xml:space="preserve">Карл Брюллов. Последний день Помпеи </w:t>
      </w:r>
      <w:r>
        <w:rPr>
          <w:rFonts w:ascii="Times New Roman" w:hAnsi="Times New Roman" w:cs="Times New Roman"/>
          <w:sz w:val="24"/>
          <w:szCs w:val="24"/>
        </w:rPr>
        <w:t xml:space="preserve">     Рафаэль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Обручение Девы Марии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7E46D8" w:rsidRPr="007E46D8" w:rsidRDefault="007E46D8" w:rsidP="007E46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32" style="position:absolute;margin-left:346.95pt;margin-top:12.9pt;width:0;height:190.7pt;z-index:251661312" o:connectortype="straight"/>
        </w:pict>
      </w:r>
      <w:r w:rsidRPr="007E46D8">
        <w:rPr>
          <w:rFonts w:ascii="Times New Roman" w:hAnsi="Times New Roman" w:cs="Times New Roman"/>
          <w:sz w:val="24"/>
          <w:szCs w:val="24"/>
        </w:rPr>
        <w:t>(диагональ)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святым Иосифом (симметрия)</w:t>
      </w:r>
    </w:p>
    <w:p w:rsidR="007E46D8" w:rsidRDefault="007E46D8" w:rsidP="007E46D8">
      <w:pPr>
        <w:rPr>
          <w:rFonts w:ascii="Times New Roman" w:hAnsi="Times New Roman" w:cs="Times New Roman"/>
          <w:sz w:val="28"/>
          <w:szCs w:val="28"/>
        </w:rPr>
      </w:pPr>
      <w:r w:rsidRPr="007E46D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32" style="position:absolute;margin-left:-15pt;margin-top:14.95pt;width:214.05pt;height:159.55pt;flip:y;z-index:251660288" o:connectortype="straight">
            <v:stroke endarrow="block"/>
          </v:shape>
        </w:pict>
      </w:r>
      <w:r w:rsidRPr="007E46D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38117" cy="1672281"/>
            <wp:effectExtent l="19050" t="0" r="0" b="0"/>
            <wp:docPr id="10" name="Рисунок 10" descr="Картина Брюллова Последний день Помпеи. 1833 г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6" name="Picture 8" descr="Картина Брюллова Последний день Помпеи. 1833 г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79" cy="167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7E46D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191912" cy="2075935"/>
            <wp:effectExtent l="19050" t="0" r="8238" b="0"/>
            <wp:docPr id="11" name="Рисунок 11" descr="Обручение Девы Марии со св. Иосифом 1504. Рафаэль Сант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Обручение Девы Марии со св. Иосифом 1504. Рафаэль Сант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753" cy="2079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6D8" w:rsidRDefault="007E46D8" w:rsidP="007E46D8">
      <w:pPr>
        <w:rPr>
          <w:rFonts w:ascii="Times New Roman" w:hAnsi="Times New Roman" w:cs="Times New Roman"/>
          <w:sz w:val="28"/>
          <w:szCs w:val="28"/>
        </w:rPr>
      </w:pPr>
    </w:p>
    <w:p w:rsidR="007E46D8" w:rsidRDefault="00E0044A" w:rsidP="007E46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7E46D8" w:rsidRPr="007E46D8">
        <w:rPr>
          <w:rFonts w:ascii="Times New Roman" w:hAnsi="Times New Roman" w:cs="Times New Roman"/>
          <w:sz w:val="24"/>
          <w:szCs w:val="24"/>
        </w:rPr>
        <w:t xml:space="preserve">Рафаэль </w:t>
      </w:r>
      <w:proofErr w:type="spellStart"/>
      <w:r w:rsidR="007E46D8" w:rsidRPr="007E46D8">
        <w:rPr>
          <w:rFonts w:ascii="Times New Roman" w:hAnsi="Times New Roman" w:cs="Times New Roman"/>
          <w:sz w:val="24"/>
          <w:szCs w:val="24"/>
        </w:rPr>
        <w:t>Санти</w:t>
      </w:r>
      <w:proofErr w:type="spellEnd"/>
      <w:r w:rsidR="007E46D8" w:rsidRPr="007E46D8">
        <w:rPr>
          <w:rFonts w:ascii="Times New Roman" w:hAnsi="Times New Roman" w:cs="Times New Roman"/>
          <w:sz w:val="24"/>
          <w:szCs w:val="24"/>
        </w:rPr>
        <w:t>. Афинская школа</w:t>
      </w:r>
    </w:p>
    <w:p w:rsidR="007E46D8" w:rsidRPr="007E46D8" w:rsidRDefault="00E0044A" w:rsidP="007E46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7E46D8" w:rsidRPr="007E46D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34382" cy="2232454"/>
            <wp:effectExtent l="19050" t="0" r="4118" b="0"/>
            <wp:docPr id="12" name="Рисунок 12" descr="http://vb2.userdocs.ru/pars_docs/refs/4/3371/3371_html_4ae4c2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http://vb2.userdocs.ru/pars_docs/refs/4/3371/3371_html_4ae4c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382" cy="2232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E46D8" w:rsidRPr="007E46D8" w:rsidSect="006B5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7E46D8"/>
    <w:rsid w:val="006B57C5"/>
    <w:rsid w:val="007E46D8"/>
    <w:rsid w:val="00E00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7C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</cp:revision>
  <dcterms:created xsi:type="dcterms:W3CDTF">2015-02-07T21:06:00Z</dcterms:created>
  <dcterms:modified xsi:type="dcterms:W3CDTF">2015-02-07T21:18:00Z</dcterms:modified>
</cp:coreProperties>
</file>