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03586" w14:noSpellErr="1" w14:textId="1D612778">
      <w:bookmarkStart w:name="_GoBack" w:id="0"/>
      <w:bookmarkEnd w:id="0"/>
      <w:r w:rsidRPr="1D612778" w:rsidR="1D612778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Опытно-экспериментальная работа в первой м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ладшей группе "Б"  "Вода - какая она?"</w:t>
      </w:r>
    </w:p>
    <w:p w:rsidR="1D612778" w:rsidP="1D612778" w:rsidRDefault="1D612778" w14:paraId="164204FD" w14:textId="1D3C466F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Подготовил воспитатель Пузикова М.А.</w:t>
      </w:r>
    </w:p>
    <w:p w:rsidR="1D612778" w:rsidP="1D612778" w:rsidRDefault="1D612778" w14:noSpellErr="1" w14:paraId="50871045" w14:textId="6D1EFBB9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Интеграция областей: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"Физическое развитие", "Речевое развитие", "Познавательное развитие", "социально - коммуникативное развитие".</w:t>
      </w:r>
    </w:p>
    <w:p w:rsidR="1D612778" w:rsidP="1D612778" w:rsidRDefault="1D612778" w14:noSpellErr="1" w14:paraId="07A3788D" w14:textId="61810E89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Цель: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вовлечение детей в элементарную исследовательскую </w:t>
      </w:r>
    </w:p>
    <w:p w:rsidR="1D612778" w:rsidP="1D612778" w:rsidRDefault="1D612778" w14:paraId="30D0AA0E" w14:textId="1E77B700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деятельность,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расширение представлений о свойствах воды.</w:t>
      </w:r>
    </w:p>
    <w:p w:rsidR="1D612778" w:rsidRDefault="1D612778" w14:noSpellErr="1" w14:paraId="0B3883B9" w14:textId="2ECD73CE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-образовательная: </w:t>
      </w:r>
    </w:p>
    <w:p w:rsidR="1D612778" w:rsidP="1D612778" w:rsidRDefault="1D612778" w14:noSpellErr="1" w14:paraId="52E89CA9" w14:textId="52C5EDBF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1. Познакомить детей со свойствами воды (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вода прозрачная, текучая; не имеет формы, цвета, запаха;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некоторые вещества в воде растворяются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) .</w:t>
      </w:r>
    </w:p>
    <w:p w:rsidR="1D612778" w:rsidRDefault="1D612778" w14:noSpellErr="1" w14:paraId="1A94A940" w14:textId="27EA71F9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2. Рассказать о значении воды в нашей жизни. </w:t>
      </w:r>
    </w:p>
    <w:p w:rsidR="1D612778" w:rsidRDefault="1D612778" w14:noSpellErr="1" w14:paraId="1135936F" w14:textId="5E17F28A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-развивающая: </w:t>
      </w:r>
    </w:p>
    <w:p w:rsidR="1D612778" w:rsidRDefault="1D612778" w14:noSpellErr="1" w14:paraId="7969A356" w14:textId="1262081B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1. Развивать речь, мышление и любознательность детей. </w:t>
      </w:r>
    </w:p>
    <w:p w:rsidR="1D612778" w:rsidRDefault="1D612778" w14:noSpellErr="1" w14:paraId="3557B643" w14:textId="028B704E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2. Развивать познавательный интерес в процессе экспериментирования с жидкостями</w:t>
      </w:r>
    </w:p>
    <w:p w:rsidR="1D612778" w:rsidRDefault="1D612778" w14:noSpellErr="1" w14:paraId="211E0C03" w14:textId="285B294B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Развивать наблюдательность у детей, умение сравнивать, анали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зировать, обобщать, уточнять, делать выводы.</w:t>
      </w:r>
    </w:p>
    <w:p w:rsidR="1D612778" w:rsidRDefault="1D612778" w14:noSpellErr="1" w14:paraId="4B1AFDDB" w14:textId="2ABED7F1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-воспитательная: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D612778" w:rsidRDefault="1D612778" w14:noSpellErr="1" w14:paraId="36B11048" w14:textId="711E9716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1. Воспитывать бережное отношение к воде. </w:t>
      </w:r>
    </w:p>
    <w:p w:rsidR="1D612778" w:rsidRDefault="1D612778" w14:noSpellErr="1" w14:paraId="218CF28C" w14:textId="5897D6B3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2. Воспитывать у детей культурно-гигиенические навыки.</w:t>
      </w:r>
    </w:p>
    <w:p w:rsidR="1D612778" w:rsidP="1D612778" w:rsidRDefault="1D612778" w14:noSpellErr="1" w14:paraId="75A36315" w14:textId="14133C00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Обогащение словаря: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ж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идкая, прозрачная,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бесцветная, безвкусная.</w:t>
      </w:r>
    </w:p>
    <w:p w:rsidR="1D612778" w:rsidP="1D612778" w:rsidRDefault="1D612778" w14:noSpellErr="1" w14:paraId="2F5D0A2B" w14:textId="45407311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Материал и оборудование: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одноразовые пластиковые стаканы (по количеству детей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), 4 больших стеклянных стакана,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питьевая вода, стакан с соком, соль, сахар, лимон, жидкое мыло, трубочки, колпачки волшебников, иллюстрации для рассматривания.</w:t>
      </w:r>
    </w:p>
    <w:p w:rsidR="1D612778" w:rsidRDefault="1D612778" w14:noSpellErr="1" w14:paraId="1DEF3883" w14:textId="0776ADBB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Ход.</w:t>
      </w:r>
    </w:p>
    <w:p w:rsidR="1D612778" w:rsidRDefault="1D612778" w14:noSpellErr="1" w14:paraId="1AA68015" w14:textId="0D09E3EB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Воспитатель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: Здравствуйте, ребята! (дети здороваются) . Давайте с вами улыбнёмся друг другу и поделимся хорошим настроением! А вы любите когда к нам приходят гости? </w:t>
      </w:r>
    </w:p>
    <w:p w:rsidR="1D612778" w:rsidRDefault="1D612778" w14:noSpellErr="1" w14:paraId="7DEE6A31" w14:textId="78971F1A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: - Да</w:t>
      </w:r>
    </w:p>
    <w:p w:rsidR="1D612778" w:rsidRDefault="1D612778" w14:noSpellErr="1" w14:paraId="6AAB1033" w14:textId="2B4F207A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Воспитатель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: - Ребята, как вы думаете, кто же к нам придёт сегодня в гости? </w:t>
      </w:r>
    </w:p>
    <w:p w:rsidR="1D612778" w:rsidRDefault="1D612778" w14:noSpellErr="1" w14:paraId="1AAC10AF" w14:textId="180A070B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: ответы детей. </w:t>
      </w:r>
    </w:p>
    <w:p w:rsidR="1D612778" w:rsidP="1D612778" w:rsidRDefault="1D612778" w14:paraId="516387BD" w14:textId="1327CA43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Воспитатель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: - Попробуйте угадать! Послушайте внимательно (воспитатель включает запись со звуком воды) .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D612778" w:rsidP="1D612778" w:rsidRDefault="1D612778" w14:noSpellErr="1" w14:paraId="4B954EE0" w14:textId="68EE35B3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Чтобы не было беды. </w:t>
      </w:r>
    </w:p>
    <w:p w:rsidR="1D612778" w:rsidP="1D612778" w:rsidRDefault="1D612778" w14:noSpellErr="1" w14:paraId="1C933559" w14:textId="013124B5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Жить нельзя нам без (воды) </w:t>
      </w:r>
    </w:p>
    <w:p w:rsidR="1D612778" w:rsidRDefault="1D612778" w14:noSpellErr="1" w14:paraId="1871DDD3" w14:textId="15F70968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: - Вода! </w:t>
      </w:r>
    </w:p>
    <w:p w:rsidR="1D612778" w:rsidRDefault="1D612778" w14:noSpellErr="1" w14:paraId="09954851" w14:textId="582F6A0C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Воспитатель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: - Правильно! Сегодня к нам в гости придёт волшебница - Вода! Хотите с ней познакомится? </w:t>
      </w:r>
    </w:p>
    <w:p w:rsidR="1D612778" w:rsidRDefault="1D612778" w14:noSpellErr="1" w14:paraId="1250895E" w14:textId="18B8D5AE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Дети: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Да. </w:t>
      </w:r>
    </w:p>
    <w:p w:rsidR="1D612778" w:rsidP="1D612778" w:rsidRDefault="1D612778" w14:noSpellErr="1" w14:paraId="4FC64AC9" w14:textId="698C6BE9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Воспитатель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: А теперь ребятки закрывайте глазки и не подглядывайте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(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в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оспитатель одевает голубого цвета накидку,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превращается в волшебницу-В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оду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. Дети внимательно рассматривают)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1D612778" w:rsidP="1D612778" w:rsidRDefault="1D612778" w14:noSpellErr="1" w14:paraId="2D002B67" w14:textId="4B45470F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Воспитатель:</w:t>
      </w:r>
      <w:r w:rsidRPr="1D612778" w:rsidR="1D61277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ребята,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я, волшебница - Вода, сегодня вы узнаете обо мне много интересного!</w:t>
      </w:r>
    </w:p>
    <w:p w:rsidR="1D612778" w:rsidP="1D612778" w:rsidRDefault="1D612778" w14:noSpellErr="1" w14:paraId="5D8B1AB1" w14:textId="06D68BEB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Вы слыхали о воде?</w:t>
      </w:r>
    </w:p>
    <w:p w:rsidR="1D612778" w:rsidP="1D612778" w:rsidRDefault="1D612778" w14:noSpellErr="1" w14:paraId="457A7912" w14:textId="424FE74D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Говорят, она везде!</w:t>
      </w:r>
    </w:p>
    <w:p w:rsidR="1D612778" w:rsidP="1D612778" w:rsidRDefault="1D612778" w14:noSpellErr="1" w14:paraId="55781C4C" w14:textId="10F34377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В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луже, в море, в океане</w:t>
      </w:r>
    </w:p>
    <w:p w:rsidR="1D612778" w:rsidP="1D612778" w:rsidRDefault="1D612778" w14:noSpellErr="1" w14:paraId="0A8C20A0" w14:textId="03CE4B90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И в водопроводном кране!</w:t>
      </w:r>
    </w:p>
    <w:p w:rsidR="1D612778" w:rsidP="1D612778" w:rsidRDefault="1D612778" w14:noSpellErr="1" w14:paraId="4D44627C" w14:textId="329CCBF8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Как сосулька замерзаю,</w:t>
      </w:r>
    </w:p>
    <w:p w:rsidR="1D612778" w:rsidP="1D612778" w:rsidRDefault="1D612778" w14:noSpellErr="1" w14:paraId="3E3CBA7D" w14:textId="2BBDEDAE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В лес туманом заползаю.</w:t>
      </w:r>
    </w:p>
    <w:p w:rsidR="1D612778" w:rsidP="1D612778" w:rsidRDefault="1D612778" w14:noSpellErr="1" w14:paraId="02C3A164" w14:textId="3CA2F169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На плите у вас кипела,</w:t>
      </w:r>
    </w:p>
    <w:p w:rsidR="1D612778" w:rsidP="1D612778" w:rsidRDefault="1D612778" w14:noSpellErr="1" w14:paraId="11368ED5" w14:textId="118D96BC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Паром чайника шипела.</w:t>
      </w:r>
    </w:p>
    <w:p w:rsidR="1D612778" w:rsidP="1D612778" w:rsidRDefault="1D612778" w14:noSpellErr="1" w14:paraId="7C9F1530" w14:textId="56A77CED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Без меня вам не умыться,</w:t>
      </w:r>
    </w:p>
    <w:p w:rsidR="1D612778" w:rsidP="1D612778" w:rsidRDefault="1D612778" w14:noSpellErr="1" w14:paraId="745CD55C" w14:textId="2EE2A8AC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Не наесться, не напиться.</w:t>
      </w:r>
    </w:p>
    <w:p w:rsidR="1D612778" w:rsidP="1D612778" w:rsidRDefault="1D612778" w14:noSpellErr="1" w14:paraId="5C754F32" w14:textId="5E3F8777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Смею вам я доложить,</w:t>
      </w:r>
    </w:p>
    <w:p w:rsidR="1D612778" w:rsidP="1D612778" w:rsidRDefault="1D612778" w14:noSpellErr="1" w14:paraId="74C85DF6" w14:textId="60007639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Без воды н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ам не прожить! </w:t>
      </w:r>
    </w:p>
    <w:p w:rsidR="1D612778" w:rsidP="1D612778" w:rsidRDefault="1D612778" w14:paraId="5F7796C1" w14:textId="279876A6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Ребята, так зачем же нам нужна вода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?</w:t>
      </w:r>
    </w:p>
    <w:p w:rsidR="1D612778" w:rsidP="1D612778" w:rsidRDefault="1D612778" w14:noSpellErr="1" w14:paraId="68B9A1CA" w14:textId="5C425D97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: - Чтобы пить, мыть руки, купаться, готовить пищу, стирать. </w:t>
      </w:r>
    </w:p>
    <w:p w:rsidR="1D612778" w:rsidRDefault="1D612778" w14:noSpellErr="1" w14:paraId="358D2725" w14:textId="79285358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Волшебница - вода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: - Ах, какие молодцы,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многое знаете о воде!</w:t>
      </w:r>
    </w:p>
    <w:p w:rsidR="1D612778" w:rsidP="1D612778" w:rsidRDefault="1D612778" w14:paraId="18F6D1B8" w14:textId="0AE46028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Посмотрите, я принесла с собой стаканчики,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нам нужно набрать сюда воду, но где же ее взять? </w:t>
      </w:r>
    </w:p>
    <w:p w:rsidR="1D612778" w:rsidP="1D612778" w:rsidRDefault="1D612778" w14:noSpellErr="1" w14:paraId="430637BE" w14:textId="0B6CD757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Дети:</w:t>
      </w:r>
      <w:r w:rsidRPr="1D612778" w:rsidR="1D61277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-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У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нас в группе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вода есть в водопроводном кране. </w:t>
      </w:r>
    </w:p>
    <w:p w:rsidR="1D612778" w:rsidRDefault="1D612778" w14:noSpellErr="1" w14:paraId="7CDBDFC5" w14:textId="0186D97F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Волшебница-Вода: -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Тогда в путь! </w:t>
      </w:r>
    </w:p>
    <w:p w:rsidR="1D612778" w:rsidRDefault="1D612778" w14:noSpellErr="1" w14:paraId="79C11289" w14:textId="35397B80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Проводится 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п /и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«По ровненькой дорожке».</w:t>
      </w:r>
    </w:p>
    <w:p w:rsidR="1D612778" w:rsidRDefault="1D612778" w14:noSpellErr="1" w14:paraId="144762F8" w14:textId="2D0148F9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По ровненькой дорожке, </w:t>
      </w:r>
    </w:p>
    <w:p w:rsidR="1D612778" w:rsidRDefault="1D612778" w14:noSpellErr="1" w14:paraId="26402F1B" w14:textId="2160C1E0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(Дети идут шагом) </w:t>
      </w:r>
    </w:p>
    <w:p w:rsidR="1D612778" w:rsidRDefault="1D612778" w14:noSpellErr="1" w14:paraId="4EEB8838" w14:textId="1CB6B7D6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По ровненькой дорожке</w:t>
      </w:r>
    </w:p>
    <w:p w:rsidR="1D612778" w:rsidRDefault="1D612778" w14:noSpellErr="1" w14:paraId="56303287" w14:textId="653B4081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Шагают наши ножки, </w:t>
      </w:r>
    </w:p>
    <w:p w:rsidR="1D612778" w:rsidRDefault="1D612778" w14:noSpellErr="1" w14:paraId="2EC69039" w14:textId="0A750B40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Раз-два, раз-два, </w:t>
      </w:r>
    </w:p>
    <w:p w:rsidR="1D612778" w:rsidRDefault="1D612778" w14:noSpellErr="1" w14:paraId="10B4A7A1" w14:textId="18451079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По камешкам, по камешкам, </w:t>
      </w:r>
    </w:p>
    <w:p w:rsidR="1D612778" w:rsidRDefault="1D612778" w14:noSpellErr="1" w14:paraId="2AEAC289" w14:textId="0557206D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(прыгают на двух ногах) </w:t>
      </w:r>
    </w:p>
    <w:p w:rsidR="1D612778" w:rsidRDefault="1D612778" w14:noSpellErr="1" w14:paraId="54B19100" w14:textId="0A147C2C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По камешкам, по камешкам. </w:t>
      </w:r>
    </w:p>
    <w:p w:rsidR="1D612778" w:rsidRDefault="1D612778" w14:noSpellErr="1" w14:paraId="6685C5E8" w14:textId="0430C606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В яму — бух! </w:t>
      </w:r>
    </w:p>
    <w:p w:rsidR="1D612778" w:rsidRDefault="1D612778" w14:noSpellErr="1" w14:paraId="74FCD4F5" w14:textId="604FE9D4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(приседают на корточки) </w:t>
      </w:r>
    </w:p>
    <w:p w:rsidR="1D612778" w:rsidRDefault="1D612778" w14:noSpellErr="1" w14:paraId="1B559AEA" w14:textId="0880AD98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Дети подходят к водопроводному крану. </w:t>
      </w:r>
    </w:p>
    <w:p w:rsidR="1D612778" w:rsidRDefault="1D612778" w14:noSpellErr="1" w14:paraId="5E02D123" w14:textId="569E09C1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Воспитатель н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абирает воду в стакан. </w:t>
      </w:r>
    </w:p>
    <w:p w:rsidR="1D612778" w:rsidP="1D612778" w:rsidRDefault="1D612778" w14:noSpellErr="1" w14:paraId="48C02890" w14:textId="3A0D1811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Опыт №1: «Вода – жидка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я».</w:t>
      </w:r>
    </w:p>
    <w:p w:rsidR="1D612778" w:rsidP="1D612778" w:rsidRDefault="1D612778" w14:noSpellErr="1" w14:paraId="2FE8A981" w14:textId="3E5E060F">
      <w:pPr>
        <w:pStyle w:val="Normal"/>
      </w:pP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Воспитатель берет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два стаканчика: один – с водой, другой – пустой. Аккуратно перелива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ет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воду из одного в другой. </w:t>
      </w:r>
    </w:p>
    <w:p w:rsidR="1D612778" w:rsidRDefault="1D612778" w14:noSpellErr="1" w14:paraId="2F14516B" w14:textId="12D2AB7B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лшебница-Вода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Что происходит с водой? </w:t>
      </w:r>
    </w:p>
    <w:p w:rsidR="1D612778" w:rsidRDefault="1D612778" w14:noSpellErr="1" w14:paraId="497CAC29" w14:textId="0B8B7C30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Дети: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Она льётся. </w:t>
      </w:r>
    </w:p>
    <w:p w:rsidR="1D612778" w:rsidP="1D612778" w:rsidRDefault="1D612778" w14:paraId="68DCB769" w14:textId="403B8900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лшебница-Вода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Почему она льётся? Вода льётся, потому что она жидкая. Итак,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какая вода? </w:t>
      </w:r>
    </w:p>
    <w:p w:rsidR="1D612778" w:rsidP="1D612778" w:rsidRDefault="1D612778" w14:noSpellErr="1" w14:paraId="3D0282EB" w14:textId="1767E5D4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Дети: -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Жидкая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.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D612778" w:rsidP="1D612778" w:rsidRDefault="1D612778" w14:paraId="4D0CFD90" w14:textId="26F08C61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Волшебница-Вода: -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Поскольку вода жидкая, может течь, её называют жидкостью.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Давайте, вернемся на свои места и продолжим знакомиться со свойствами воды.</w:t>
      </w:r>
    </w:p>
    <w:p w:rsidR="1D612778" w:rsidP="1D612778" w:rsidRDefault="1D612778" w14:noSpellErr="1" w14:paraId="497C5AEE" w14:textId="3E81CB1E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Опыт №2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«Вода прозрачна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я».</w:t>
      </w:r>
    </w:p>
    <w:p w:rsidR="1D612778" w:rsidP="1D612778" w:rsidRDefault="1D612778" w14:noSpellErr="1" w14:paraId="12119854" w14:textId="2CD9E905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Волшебница-Вода: - </w:t>
      </w:r>
      <w:r w:rsidRPr="1D612778" w:rsidR="1D61277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Ребята, мы с вами набрали в один стакан воду, а в другом стакане у нас налит сок. Сейчас я положу палочку в каждый стакан. Посмотрите, в каком стакане видно палочку?</w:t>
      </w:r>
    </w:p>
    <w:p w:rsidR="1D612778" w:rsidP="1D612778" w:rsidRDefault="1D612778" w14:paraId="7D1EB2C4" w14:textId="57704A96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: - Видно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в стакане с водой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, потому, что вода не имеет цвета, она прозрачная, светлая. </w:t>
      </w:r>
    </w:p>
    <w:p w:rsidR="1D612778" w:rsidP="1D612778" w:rsidRDefault="1D612778" w14:noSpellErr="1" w14:paraId="603B726F" w14:textId="33B2DC55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Волшебница - вода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-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молодцы, ребята.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Мы видим потому, что вода прозрачная и не имеет цвета. Давайте проверим, была ли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палочка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в стакане с соком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? (воспитатель выливает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сок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из стаканчика, дети убеждаются,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ч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то в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нем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была палочка) .</w:t>
      </w:r>
    </w:p>
    <w:p w:rsidR="1D612778" w:rsidP="1D612778" w:rsidRDefault="1D612778" w14:noSpellErr="1" w14:paraId="60C9AE87" w14:textId="30CF30CD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Опыт №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3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«Вода 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без запаха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».</w:t>
      </w:r>
    </w:p>
    <w:p w:rsidR="1D612778" w:rsidP="1D612778" w:rsidRDefault="1D612778" w14:noSpellErr="1" w14:paraId="61B08E25" w14:textId="5E273B3E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Волшебница - вода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 -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А теперь я предлагаю узнать - пахнет вода или нет.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Чт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о вы можете сказать?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(дети наклоняются к стакану с водой и принюхиваются)</w:t>
      </w:r>
    </w:p>
    <w:p w:rsidR="1D612778" w:rsidRDefault="1D612778" w14:noSpellErr="1" w14:paraId="4A7C8E5C" w14:textId="1A5797A3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: - Вода не имеет запаха. </w:t>
      </w:r>
    </w:p>
    <w:p w:rsidR="1D612778" w:rsidRDefault="1D612778" w14:noSpellErr="1" w14:paraId="625D20DC" w14:textId="4B4EAA40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Волшебница - вода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 -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А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теперь узнаем, пахнет ли сок? </w:t>
      </w:r>
    </w:p>
    <w:p w:rsidR="1D612778" w:rsidRDefault="1D612778" w14:noSpellErr="1" w14:paraId="37851E0C" w14:textId="70719064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: - Да! Пахнет сладким, вкусным! </w:t>
      </w:r>
    </w:p>
    <w:p w:rsidR="1D612778" w:rsidP="1D612778" w:rsidRDefault="1D612778" w14:noSpellErr="1" w14:paraId="74289C87" w14:textId="36E56CAB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Опыт №4: "Вкус воды".</w:t>
      </w:r>
    </w:p>
    <w:p w:rsidR="1D612778" w:rsidP="1D612778" w:rsidRDefault="1D612778" w14:noSpellErr="1" w14:paraId="2AD5BD7E" w14:textId="6FC5E25A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Волшебница - вода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А теперь определим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вкус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воды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Для этого вам необходимо надеть волшебные колпачки, ч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тобы мы с вами смогли вместе творить волшебство с водой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(дети надевают приготовленные колпачки волшебников). </w:t>
      </w:r>
    </w:p>
    <w:p w:rsidR="1D612778" w:rsidP="1D612778" w:rsidRDefault="1D612778" w14:noSpellErr="1" w14:paraId="54A6CCA9" w14:textId="764CC48C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Попробуйте воду, которая налита у вас в стаканчиках. Какой у нее вкус?</w:t>
      </w:r>
    </w:p>
    <w:p w:rsidR="1D612778" w:rsidRDefault="1D612778" w14:noSpellErr="1" w14:paraId="2514995E" w14:textId="0A8A3211"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: Вода не имеет вкуса. </w:t>
      </w:r>
    </w:p>
    <w:p w:rsidR="1D612778" w:rsidP="1D612778" w:rsidRDefault="1D612778" w14:noSpellErr="1" w14:paraId="3CA2592A" w14:textId="56A8908D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Волшебница - вода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- Сейчас мы с вами возьмем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кусочек сахара и ра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створим его в воде. Какого вкуса теперь вода?</w:t>
      </w:r>
    </w:p>
    <w:p w:rsidR="1D612778" w:rsidP="1D612778" w:rsidRDefault="1D612778" w14:noSpellErr="1" w14:paraId="1255F5DB" w14:textId="637F5A2D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Дети: - </w:t>
      </w:r>
      <w:r w:rsidRPr="1D612778" w:rsidR="1D612778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Вода стала сладкая!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D612778" w:rsidP="1D612778" w:rsidRDefault="1D612778" w14:noSpellErr="1" w14:paraId="01905D92" w14:textId="3C8B22F0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Волшебница - вода</w:t>
      </w: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 -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А теперь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волшебники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добавьте в стакан с водой кусочек соли. Какого вкуса теперь вода?</w:t>
      </w:r>
    </w:p>
    <w:p w:rsidR="1D612778" w:rsidP="1D612778" w:rsidRDefault="1D612778" w14:noSpellErr="1" w14:paraId="55E492A7" w14:textId="29E4852F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: - соленого.</w:t>
      </w:r>
    </w:p>
    <w:p w:rsidR="1D612778" w:rsidP="1D612778" w:rsidRDefault="1D612778" w14:noSpellErr="1" w14:paraId="72C9E283" w14:textId="6A1FD414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Волшебница-Вода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: молодцы! Вы отлично справляетесь с работой. Осталось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самое сложное зада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ние. Возьмите ложу с соком лимона и растворите его в воде. Какого вкуса теперь вода?</w:t>
      </w:r>
    </w:p>
    <w:p w:rsidR="1D612778" w:rsidP="1D612778" w:rsidRDefault="1D612778" w14:noSpellErr="1" w14:paraId="27B28C3A" w14:textId="5D14A6CB">
      <w:pPr>
        <w:pStyle w:val="Normal"/>
      </w:pPr>
      <w:r w:rsidRPr="1D612778" w:rsidR="1D61277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Дети:</w:t>
      </w:r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 xml:space="preserve"> - Кислая, как лимон!</w:t>
      </w:r>
    </w:p>
    <w:p w:rsidR="1D612778" w:rsidP="7014E729" w:rsidRDefault="1D612778" w14:noSpellErr="1" w14:paraId="6FDE2FB6" w14:textId="7014E729">
      <w:pPr>
        <w:pStyle w:val="Normal"/>
      </w:pPr>
      <w:r w:rsidRPr="7014E729" w:rsidR="7014E72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Волшебница-Вода: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- Вот это да, вода и в самом деле волшебная, потому что она превращается в такой вкус, который в нее добавят! Значит вода может иметь разные вкусы! Мы с вами попробовали три разных вкуса: сладкий, соленый, ки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слый. Вода может быть еще и горькой, если в нее, например добавить мыло. (Воспитатель добавляет в стакан жидкое мыло, размеш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и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вает и с помощью трубочки выдувает мыльные пузыри).</w:t>
      </w:r>
    </w:p>
    <w:p w:rsidR="1D612778" w:rsidP="7014E729" w:rsidRDefault="1D612778" w14:noSpellErr="1" w14:paraId="0EB3C6DF" w14:textId="02F40AB7">
      <w:pPr>
        <w:pStyle w:val="Normal"/>
      </w:pPr>
      <w:r w:rsidRPr="7014E729" w:rsidR="7014E72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Волшебница-В</w:t>
      </w:r>
      <w:r w:rsidRPr="7014E729" w:rsidR="7014E72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ода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: - У нас получились мыльные пузыри, давайте немного с ними поиграем (воспитатель выдувает пузыри, а дети их лопают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).</w:t>
      </w:r>
    </w:p>
    <w:p w:rsidR="1D612778" w:rsidP="7014E729" w:rsidRDefault="1D612778" w14:paraId="466E2BC6" w14:noSpellErr="1" w14:textId="3772C674">
      <w:pPr>
        <w:pStyle w:val="Normal"/>
      </w:pPr>
      <w:r w:rsidRPr="7014E729" w:rsidR="7014E72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Волшебница - вода</w:t>
      </w:r>
      <w:r w:rsidRPr="7014E729" w:rsidR="7014E72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-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Ребята, что вы узнали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 сегодня интересного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 о воде?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D612778" w:rsidRDefault="1D612778" w14:paraId="23104C14" w14:noSpellErr="1" w14:textId="52A765E3">
      <w:r w:rsidRPr="7014E729" w:rsidR="7014E72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Дети: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Вода не имеет цвета, запаха и вкуса;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может становится любого вкуса, который в нее добавят;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 вода льётся, она жидкая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; с водой можно играть.</w:t>
      </w:r>
    </w:p>
    <w:p w:rsidR="1D612778" w:rsidP="7014E729" w:rsidRDefault="1D612778" w14:noSpellErr="1" w14:paraId="1F46CBDF" w14:textId="791508D7">
      <w:pPr>
        <w:pStyle w:val="Normal"/>
      </w:pPr>
      <w:r w:rsidRPr="7014E729" w:rsidR="7014E72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Волшебница-Вода: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Мы с вами узнали много интересного о таком простом веществе, как вода.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Д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ля чего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же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нам нужна вода?</w:t>
      </w:r>
    </w:p>
    <w:p w:rsidR="1D612778" w:rsidP="7014E729" w:rsidRDefault="1D612778" w14:paraId="356D8FD2" w14:noSpellErr="1" w14:textId="71D9D7C8">
      <w:pPr>
        <w:pStyle w:val="Normal"/>
      </w:pPr>
      <w:r w:rsidRPr="7014E729" w:rsidR="7014E72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Дети: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 люди пьют воду;</w:t>
      </w:r>
    </w:p>
    <w:p w:rsidR="1D612778" w:rsidRDefault="1D612778" w14:noSpellErr="1" w14:paraId="269B6480" w14:textId="113C1F93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- каждый день моют руки и лицо;</w:t>
      </w:r>
    </w:p>
    <w:p w:rsidR="1D612778" w:rsidRDefault="1D612778" w14:noSpellErr="1" w14:paraId="0BA5E449" w14:textId="0B307783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- моют посуду, стирают одежду;</w:t>
      </w:r>
    </w:p>
    <w:p w:rsidR="1D612778" w:rsidRDefault="1D612778" w14:noSpellErr="1" w14:paraId="3E9DB44F" w14:textId="1EFE1F33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- варят еду;</w:t>
      </w:r>
    </w:p>
    <w:p w:rsidR="1D612778" w:rsidRDefault="1D612778" w14:noSpellErr="1" w14:paraId="758F30CA" w14:textId="02752F6E">
      <w:r w:rsidRPr="1D612778" w:rsidR="1D612778">
        <w:rPr>
          <w:rFonts w:ascii="Times New Roman" w:hAnsi="Times New Roman" w:eastAsia="Times New Roman" w:cs="Times New Roman"/>
          <w:sz w:val="28"/>
          <w:szCs w:val="28"/>
        </w:rPr>
        <w:t>- моют грязные фрукты и овощи;</w:t>
      </w:r>
    </w:p>
    <w:p w:rsidR="1D612778" w:rsidRDefault="1D612778" w14:noSpellErr="1" w14:paraId="21F7CE32" w14:textId="3814B3CA"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- поливают растения, чтобы не засохли;</w:t>
      </w:r>
    </w:p>
    <w:p w:rsidR="7014E729" w:rsidP="7014E729" w:rsidRDefault="7014E729" w14:noSpellErr="1" w14:paraId="7FB8DC46" w14:textId="6D820883">
      <w:pPr>
        <w:pStyle w:val="Normal"/>
      </w:pPr>
      <w:r w:rsidRPr="7014E729" w:rsidR="7014E72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Волшебница-Вода: -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Вода необходима не только, людям, но и растениям, животным – всему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>живому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на земле. Поэтому ее нужно беречь и охранять. </w:t>
      </w:r>
      <w:r w:rsidRPr="7014E729" w:rsidR="7014E729">
        <w:rPr>
          <w:rFonts w:ascii="Times New Roman" w:hAnsi="Times New Roman" w:eastAsia="Times New Roman" w:cs="Times New Roman"/>
          <w:sz w:val="28"/>
          <w:szCs w:val="28"/>
        </w:rPr>
        <w:t xml:space="preserve">А теперь, мне пора возвращаться домой. До свидания! Мы с вами ещё встретимся! </w:t>
      </w:r>
    </w:p>
    <w:p w:rsidR="7014E729" w:rsidP="7014E729" w:rsidRDefault="7014E729" w14:noSpellErr="1" w14:paraId="2FECA71C" w14:textId="211FF90A">
      <w:pPr>
        <w:pStyle w:val="Normal"/>
      </w:pPr>
    </w:p>
    <w:p w:rsidR="1D612778" w:rsidP="1D612778" w:rsidRDefault="1D612778" w14:noSpellErr="1" w14:paraId="40697BD2" w14:textId="61132FD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1e1df-8c11-4dcc-97ad-08b898711396}"/>
  <w14:docId w14:val="164EB313"/>
  <w:rsids>
    <w:rsidRoot w:val="1D612778"/>
    <w:rsid w:val="1D612778"/>
    <w:rsid w:val="7014E72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2015-03-23T18:10:34.9861144Z</dcterms:modified>
  <lastModifiedBy>Мария Александр</lastModifiedBy>
</coreProperties>
</file>