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8E" w:rsidRPr="009420E5" w:rsidRDefault="009F688E" w:rsidP="009F6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E5">
        <w:rPr>
          <w:rFonts w:ascii="Times New Roman" w:hAnsi="Times New Roman" w:cs="Times New Roman"/>
          <w:b/>
          <w:sz w:val="28"/>
          <w:szCs w:val="28"/>
        </w:rPr>
        <w:t>Формирование первичных навыков работы с информацией средствами таблиц у младших школьников на уроках математики в свете реализации ФГОС</w:t>
      </w:r>
    </w:p>
    <w:p w:rsidR="009420E5" w:rsidRPr="009420E5" w:rsidRDefault="009420E5" w:rsidP="009420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20E5">
        <w:rPr>
          <w:rFonts w:ascii="Times New Roman" w:hAnsi="Times New Roman" w:cs="Times New Roman"/>
          <w:b/>
          <w:i/>
          <w:sz w:val="28"/>
          <w:szCs w:val="28"/>
        </w:rPr>
        <w:t xml:space="preserve">Власова Вероника Михайловна, учитель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начальных классов высшей квалификационной категории </w:t>
      </w:r>
      <w:r w:rsidRPr="009420E5">
        <w:rPr>
          <w:rFonts w:ascii="Times New Roman" w:hAnsi="Times New Roman" w:cs="Times New Roman"/>
          <w:b/>
          <w:i/>
          <w:sz w:val="28"/>
          <w:szCs w:val="28"/>
        </w:rPr>
        <w:t>МБОУ "СОШ №40" г.Нижневартовска</w:t>
      </w:r>
    </w:p>
    <w:p w:rsidR="009F688E" w:rsidRPr="009420E5" w:rsidRDefault="009F688E" w:rsidP="009420E5">
      <w:pPr>
        <w:pStyle w:val="Osn"/>
        <w:spacing w:line="360" w:lineRule="auto"/>
        <w:ind w:firstLine="426"/>
        <w:rPr>
          <w:rFonts w:ascii="Times New Roman" w:hAnsi="Times New Roman"/>
          <w:sz w:val="28"/>
          <w:szCs w:val="28"/>
          <w:shd w:val="clear" w:color="auto" w:fill="FAFAFA"/>
          <w:lang w:val="ru-RU"/>
        </w:rPr>
      </w:pPr>
      <w:r w:rsidRPr="00F511FB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>С целью создания условий для широкой адаптации ребёнка в мире во</w:t>
      </w:r>
      <w:r w:rsidRPr="00F511FB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7C3519">
        <w:rPr>
          <w:rFonts w:ascii="Times New Roman" w:hAnsi="Times New Roman"/>
          <w:sz w:val="28"/>
          <w:szCs w:val="28"/>
          <w:lang w:val="ru-RU"/>
        </w:rPr>
        <w:t>ФГОС НОО</w:t>
      </w:r>
      <w:r w:rsidRPr="00F511FB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F511FB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>в раздел «Требования к результатам освоения основной образовательной программы начального общего образования» включены умения работать с информацией.</w:t>
      </w:r>
      <w:r w:rsidR="009420E5">
        <w:rPr>
          <w:rFonts w:ascii="Times New Roman" w:hAnsi="Times New Roman"/>
          <w:sz w:val="28"/>
          <w:szCs w:val="28"/>
          <w:shd w:val="clear" w:color="auto" w:fill="FAFAFA"/>
          <w:lang w:val="ru-RU"/>
        </w:rPr>
        <w:t xml:space="preserve"> </w:t>
      </w:r>
      <w:proofErr w:type="spellStart"/>
      <w:r w:rsidR="009420E5">
        <w:rPr>
          <w:rFonts w:ascii="Times New Roman" w:hAnsi="Times New Roman"/>
          <w:sz w:val="28"/>
          <w:szCs w:val="28"/>
          <w:shd w:val="clear" w:color="auto" w:fill="FAFAFA"/>
        </w:rPr>
        <w:t>Навыки</w:t>
      </w:r>
      <w:proofErr w:type="spellEnd"/>
      <w:r w:rsidR="009420E5">
        <w:rPr>
          <w:rFonts w:ascii="Times New Roman" w:hAnsi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F511FB">
        <w:rPr>
          <w:rFonts w:ascii="Times New Roman" w:hAnsi="Times New Roman"/>
          <w:sz w:val="28"/>
          <w:szCs w:val="28"/>
          <w:shd w:val="clear" w:color="auto" w:fill="FAFAFA"/>
        </w:rPr>
        <w:t>ка</w:t>
      </w:r>
      <w:r>
        <w:rPr>
          <w:rFonts w:ascii="Times New Roman" w:hAnsi="Times New Roman"/>
          <w:sz w:val="28"/>
          <w:szCs w:val="28"/>
          <w:shd w:val="clear" w:color="auto" w:fill="FAFAFA"/>
        </w:rPr>
        <w:t>ллиграфического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AFAF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AFAFA"/>
        </w:rPr>
        <w:t>письма</w:t>
      </w:r>
      <w:proofErr w:type="spellEnd"/>
      <w:r>
        <w:rPr>
          <w:rFonts w:ascii="Times New Roman" w:hAnsi="Times New Roman"/>
          <w:sz w:val="28"/>
          <w:szCs w:val="28"/>
          <w:shd w:val="clear" w:color="auto" w:fill="FAFAFA"/>
        </w:rPr>
        <w:t xml:space="preserve">, </w:t>
      </w:r>
      <w:proofErr w:type="spellStart"/>
      <w:r w:rsidR="009420E5">
        <w:rPr>
          <w:rFonts w:ascii="Times New Roman" w:hAnsi="Times New Roman"/>
          <w:sz w:val="28"/>
          <w:szCs w:val="28"/>
          <w:shd w:val="clear" w:color="auto" w:fill="FAFAFA"/>
        </w:rPr>
        <w:t>счёта</w:t>
      </w:r>
      <w:proofErr w:type="spellEnd"/>
      <w:r w:rsidR="009420E5">
        <w:rPr>
          <w:rFonts w:ascii="Times New Roman" w:hAnsi="Times New Roman"/>
          <w:sz w:val="28"/>
          <w:szCs w:val="28"/>
          <w:shd w:val="clear" w:color="auto" w:fill="FAFAFA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чтения </w:t>
      </w:r>
      <w:r w:rsidR="009420E5">
        <w:rPr>
          <w:rFonts w:ascii="Times New Roman" w:hAnsi="Times New Roman"/>
          <w:sz w:val="28"/>
          <w:szCs w:val="28"/>
          <w:shd w:val="clear" w:color="auto" w:fill="FAFAFA"/>
        </w:rPr>
        <w:t>сейчас всё</w:t>
      </w:r>
      <w:r w:rsidRPr="00F511FB">
        <w:rPr>
          <w:rFonts w:ascii="Times New Roman" w:hAnsi="Times New Roman"/>
          <w:sz w:val="28"/>
          <w:szCs w:val="28"/>
          <w:shd w:val="clear" w:color="auto" w:fill="FAFAFA"/>
        </w:rPr>
        <w:t xml:space="preserve"> в меньшей степени признаются единственно важными и достаточными для школы настоящего и будущего. Возрастает потребность в формировании навыков поиска информации, ее анализа, обработки, хранения, распространения, предоставления другим людям в максима</w:t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льно рациональной форме, т.е. в </w:t>
      </w:r>
      <w:r w:rsidRPr="00F511FB">
        <w:rPr>
          <w:rFonts w:ascii="Times New Roman" w:hAnsi="Times New Roman"/>
          <w:sz w:val="28"/>
          <w:szCs w:val="28"/>
          <w:shd w:val="clear" w:color="auto" w:fill="FAFAFA"/>
        </w:rPr>
        <w:t>воспитан</w:t>
      </w: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ии информационной </w:t>
      </w:r>
      <w:r w:rsidRPr="00F511FB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F511FB">
        <w:rPr>
          <w:rFonts w:ascii="Times New Roman" w:hAnsi="Times New Roman"/>
          <w:sz w:val="28"/>
          <w:szCs w:val="28"/>
          <w:shd w:val="clear" w:color="auto" w:fill="FAFAFA"/>
        </w:rPr>
        <w:t>культуры .</w:t>
      </w:r>
    </w:p>
    <w:p w:rsidR="009F688E" w:rsidRPr="00F511FB" w:rsidRDefault="009F688E" w:rsidP="0058398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</w:t>
      </w:r>
      <w:r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Для формирования информационных умений учебно-ме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тодические комплекты по новым стандартам ФГОС</w:t>
      </w:r>
      <w:r w:rsidR="009420E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построены </w:t>
      </w:r>
      <w:r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таким образом, чтобы ученик с первых дней обучения в школе постоянно сталкивался с необходимостью добывать и фиксировать информацию; понимать информацию и уметь ее преобразовывать;</w:t>
      </w:r>
      <w:r w:rsidR="009420E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применять информацию в учебной деятельности;</w:t>
      </w:r>
      <w:r w:rsidRPr="00F511FB">
        <w:rPr>
          <w:rFonts w:ascii="Times New Roman" w:hAnsi="Times New Roman" w:cs="Times New Roman"/>
          <w:sz w:val="28"/>
          <w:szCs w:val="28"/>
        </w:rPr>
        <w:br/>
      </w:r>
      <w:r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уметь относиться к полученной информации критически, оценивать степень ее достоверности.</w:t>
      </w:r>
    </w:p>
    <w:p w:rsidR="009420E5" w:rsidRDefault="009F688E" w:rsidP="005839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</w:t>
      </w:r>
      <w:r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В междисциплинарной программе «Чтение. Работа с информацией» предложено структурировать работу по четырем разделам следующим образом:</w:t>
      </w:r>
      <w:r w:rsidRPr="00F511FB">
        <w:rPr>
          <w:rFonts w:ascii="Times New Roman" w:hAnsi="Times New Roman" w:cs="Times New Roman"/>
          <w:sz w:val="28"/>
          <w:szCs w:val="28"/>
        </w:rPr>
        <w:br/>
      </w:r>
      <w:r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Раздел 1: «Получение, поиск и фиксация информации».</w:t>
      </w:r>
      <w:r w:rsidRPr="00F511FB">
        <w:rPr>
          <w:rFonts w:ascii="Times New Roman" w:hAnsi="Times New Roman" w:cs="Times New Roman"/>
          <w:sz w:val="28"/>
          <w:szCs w:val="28"/>
        </w:rPr>
        <w:br/>
      </w:r>
      <w:r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Раздел 2: «Понимание и преобразование информации».</w:t>
      </w:r>
      <w:r w:rsidRPr="00F511FB">
        <w:rPr>
          <w:rFonts w:ascii="Times New Roman" w:hAnsi="Times New Roman" w:cs="Times New Roman"/>
          <w:sz w:val="28"/>
          <w:szCs w:val="28"/>
        </w:rPr>
        <w:br/>
      </w:r>
      <w:r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Раздел 3: «Применение и представление информации».</w:t>
      </w:r>
      <w:r w:rsidRPr="00F511FB">
        <w:rPr>
          <w:rFonts w:ascii="Times New Roman" w:hAnsi="Times New Roman" w:cs="Times New Roman"/>
          <w:sz w:val="28"/>
          <w:szCs w:val="28"/>
        </w:rPr>
        <w:br/>
      </w:r>
      <w:r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Раздел 4: «Оценка достоверности получаемой информации».</w:t>
      </w:r>
      <w:r w:rsidRPr="00F511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</w:t>
      </w:r>
      <w:r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Далее в каждом разделе конкретизируются ожидаемые умения и навыки работы с информацией, необходимые выпускнику началь</w:t>
      </w:r>
      <w:r w:rsidR="00794FAC">
        <w:rPr>
          <w:rFonts w:ascii="Times New Roman" w:hAnsi="Times New Roman" w:cs="Times New Roman"/>
          <w:sz w:val="28"/>
          <w:szCs w:val="28"/>
          <w:shd w:val="clear" w:color="auto" w:fill="FAFAFA"/>
        </w:rPr>
        <w:t>ной школы («Выпускник научится...</w:t>
      </w:r>
      <w:r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», «Выпускник</w:t>
      </w:r>
      <w:r w:rsidR="00794FA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получит возможность научиться...</w:t>
      </w:r>
      <w:r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>»).</w:t>
      </w:r>
      <w:r w:rsidRPr="00F511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 xml:space="preserve">     Учебники по всем </w:t>
      </w:r>
      <w:r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предметам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всех УМК для начальной школы</w:t>
      </w:r>
      <w:r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представляют предметное содержание в максимально разнообразной форме: картинки и иллюстрации, тексты, условные знаки, пиктограммы, т</w:t>
      </w:r>
      <w:r w:rsidR="009420E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аблицы, диаграммы, схемы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с помощью которых обучающиеся </w:t>
      </w:r>
      <w:r w:rsidRPr="00F511FB">
        <w:rPr>
          <w:rFonts w:ascii="Times New Roman" w:hAnsi="Times New Roman" w:cs="Times New Roman"/>
          <w:sz w:val="28"/>
          <w:szCs w:val="28"/>
        </w:rPr>
        <w:t>смогут осуществлять поиск инфор</w:t>
      </w:r>
      <w:r w:rsidRPr="00F511FB">
        <w:rPr>
          <w:rFonts w:ascii="Times New Roman" w:hAnsi="Times New Roman" w:cs="Times New Roman"/>
          <w:sz w:val="28"/>
          <w:szCs w:val="28"/>
        </w:rPr>
        <w:softHyphen/>
        <w:t>мации, выделять и фиксировать нужную информацию, система</w:t>
      </w:r>
      <w:r w:rsidRPr="00F511FB">
        <w:rPr>
          <w:rFonts w:ascii="Times New Roman" w:hAnsi="Times New Roman" w:cs="Times New Roman"/>
          <w:sz w:val="28"/>
          <w:szCs w:val="28"/>
        </w:rPr>
        <w:softHyphen/>
        <w:t>тизировать, сопоставлять, анализ</w:t>
      </w:r>
      <w:r w:rsidR="009420E5">
        <w:rPr>
          <w:rFonts w:ascii="Times New Roman" w:hAnsi="Times New Roman" w:cs="Times New Roman"/>
          <w:sz w:val="28"/>
          <w:szCs w:val="28"/>
        </w:rPr>
        <w:t>ировать и обобщать информа</w:t>
      </w:r>
      <w:r w:rsidR="009420E5">
        <w:rPr>
          <w:rFonts w:ascii="Times New Roman" w:hAnsi="Times New Roman" w:cs="Times New Roman"/>
          <w:sz w:val="28"/>
          <w:szCs w:val="28"/>
        </w:rPr>
        <w:softHyphen/>
        <w:t>цию,</w:t>
      </w:r>
    </w:p>
    <w:p w:rsidR="009F688E" w:rsidRDefault="009F688E" w:rsidP="0058398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511FB">
        <w:rPr>
          <w:rFonts w:ascii="Times New Roman" w:hAnsi="Times New Roman" w:cs="Times New Roman"/>
          <w:sz w:val="28"/>
          <w:szCs w:val="28"/>
        </w:rPr>
        <w:t>интерпретировать и преобразовывать ее.</w:t>
      </w:r>
    </w:p>
    <w:p w:rsidR="009F688E" w:rsidRPr="00BB640E" w:rsidRDefault="009F688E" w:rsidP="00583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Рассмотрим, как может строиться работа по формированию первичных навыков работы с информацией  с помощью таблицы на уроках математики.</w:t>
      </w:r>
    </w:p>
    <w:p w:rsidR="009F688E" w:rsidRPr="00F511FB" w:rsidRDefault="009F688E" w:rsidP="00583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11FB">
        <w:rPr>
          <w:rFonts w:ascii="Times New Roman" w:hAnsi="Times New Roman" w:cs="Times New Roman"/>
          <w:sz w:val="28"/>
          <w:szCs w:val="28"/>
        </w:rPr>
        <w:t xml:space="preserve">В ходе работы с таблицами школьники </w:t>
      </w:r>
      <w:r w:rsidRPr="007C3519">
        <w:rPr>
          <w:rFonts w:ascii="Times New Roman" w:hAnsi="Times New Roman" w:cs="Times New Roman"/>
          <w:b/>
          <w:bCs/>
          <w:i/>
          <w:sz w:val="28"/>
          <w:szCs w:val="28"/>
        </w:rPr>
        <w:t>приобретут важные для практико-ориентированной математической деятельности умения, связанные с представлением, анализом и интерпретацией данных.</w:t>
      </w:r>
      <w:r w:rsidRPr="00F51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398D" w:rsidRDefault="009F688E" w:rsidP="005839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№1</w:t>
      </w:r>
      <w:r w:rsidRPr="00F511FB">
        <w:rPr>
          <w:rFonts w:ascii="Times New Roman" w:hAnsi="Times New Roman" w:cs="Times New Roman"/>
          <w:sz w:val="28"/>
          <w:szCs w:val="28"/>
        </w:rPr>
        <w:t xml:space="preserve"> </w:t>
      </w:r>
      <w:r w:rsidRPr="00F511FB">
        <w:rPr>
          <w:rFonts w:ascii="Times New Roman" w:hAnsi="Times New Roman" w:cs="Times New Roman"/>
          <w:bCs/>
          <w:sz w:val="28"/>
          <w:szCs w:val="28"/>
        </w:rPr>
        <w:t>«Получение, поиск и фиксация информации»</w:t>
      </w:r>
    </w:p>
    <w:p w:rsidR="0058398D" w:rsidRDefault="0058398D" w:rsidP="0058398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398D">
        <w:rPr>
          <w:rFonts w:ascii="Times New Roman" w:hAnsi="Times New Roman" w:cs="Times New Roman"/>
          <w:sz w:val="28"/>
          <w:szCs w:val="28"/>
        </w:rPr>
        <w:t xml:space="preserve">  </w:t>
      </w:r>
      <w:r w:rsidR="009F688E" w:rsidRPr="0058398D">
        <w:rPr>
          <w:rFonts w:ascii="Times New Roman" w:hAnsi="Times New Roman" w:cs="Times New Roman"/>
          <w:sz w:val="28"/>
          <w:szCs w:val="28"/>
        </w:rPr>
        <w:t>Одна из задач курса математики: создать условия для овладения основами алгоритмического и логического  мышления, наглядного представления о записи и выполнении алгоритмов, действовать  в соответствии с алгоритмами и строить простейшие алгоритмы</w:t>
      </w:r>
      <w:r w:rsidR="009F688E" w:rsidRPr="0058398D">
        <w:rPr>
          <w:rFonts w:ascii="Times New Roman" w:hAnsi="Times New Roman" w:cs="Times New Roman"/>
          <w:b/>
          <w:sz w:val="28"/>
          <w:szCs w:val="28"/>
        </w:rPr>
        <w:t>.</w:t>
      </w:r>
      <w:r w:rsidR="009F688E" w:rsidRPr="0058398D">
        <w:rPr>
          <w:rFonts w:ascii="Times New Roman" w:hAnsi="Times New Roman" w:cs="Times New Roman"/>
          <w:sz w:val="28"/>
          <w:szCs w:val="28"/>
        </w:rPr>
        <w:t xml:space="preserve"> </w:t>
      </w:r>
      <w:r w:rsidR="009420E5">
        <w:rPr>
          <w:rFonts w:ascii="Times New Roman" w:hAnsi="Times New Roman" w:cs="Times New Roman"/>
          <w:sz w:val="28"/>
          <w:szCs w:val="28"/>
        </w:rPr>
        <w:t xml:space="preserve"> </w:t>
      </w:r>
      <w:r w:rsidRPr="0058398D">
        <w:rPr>
          <w:rFonts w:ascii="Times New Roman" w:hAnsi="Times New Roman" w:cs="Times New Roman"/>
          <w:sz w:val="28"/>
          <w:szCs w:val="28"/>
        </w:rPr>
        <w:t>Использование таблицы - удобное наглядное представления действий</w:t>
      </w:r>
      <w:r w:rsidR="009F688E" w:rsidRPr="0058398D">
        <w:rPr>
          <w:rFonts w:ascii="Times New Roman" w:hAnsi="Times New Roman" w:cs="Times New Roman"/>
          <w:sz w:val="28"/>
          <w:szCs w:val="28"/>
        </w:rPr>
        <w:t xml:space="preserve">, которая показывается на доске или экране. </w:t>
      </w:r>
    </w:p>
    <w:p w:rsidR="009F688E" w:rsidRPr="00F511FB" w:rsidRDefault="009F688E" w:rsidP="0058398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рассмотрим решение одной из задач 1 класса:</w:t>
      </w:r>
    </w:p>
    <w:p w:rsidR="009F688E" w:rsidRPr="00A275AE" w:rsidRDefault="009F688E" w:rsidP="005839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5AE">
        <w:rPr>
          <w:rFonts w:ascii="Times New Roman" w:hAnsi="Times New Roman" w:cs="Times New Roman"/>
          <w:i/>
          <w:sz w:val="28"/>
          <w:szCs w:val="28"/>
        </w:rPr>
        <w:t>Ира, Петя и Коля написали разности:    8–3  8–5  6–3.</w:t>
      </w:r>
    </w:p>
    <w:p w:rsidR="009F688E" w:rsidRPr="00A275AE" w:rsidRDefault="009F688E" w:rsidP="005839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5AE">
        <w:rPr>
          <w:rFonts w:ascii="Times New Roman" w:hAnsi="Times New Roman" w:cs="Times New Roman"/>
          <w:i/>
          <w:sz w:val="28"/>
          <w:szCs w:val="28"/>
        </w:rPr>
        <w:t>В разностях, написанных мальчиками, одинаковые вычитаемые. У Иры и Коли одинаковые уменьшаемые.</w:t>
      </w:r>
      <w:r w:rsidR="005839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5AE">
        <w:rPr>
          <w:rFonts w:ascii="Times New Roman" w:hAnsi="Times New Roman" w:cs="Times New Roman"/>
          <w:i/>
          <w:sz w:val="28"/>
          <w:szCs w:val="28"/>
        </w:rPr>
        <w:t>Напиши:</w:t>
      </w:r>
      <w:r w:rsidR="00A275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5AE">
        <w:rPr>
          <w:rFonts w:ascii="Times New Roman" w:hAnsi="Times New Roman" w:cs="Times New Roman"/>
          <w:i/>
          <w:sz w:val="28"/>
          <w:szCs w:val="28"/>
        </w:rPr>
        <w:t>разность Иры и её значение;</w:t>
      </w:r>
      <w:r w:rsidR="00A275A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275AE">
        <w:rPr>
          <w:rFonts w:ascii="Times New Roman" w:hAnsi="Times New Roman" w:cs="Times New Roman"/>
          <w:i/>
          <w:sz w:val="28"/>
          <w:szCs w:val="28"/>
        </w:rPr>
        <w:t>разность Коли и её значение;</w:t>
      </w:r>
      <w:r w:rsidR="00A275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5AE">
        <w:rPr>
          <w:rFonts w:ascii="Times New Roman" w:hAnsi="Times New Roman" w:cs="Times New Roman"/>
          <w:i/>
          <w:sz w:val="28"/>
          <w:szCs w:val="28"/>
        </w:rPr>
        <w:t>разность Пети и её значение.</w:t>
      </w:r>
    </w:p>
    <w:p w:rsidR="009420E5" w:rsidRDefault="009420E5" w:rsidP="005839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9F688E" w:rsidRPr="00F511FB">
        <w:rPr>
          <w:rFonts w:ascii="Times New Roman" w:hAnsi="Times New Roman" w:cs="Times New Roman"/>
          <w:sz w:val="28"/>
          <w:szCs w:val="28"/>
        </w:rPr>
        <w:t>направлено на  понимание и применение полученной информации в таблице, т.к при нахождении ответа на вопросы, очень удобно  и логично учителю совместно с детьми составить таблицу и показать решение вопросов по ней.</w:t>
      </w:r>
      <w:r w:rsidR="0058398D">
        <w:rPr>
          <w:rFonts w:ascii="Times New Roman" w:hAnsi="Times New Roman" w:cs="Times New Roman"/>
          <w:sz w:val="28"/>
          <w:szCs w:val="28"/>
        </w:rPr>
        <w:t xml:space="preserve"> </w:t>
      </w:r>
      <w:r w:rsidR="009F688E" w:rsidRPr="00F511FB">
        <w:rPr>
          <w:rFonts w:ascii="Times New Roman" w:hAnsi="Times New Roman" w:cs="Times New Roman"/>
          <w:sz w:val="28"/>
          <w:szCs w:val="28"/>
        </w:rPr>
        <w:t xml:space="preserve">Учащиеся получают возможность научиться поиску способа решения задачи с помощью логических рассуждений, оформляя их с помощью учителя на доске в виде вот такой </w:t>
      </w:r>
      <w:r w:rsidR="009F688E" w:rsidRPr="0058398D">
        <w:rPr>
          <w:rFonts w:ascii="Times New Roman" w:hAnsi="Times New Roman" w:cs="Times New Roman"/>
          <w:i/>
          <w:sz w:val="28"/>
          <w:szCs w:val="28"/>
        </w:rPr>
        <w:t>примерной</w:t>
      </w:r>
      <w:r w:rsidR="009F688E" w:rsidRPr="00F511FB">
        <w:rPr>
          <w:rFonts w:ascii="Times New Roman" w:hAnsi="Times New Roman" w:cs="Times New Roman"/>
          <w:sz w:val="28"/>
          <w:szCs w:val="28"/>
        </w:rPr>
        <w:t xml:space="preserve"> таблицы:</w:t>
      </w:r>
    </w:p>
    <w:p w:rsidR="009420E5" w:rsidRPr="00F511FB" w:rsidRDefault="009420E5" w:rsidP="005839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153" w:type="dxa"/>
        <w:jc w:val="center"/>
        <w:tblInd w:w="169" w:type="dxa"/>
        <w:tblLook w:val="04A0"/>
      </w:tblPr>
      <w:tblGrid>
        <w:gridCol w:w="876"/>
        <w:gridCol w:w="759"/>
        <w:gridCol w:w="759"/>
        <w:gridCol w:w="759"/>
      </w:tblGrid>
      <w:tr w:rsidR="009F688E" w:rsidRPr="00F511FB" w:rsidTr="00C901E5">
        <w:trPr>
          <w:trHeight w:val="284"/>
          <w:jc w:val="center"/>
        </w:trPr>
        <w:tc>
          <w:tcPr>
            <w:tcW w:w="876" w:type="dxa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</w:rPr>
              <w:t>8-3</w:t>
            </w:r>
          </w:p>
        </w:tc>
        <w:tc>
          <w:tcPr>
            <w:tcW w:w="0" w:type="auto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</w:rPr>
              <w:t>8-5</w:t>
            </w:r>
          </w:p>
        </w:tc>
        <w:tc>
          <w:tcPr>
            <w:tcW w:w="0" w:type="auto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</w:rPr>
              <w:t>6-3</w:t>
            </w:r>
          </w:p>
        </w:tc>
      </w:tr>
      <w:tr w:rsidR="009F688E" w:rsidRPr="00F511FB" w:rsidTr="00C901E5">
        <w:trPr>
          <w:trHeight w:val="240"/>
          <w:jc w:val="center"/>
        </w:trPr>
        <w:tc>
          <w:tcPr>
            <w:tcW w:w="876" w:type="dxa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</w:rPr>
              <w:t>Ира</w:t>
            </w:r>
          </w:p>
        </w:tc>
        <w:tc>
          <w:tcPr>
            <w:tcW w:w="0" w:type="auto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  <w:highlight w:val="red"/>
              </w:rPr>
              <w:t>+</w:t>
            </w:r>
          </w:p>
        </w:tc>
        <w:tc>
          <w:tcPr>
            <w:tcW w:w="0" w:type="auto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F688E" w:rsidRPr="00F511FB" w:rsidTr="00C901E5">
        <w:trPr>
          <w:trHeight w:val="163"/>
          <w:jc w:val="center"/>
        </w:trPr>
        <w:tc>
          <w:tcPr>
            <w:tcW w:w="876" w:type="dxa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</w:rPr>
              <w:t>Петя</w:t>
            </w:r>
          </w:p>
        </w:tc>
        <w:tc>
          <w:tcPr>
            <w:tcW w:w="0" w:type="auto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  <w:highlight w:val="red"/>
              </w:rPr>
              <w:t>+</w:t>
            </w:r>
          </w:p>
        </w:tc>
      </w:tr>
      <w:tr w:rsidR="009F688E" w:rsidRPr="00F511FB" w:rsidTr="00C901E5">
        <w:trPr>
          <w:trHeight w:val="124"/>
          <w:jc w:val="center"/>
        </w:trPr>
        <w:tc>
          <w:tcPr>
            <w:tcW w:w="876" w:type="dxa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</w:rPr>
              <w:t>Коля</w:t>
            </w:r>
          </w:p>
        </w:tc>
        <w:tc>
          <w:tcPr>
            <w:tcW w:w="0" w:type="auto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  <w:highlight w:val="red"/>
              </w:rPr>
              <w:t>+</w:t>
            </w:r>
          </w:p>
        </w:tc>
        <w:tc>
          <w:tcPr>
            <w:tcW w:w="0" w:type="auto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</w:rPr>
              <w:t>+</w:t>
            </w:r>
          </w:p>
        </w:tc>
      </w:tr>
    </w:tbl>
    <w:p w:rsidR="009F688E" w:rsidRDefault="00C901E5" w:rsidP="005839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688E">
        <w:rPr>
          <w:rFonts w:ascii="Times New Roman" w:hAnsi="Times New Roman" w:cs="Times New Roman"/>
          <w:sz w:val="28"/>
          <w:szCs w:val="28"/>
        </w:rPr>
        <w:t>Р</w:t>
      </w:r>
      <w:r w:rsidR="009F688E" w:rsidRPr="00F511FB">
        <w:rPr>
          <w:rFonts w:ascii="Times New Roman" w:hAnsi="Times New Roman" w:cs="Times New Roman"/>
          <w:sz w:val="28"/>
          <w:szCs w:val="28"/>
        </w:rPr>
        <w:t>абота может строиться так. В первый столбец запишем имена детей. Во 2, 3, и 4-й выражения. Рассуждаем: у мальчиков, а это Петя и Коля, записаны выражения с одинаковыми вычитаемыми: 8-3 и 6-3, значит в ячейках ставим "+".Но мы ещё не знаем, кому и какое выражение принадлежит. Что сразу видно? Да, что у Иры будет выражение 8-5, ставим в ячейке под этим выражением "+", причём это точно и выделим цветом , пусть это будет кр</w:t>
      </w:r>
      <w:r>
        <w:rPr>
          <w:rFonts w:ascii="Times New Roman" w:hAnsi="Times New Roman" w:cs="Times New Roman"/>
          <w:sz w:val="28"/>
          <w:szCs w:val="28"/>
        </w:rPr>
        <w:t xml:space="preserve">асный мелок. Рассуждаем дальше. У </w:t>
      </w:r>
      <w:r w:rsidR="009F688E" w:rsidRPr="00F511FB">
        <w:rPr>
          <w:rFonts w:ascii="Times New Roman" w:hAnsi="Times New Roman" w:cs="Times New Roman"/>
          <w:sz w:val="28"/>
          <w:szCs w:val="28"/>
        </w:rPr>
        <w:t>Иры и Коли одинаковые уменьшаемые. Назовите их (8-3, 8-5). Если у Иры 8-5, то у Коли тогда? Да, 8-3, это точно и обводим красным мелком. Что становится видно? Да, что у Пети записано выражение 6-3.</w:t>
      </w:r>
      <w:r w:rsidR="009420E5">
        <w:rPr>
          <w:rFonts w:ascii="Times New Roman" w:hAnsi="Times New Roman" w:cs="Times New Roman"/>
          <w:sz w:val="28"/>
          <w:szCs w:val="28"/>
        </w:rPr>
        <w:t xml:space="preserve"> </w:t>
      </w:r>
      <w:r w:rsidR="009F688E" w:rsidRPr="00F511FB">
        <w:rPr>
          <w:rFonts w:ascii="Times New Roman" w:hAnsi="Times New Roman" w:cs="Times New Roman"/>
          <w:sz w:val="28"/>
          <w:szCs w:val="28"/>
        </w:rPr>
        <w:t xml:space="preserve"> В данном упражнении создаются условия для формирования умения работать  с текстовой информацией, преобразовывать её в таблицу для поиска способа решения ответов. Во время рассуждений с помощью учителя строится диалог, цепочка логических рассуждений, умение формулировать выводы. Далее полученную информацию нужно оформить с помощью знаков, т.е записать выражения и найти результат (связь с ранее изученной информацией).</w:t>
      </w:r>
    </w:p>
    <w:p w:rsidR="009F688E" w:rsidRDefault="009F688E" w:rsidP="00C901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Когда идёт задание с несколькими вариантами ответа, о</w:t>
      </w:r>
      <w:r w:rsidRPr="00F511FB">
        <w:rPr>
          <w:rFonts w:ascii="Times New Roman" w:hAnsi="Times New Roman" w:cs="Times New Roman"/>
          <w:sz w:val="28"/>
          <w:szCs w:val="28"/>
        </w:rPr>
        <w:t>формление решения в таблицу способствует значительной экономии времени, наглядного представления решения  и перебора всех вариантов</w:t>
      </w:r>
      <w:r>
        <w:rPr>
          <w:rFonts w:ascii="Times New Roman" w:hAnsi="Times New Roman" w:cs="Times New Roman"/>
          <w:sz w:val="28"/>
          <w:szCs w:val="28"/>
        </w:rPr>
        <w:t>. Например, задача про напитки на борту самолёта</w:t>
      </w:r>
      <w:r w:rsidR="00A275AE">
        <w:rPr>
          <w:rFonts w:ascii="Times New Roman" w:hAnsi="Times New Roman" w:cs="Times New Roman"/>
          <w:sz w:val="28"/>
          <w:szCs w:val="28"/>
        </w:rPr>
        <w:t xml:space="preserve"> (3 класс)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688E">
        <w:rPr>
          <w:rFonts w:ascii="Times New Roman" w:hAnsi="Times New Roman" w:cs="Times New Roman"/>
          <w:i/>
          <w:sz w:val="28"/>
          <w:szCs w:val="28"/>
        </w:rPr>
        <w:t>"Стюардесса предложила пассажиру на выбор три напитка: минеральную воду, сок и лимонад. Он взял два напитка. Какие напитки мог взять пассажир? Рассмотри все варианты."</w:t>
      </w:r>
      <w:r w:rsidR="00C901E5">
        <w:rPr>
          <w:rFonts w:ascii="Times New Roman" w:hAnsi="Times New Roman" w:cs="Times New Roman"/>
          <w:sz w:val="28"/>
          <w:szCs w:val="28"/>
        </w:rPr>
        <w:t xml:space="preserve">  </w:t>
      </w:r>
      <w:r w:rsidRPr="00F511FB">
        <w:rPr>
          <w:rFonts w:ascii="Times New Roman" w:hAnsi="Times New Roman" w:cs="Times New Roman"/>
          <w:sz w:val="28"/>
          <w:szCs w:val="28"/>
        </w:rPr>
        <w:t>Снова предлагаем информацию представить в формате таблицы и в ней произвести варианты: какие напитки мог взять пассажир с помощью знаково-символических</w:t>
      </w:r>
      <w:r>
        <w:rPr>
          <w:rFonts w:ascii="Times New Roman" w:hAnsi="Times New Roman" w:cs="Times New Roman"/>
          <w:sz w:val="28"/>
          <w:szCs w:val="28"/>
        </w:rPr>
        <w:t>, это могут быть абсолютно любые знаки по выбору детей(своего рода это тоже информация в неявном - скрытом формате)</w:t>
      </w:r>
      <w:r w:rsidRPr="00F51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Начинаем по порядку: выбираем два напитка и фиксируем значками. В результате мы видим 3 варианта.</w:t>
      </w:r>
    </w:p>
    <w:p w:rsidR="009420E5" w:rsidRPr="00F511FB" w:rsidRDefault="009420E5" w:rsidP="00C901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1374"/>
        <w:gridCol w:w="577"/>
        <w:gridCol w:w="567"/>
        <w:gridCol w:w="567"/>
      </w:tblGrid>
      <w:tr w:rsidR="009F688E" w:rsidRPr="00F511FB" w:rsidTr="00794FAC">
        <w:trPr>
          <w:jc w:val="center"/>
        </w:trPr>
        <w:tc>
          <w:tcPr>
            <w:tcW w:w="1374" w:type="dxa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</w:rPr>
              <w:lastRenderedPageBreak/>
              <w:t>Мин.вода</w:t>
            </w:r>
          </w:p>
        </w:tc>
        <w:tc>
          <w:tcPr>
            <w:tcW w:w="577" w:type="dxa"/>
          </w:tcPr>
          <w:p w:rsidR="009F688E" w:rsidRPr="009420E5" w:rsidRDefault="000D0212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27" type="#_x0000_t55" style="position:absolute;margin-left:-1.1pt;margin-top:6pt;width:10.35pt;height:7.15pt;z-index:251661312;mso-position-horizontal-relative:text;mso-position-vertical-relative:text" filled="f" fillcolor="#7030a0"/>
              </w:pict>
            </w:r>
          </w:p>
        </w:tc>
        <w:tc>
          <w:tcPr>
            <w:tcW w:w="567" w:type="dxa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F688E" w:rsidRPr="009420E5" w:rsidRDefault="000D0212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0" type="#_x0000_t55" style="position:absolute;margin-left:5.05pt;margin-top:6pt;width:11.5pt;height:7.15pt;z-index:251664384;mso-position-horizontal-relative:text;mso-position-vertical-relative:text" filled="f" fillcolor="#7030a0"/>
              </w:pict>
            </w:r>
          </w:p>
        </w:tc>
      </w:tr>
      <w:tr w:rsidR="009F688E" w:rsidRPr="00F511FB" w:rsidTr="00794FAC">
        <w:trPr>
          <w:jc w:val="center"/>
        </w:trPr>
        <w:tc>
          <w:tcPr>
            <w:tcW w:w="1374" w:type="dxa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577" w:type="dxa"/>
          </w:tcPr>
          <w:p w:rsidR="009F688E" w:rsidRPr="009420E5" w:rsidRDefault="000D0212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6" type="#_x0000_t55" style="position:absolute;margin-left:-1.1pt;margin-top:5.15pt;width:10.35pt;height:7.15pt;z-index:251660288;mso-position-horizontal-relative:text;mso-position-vertical-relative:text" filled="f" fillcolor="#7030a0"/>
              </w:pict>
            </w:r>
          </w:p>
        </w:tc>
        <w:tc>
          <w:tcPr>
            <w:tcW w:w="567" w:type="dxa"/>
          </w:tcPr>
          <w:p w:rsidR="009F688E" w:rsidRPr="009420E5" w:rsidRDefault="000D0212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8" type="#_x0000_t55" style="position:absolute;margin-left:5.2pt;margin-top:5.15pt;width:9.75pt;height:7.15pt;z-index:251662336;mso-position-horizontal-relative:text;mso-position-vertical-relative:text" filled="f" fillcolor="#7030a0"/>
              </w:pict>
            </w:r>
          </w:p>
        </w:tc>
        <w:tc>
          <w:tcPr>
            <w:tcW w:w="567" w:type="dxa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F688E" w:rsidRPr="00F511FB" w:rsidTr="00794FAC">
        <w:trPr>
          <w:jc w:val="center"/>
        </w:trPr>
        <w:tc>
          <w:tcPr>
            <w:tcW w:w="1374" w:type="dxa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</w:rPr>
              <w:t>Лимонад</w:t>
            </w:r>
          </w:p>
        </w:tc>
        <w:tc>
          <w:tcPr>
            <w:tcW w:w="577" w:type="dxa"/>
          </w:tcPr>
          <w:p w:rsidR="009F688E" w:rsidRPr="009420E5" w:rsidRDefault="009F688E" w:rsidP="009420E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F688E" w:rsidRPr="009420E5" w:rsidRDefault="000D0212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9" type="#_x0000_t55" style="position:absolute;margin-left:5.2pt;margin-top:4.35pt;width:9.75pt;height:7.15pt;z-index:251663360;mso-position-horizontal-relative:text;mso-position-vertical-relative:text" filled="f" fillcolor="#7030a0"/>
              </w:pict>
            </w:r>
          </w:p>
        </w:tc>
        <w:tc>
          <w:tcPr>
            <w:tcW w:w="567" w:type="dxa"/>
          </w:tcPr>
          <w:p w:rsidR="009F688E" w:rsidRPr="009420E5" w:rsidRDefault="000D0212" w:rsidP="009420E5">
            <w:pPr>
              <w:pStyle w:val="a5"/>
              <w:rPr>
                <w:rFonts w:ascii="Times New Roman" w:hAnsi="Times New Roman" w:cs="Times New Roman"/>
              </w:rPr>
            </w:pPr>
            <w:r w:rsidRPr="009420E5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1" type="#_x0000_t55" style="position:absolute;margin-left:5.05pt;margin-top:4.35pt;width:11.5pt;height:7.15pt;z-index:251665408;mso-position-horizontal-relative:text;mso-position-vertical-relative:text" filled="f" fillcolor="#7030a0"/>
              </w:pict>
            </w:r>
          </w:p>
        </w:tc>
      </w:tr>
    </w:tbl>
    <w:p w:rsidR="009F688E" w:rsidRPr="00F511FB" w:rsidRDefault="00C901E5" w:rsidP="0058398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688E">
        <w:rPr>
          <w:rFonts w:ascii="Times New Roman" w:hAnsi="Times New Roman" w:cs="Times New Roman"/>
          <w:sz w:val="28"/>
          <w:szCs w:val="28"/>
        </w:rPr>
        <w:t xml:space="preserve"> </w:t>
      </w:r>
      <w:r w:rsidR="009F688E" w:rsidRPr="00F511FB">
        <w:rPr>
          <w:rFonts w:ascii="Times New Roman" w:hAnsi="Times New Roman" w:cs="Times New Roman"/>
          <w:sz w:val="28"/>
          <w:szCs w:val="28"/>
        </w:rPr>
        <w:t>В 1 клас</w:t>
      </w:r>
      <w:r w:rsidR="009F688E" w:rsidRPr="00F511FB">
        <w:rPr>
          <w:rFonts w:ascii="Times New Roman" w:hAnsi="Times New Roman" w:cs="Times New Roman"/>
          <w:sz w:val="28"/>
          <w:szCs w:val="28"/>
        </w:rPr>
        <w:softHyphen/>
        <w:t>се задания на поиск информации представлены  в основном в форме рисунков</w:t>
      </w:r>
      <w:r w:rsidR="009F688E" w:rsidRPr="00F511FB">
        <w:rPr>
          <w:rFonts w:ascii="Times New Roman" w:hAnsi="Times New Roman" w:cs="Times New Roman"/>
          <w:bCs/>
          <w:sz w:val="28"/>
          <w:szCs w:val="28"/>
        </w:rPr>
        <w:t xml:space="preserve">. А </w:t>
      </w:r>
      <w:r w:rsidR="00A275AE">
        <w:rPr>
          <w:rFonts w:ascii="Times New Roman" w:hAnsi="Times New Roman" w:cs="Times New Roman"/>
          <w:bCs/>
          <w:sz w:val="28"/>
          <w:szCs w:val="28"/>
        </w:rPr>
        <w:t>в дальнейшем мы видим в учебниках</w:t>
      </w:r>
      <w:r w:rsidR="009F688E" w:rsidRPr="00F511FB">
        <w:rPr>
          <w:rFonts w:ascii="Times New Roman" w:hAnsi="Times New Roman" w:cs="Times New Roman"/>
          <w:bCs/>
          <w:sz w:val="28"/>
          <w:szCs w:val="28"/>
        </w:rPr>
        <w:t xml:space="preserve"> не просто картинку к тексту, но специально организованные задания по анализу, сравнению. </w:t>
      </w:r>
      <w:r w:rsidR="009F688E" w:rsidRPr="00F511FB">
        <w:rPr>
          <w:rFonts w:ascii="Times New Roman" w:hAnsi="Times New Roman" w:cs="Times New Roman"/>
          <w:sz w:val="28"/>
          <w:szCs w:val="28"/>
        </w:rPr>
        <w:t xml:space="preserve">Таблица  помогает представить данные, собранные в результате наблюдений и сбора информации. </w:t>
      </w:r>
    </w:p>
    <w:p w:rsidR="009F688E" w:rsidRPr="00F511FB" w:rsidRDefault="009F688E" w:rsidP="0058398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FB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Информация, необходимая для выполнения заданий бывает представлена в явном или неявном (скрытом, непрямом) виде. Учащимся задаются разные параметры поиска информации – выборка фрагмента, выборка по теме, необходимая и достаточная, выборка для интерпретации, для сравнения, по заданным критериям</w:t>
      </w:r>
      <w:r w:rsidR="00A275AE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.</w:t>
      </w:r>
    </w:p>
    <w:p w:rsidR="009F688E" w:rsidRPr="00C901E5" w:rsidRDefault="009F688E" w:rsidP="005839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511FB">
        <w:rPr>
          <w:rFonts w:ascii="Times New Roman" w:eastAsia="Times New Roman" w:hAnsi="Times New Roman" w:cs="Times New Roman"/>
          <w:sz w:val="28"/>
          <w:szCs w:val="28"/>
        </w:rPr>
        <w:t>Использование знаковых систем позволяет сделать более лаконичным и емким про</w:t>
      </w:r>
      <w:r w:rsidR="00C901E5">
        <w:rPr>
          <w:rFonts w:ascii="Times New Roman" w:eastAsia="Times New Roman" w:hAnsi="Times New Roman" w:cs="Times New Roman"/>
          <w:sz w:val="28"/>
          <w:szCs w:val="28"/>
        </w:rPr>
        <w:t xml:space="preserve">цесс фиксирования информации.  </w:t>
      </w:r>
      <w:r w:rsidRPr="00F511FB">
        <w:rPr>
          <w:rFonts w:ascii="Times New Roman" w:eastAsia="Times New Roman" w:hAnsi="Times New Roman" w:cs="Times New Roman"/>
          <w:sz w:val="28"/>
          <w:szCs w:val="28"/>
        </w:rPr>
        <w:t>В процессе обучения происходит наращение способов кодирования информации и как следствие способов декодирования (перевода информации из одной знаковой единицы в другую). На эти операционные действия ориентированы задания, используемые в учебниках «Математика» с первого по четвертый классы. Основными знаковыми единицами выступают: величины, числа арабские и римские, латинский алфавит</w:t>
      </w:r>
      <w:r w:rsidR="00A275AE">
        <w:rPr>
          <w:rFonts w:ascii="Times New Roman" w:eastAsia="Times New Roman" w:hAnsi="Times New Roman" w:cs="Times New Roman"/>
          <w:sz w:val="28"/>
          <w:szCs w:val="28"/>
        </w:rPr>
        <w:t>, различные знаки  "плюс", "минус"</w:t>
      </w:r>
      <w:r w:rsidR="00460554">
        <w:rPr>
          <w:rFonts w:ascii="Times New Roman" w:eastAsia="Times New Roman" w:hAnsi="Times New Roman" w:cs="Times New Roman"/>
          <w:sz w:val="28"/>
          <w:szCs w:val="28"/>
        </w:rPr>
        <w:t>, словесные "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460554">
        <w:rPr>
          <w:rFonts w:ascii="Times New Roman" w:eastAsia="Times New Roman" w:hAnsi="Times New Roman" w:cs="Times New Roman"/>
          <w:sz w:val="28"/>
          <w:szCs w:val="28"/>
        </w:rPr>
        <w:t>", "</w:t>
      </w:r>
      <w:r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460554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F511FB">
        <w:rPr>
          <w:rFonts w:ascii="Times New Roman" w:eastAsia="Times New Roman" w:hAnsi="Times New Roman" w:cs="Times New Roman"/>
          <w:sz w:val="28"/>
          <w:szCs w:val="28"/>
        </w:rPr>
        <w:t xml:space="preserve"> и т.д. Эти знаковые единицы также используются в таблицах для  фиксации информации.</w:t>
      </w:r>
      <w:r w:rsidR="00C90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</w:t>
      </w:r>
      <w:r w:rsidRPr="00F511FB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Необходимо отметить, что получение и фиксация информации всегда требуют ее понимания и преобразования, то есть внутри этих простых, на первый взгляд, операций, лежат очень сложные механизмы психики: наблюдательность и память, воля, умение производить анализ, синтез и обобщение.</w:t>
      </w:r>
      <w:r w:rsidRPr="00F511FB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Раздел №2 </w:t>
      </w:r>
      <w:r w:rsidRPr="00F511FB">
        <w:rPr>
          <w:rFonts w:ascii="Times New Roman" w:eastAsia="Calibri" w:hAnsi="Times New Roman" w:cs="Times New Roman"/>
          <w:bCs/>
          <w:sz w:val="28"/>
          <w:szCs w:val="28"/>
        </w:rPr>
        <w:t>« Понимание и преобразование информации»</w:t>
      </w:r>
    </w:p>
    <w:p w:rsidR="00D10848" w:rsidRPr="00F511FB" w:rsidRDefault="009F688E" w:rsidP="00D1084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C901E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Представленные в разделе </w:t>
      </w:r>
      <w:r w:rsidRPr="00F511F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задания позволяют научить преобразовывать информацию из сплошного текста в </w:t>
      </w:r>
      <w:r w:rsidRPr="00F511F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таблицу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. Сюда относится составление таблиц к задачам как форма краткой записи. Это задачи на цену, количество,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lastRenderedPageBreak/>
        <w:t>стоимость, на движение, пропорциональную за</w:t>
      </w:r>
      <w:r w:rsidR="0058398D">
        <w:rPr>
          <w:rFonts w:ascii="Times New Roman" w:eastAsia="Calibri" w:hAnsi="Times New Roman" w:cs="Times New Roman"/>
          <w:spacing w:val="-3"/>
          <w:sz w:val="28"/>
          <w:szCs w:val="28"/>
        </w:rPr>
        <w:t>висимость, приведение к единице</w:t>
      </w:r>
      <w:r w:rsidR="00D10848" w:rsidRPr="00F511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10848" w:rsidRPr="00A275AE">
        <w:rPr>
          <w:rFonts w:ascii="Times New Roman" w:eastAsia="Calibri" w:hAnsi="Times New Roman" w:cs="Times New Roman"/>
          <w:bCs/>
          <w:sz w:val="28"/>
          <w:szCs w:val="28"/>
        </w:rPr>
        <w:t>Таблица в качестве краткой записи  задачи</w:t>
      </w:r>
      <w:r w:rsidR="00D10848" w:rsidRPr="00F511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D10848" w:rsidRPr="00F511FB">
        <w:rPr>
          <w:rFonts w:ascii="Times New Roman" w:eastAsia="Calibri" w:hAnsi="Times New Roman" w:cs="Times New Roman"/>
          <w:sz w:val="28"/>
          <w:szCs w:val="28"/>
        </w:rPr>
        <w:t>не только показывает данные и искомые, но и показывает прямую пропорциональную зависимост</w:t>
      </w:r>
      <w:r w:rsidR="00D10848">
        <w:rPr>
          <w:rFonts w:ascii="Times New Roman" w:eastAsia="Calibri" w:hAnsi="Times New Roman" w:cs="Times New Roman"/>
          <w:sz w:val="28"/>
          <w:szCs w:val="28"/>
        </w:rPr>
        <w:t xml:space="preserve">ь. Оформление задач </w:t>
      </w:r>
      <w:r w:rsidR="00D10848" w:rsidRPr="00F511FB">
        <w:rPr>
          <w:rFonts w:ascii="Times New Roman" w:eastAsia="Calibri" w:hAnsi="Times New Roman" w:cs="Times New Roman"/>
          <w:sz w:val="28"/>
          <w:szCs w:val="28"/>
        </w:rPr>
        <w:t xml:space="preserve"> в таблице способствует более быстрому  нахождению способа решения.</w:t>
      </w:r>
      <w:r w:rsidR="00D10848">
        <w:rPr>
          <w:rFonts w:ascii="Times New Roman" w:eastAsia="Calibri" w:hAnsi="Times New Roman" w:cs="Times New Roman"/>
          <w:sz w:val="28"/>
          <w:szCs w:val="28"/>
        </w:rPr>
        <w:t xml:space="preserve"> Сначала детям самим предлагаем названия столбцов, строк, постепенно они понимают и сами могут выделить данную и искомую  информацию.</w:t>
      </w:r>
    </w:p>
    <w:p w:rsidR="009F688E" w:rsidRDefault="009F688E" w:rsidP="0058398D">
      <w:pPr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8398D">
        <w:rPr>
          <w:rFonts w:ascii="Times New Roman" w:eastAsia="Calibri" w:hAnsi="Times New Roman" w:cs="Times New Roman"/>
          <w:i/>
          <w:spacing w:val="-3"/>
          <w:sz w:val="28"/>
          <w:szCs w:val="28"/>
        </w:rPr>
        <w:t>Например</w:t>
      </w:r>
      <w:r w:rsidRPr="00F511F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, </w:t>
      </w:r>
      <w:r w:rsidR="0046055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задача про покупки (3 класс): </w:t>
      </w:r>
      <w:r w:rsidRPr="00C901E5">
        <w:rPr>
          <w:rFonts w:ascii="Times New Roman" w:eastAsia="Calibri" w:hAnsi="Times New Roman" w:cs="Times New Roman"/>
          <w:i/>
          <w:spacing w:val="-3"/>
          <w:sz w:val="28"/>
          <w:szCs w:val="28"/>
        </w:rPr>
        <w:t>женщина решила купить новые электро</w:t>
      </w:r>
      <w:r w:rsidR="00460554" w:rsidRPr="00C901E5">
        <w:rPr>
          <w:rFonts w:ascii="Times New Roman" w:eastAsia="Calibri" w:hAnsi="Times New Roman" w:cs="Times New Roman"/>
          <w:i/>
          <w:spacing w:val="-3"/>
          <w:sz w:val="28"/>
          <w:szCs w:val="28"/>
        </w:rPr>
        <w:t xml:space="preserve">приборы - утюг и электрочайник, приводится авторами учебника таблица, в которой </w:t>
      </w:r>
      <w:r w:rsidRPr="00C901E5">
        <w:rPr>
          <w:rFonts w:ascii="Times New Roman" w:eastAsia="Calibri" w:hAnsi="Times New Roman" w:cs="Times New Roman"/>
          <w:i/>
          <w:spacing w:val="-3"/>
          <w:sz w:val="28"/>
          <w:szCs w:val="28"/>
        </w:rPr>
        <w:t xml:space="preserve"> указаны цены в рублях на разные модели этих товаров</w:t>
      </w:r>
      <w:r w:rsidR="00C901E5">
        <w:rPr>
          <w:rFonts w:ascii="Times New Roman" w:eastAsia="Calibri" w:hAnsi="Times New Roman" w:cs="Times New Roman"/>
          <w:spacing w:val="-3"/>
          <w:sz w:val="28"/>
          <w:szCs w:val="28"/>
        </w:rPr>
        <w:t>.Предлагается</w:t>
      </w:r>
      <w:r w:rsidRPr="00F511F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ряд вопросов по представле</w:t>
      </w:r>
      <w:r w:rsidR="00460554">
        <w:rPr>
          <w:rFonts w:ascii="Times New Roman" w:eastAsia="Calibri" w:hAnsi="Times New Roman" w:cs="Times New Roman"/>
          <w:spacing w:val="-3"/>
          <w:sz w:val="28"/>
          <w:szCs w:val="28"/>
        </w:rPr>
        <w:t>нной информации .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Анализируем с детьми представленную информацию в таблице; когда учитель видит, что учащимися осознана информация, приступаем к более сложной и интересной работе: какой утюг и электрочайник Нина Ивановна сможет купить , имея 1000рублей. Целесообразнее </w:t>
      </w:r>
      <w:r w:rsidR="00D1084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на этом этапе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работать в пар</w:t>
      </w:r>
      <w:r w:rsidR="00460554">
        <w:rPr>
          <w:rFonts w:ascii="Times New Roman" w:eastAsia="Calibri" w:hAnsi="Times New Roman" w:cs="Times New Roman"/>
          <w:spacing w:val="-3"/>
          <w:sz w:val="28"/>
          <w:szCs w:val="28"/>
        </w:rPr>
        <w:t>е.</w:t>
      </w:r>
    </w:p>
    <w:p w:rsidR="00460554" w:rsidRPr="00460BC2" w:rsidRDefault="009F688E" w:rsidP="00583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   </w:t>
      </w:r>
      <w:r w:rsidRPr="00F511FB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Полученная информация только тогда усваивается, когда используется учащимся для решения учебных задач. Именно многократное осмысление ее в новых условиях, включение в тесные взаимосвязи с имеющимися данными, совершение каких-либо действий с ними позволяет учащимся действительно освоить предлагаемое содержание образования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. </w:t>
      </w:r>
    </w:p>
    <w:p w:rsidR="0058398D" w:rsidRDefault="009F688E" w:rsidP="005839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Раздел №3"Применение и представление</w:t>
      </w:r>
      <w:r w:rsidRPr="00F511FB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информации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"</w:t>
      </w:r>
    </w:p>
    <w:p w:rsidR="009F688E" w:rsidRPr="0058398D" w:rsidRDefault="009F688E" w:rsidP="0058398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 w:rsidRPr="00F511FB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Этап применения и представления информации</w:t>
      </w:r>
      <w:r w:rsidRPr="00F511F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форме таблицы</w:t>
      </w:r>
      <w:r w:rsidRPr="00F511FB"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 xml:space="preserve"> обнаруживает и степень понимания ребенком добытых сведений, и определяет соответствие и адекватность поставленной задаче, а также открывает широкие возможности для коммуникации, получения обратной связи, самоконтроля и внешнего контроля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  <w:t>.</w:t>
      </w:r>
    </w:p>
    <w:p w:rsidR="009F688E" w:rsidRPr="00DD03B7" w:rsidRDefault="009F688E" w:rsidP="00583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DD03B7">
        <w:rPr>
          <w:rFonts w:ascii="Times New Roman" w:hAnsi="Times New Roman" w:cs="Times New Roman"/>
          <w:i/>
          <w:sz w:val="28"/>
          <w:szCs w:val="28"/>
          <w:u w:val="single"/>
        </w:rPr>
        <w:t>апример</w:t>
      </w:r>
      <w:r w:rsidRPr="00DD03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сначала совместно выполняется такое вот ,например, задание: </w:t>
      </w:r>
      <w:r w:rsidRPr="0058398D">
        <w:rPr>
          <w:rFonts w:ascii="Times New Roman" w:hAnsi="Times New Roman" w:cs="Times New Roman"/>
          <w:i/>
          <w:sz w:val="28"/>
          <w:szCs w:val="28"/>
        </w:rPr>
        <w:t>Оля собрала сведения о посещении шк</w:t>
      </w:r>
      <w:r w:rsidR="00460554" w:rsidRPr="0058398D">
        <w:rPr>
          <w:rFonts w:ascii="Times New Roman" w:hAnsi="Times New Roman" w:cs="Times New Roman"/>
          <w:i/>
          <w:sz w:val="28"/>
          <w:szCs w:val="28"/>
        </w:rPr>
        <w:t xml:space="preserve">ольной </w:t>
      </w:r>
      <w:r w:rsidRPr="0058398D">
        <w:rPr>
          <w:rFonts w:ascii="Times New Roman" w:hAnsi="Times New Roman" w:cs="Times New Roman"/>
          <w:i/>
          <w:sz w:val="28"/>
          <w:szCs w:val="28"/>
        </w:rPr>
        <w:t xml:space="preserve"> библиотеки учениками третьих классов.</w:t>
      </w:r>
      <w:r>
        <w:rPr>
          <w:rFonts w:ascii="Times New Roman" w:hAnsi="Times New Roman" w:cs="Times New Roman"/>
          <w:sz w:val="28"/>
          <w:szCs w:val="28"/>
        </w:rPr>
        <w:t xml:space="preserve"> После анализа текстовой и табличной информации, её понимания и интерпретации, предлагаем самостоятельную поисковую деятельность: </w:t>
      </w:r>
      <w:r w:rsidRPr="00DD03B7">
        <w:rPr>
          <w:rFonts w:ascii="Times New Roman" w:hAnsi="Times New Roman" w:cs="Times New Roman"/>
          <w:sz w:val="28"/>
          <w:szCs w:val="28"/>
        </w:rPr>
        <w:t xml:space="preserve">проведи </w:t>
      </w:r>
      <w:r w:rsidRPr="00DD03B7">
        <w:rPr>
          <w:rFonts w:ascii="Times New Roman" w:hAnsi="Times New Roman" w:cs="Times New Roman"/>
          <w:sz w:val="28"/>
          <w:szCs w:val="28"/>
        </w:rPr>
        <w:lastRenderedPageBreak/>
        <w:t>опрос среди своих друзей. Выясни,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3B7">
        <w:rPr>
          <w:rFonts w:ascii="Times New Roman" w:hAnsi="Times New Roman" w:cs="Times New Roman"/>
          <w:sz w:val="28"/>
          <w:szCs w:val="28"/>
        </w:rPr>
        <w:t>сколько человек</w:t>
      </w:r>
      <w:r>
        <w:rPr>
          <w:rFonts w:ascii="Times New Roman" w:hAnsi="Times New Roman" w:cs="Times New Roman"/>
          <w:sz w:val="28"/>
          <w:szCs w:val="28"/>
        </w:rPr>
        <w:t xml:space="preserve"> посещают библиотеку твой школы</w:t>
      </w:r>
      <w:r w:rsidRPr="00DD03B7">
        <w:rPr>
          <w:rFonts w:ascii="Times New Roman" w:hAnsi="Times New Roman" w:cs="Times New Roman"/>
          <w:sz w:val="28"/>
          <w:szCs w:val="28"/>
        </w:rPr>
        <w:t xml:space="preserve">. Результаты своего опроса </w:t>
      </w:r>
      <w:r w:rsidRPr="00460554">
        <w:rPr>
          <w:rFonts w:ascii="Times New Roman" w:hAnsi="Times New Roman" w:cs="Times New Roman"/>
          <w:i/>
          <w:sz w:val="28"/>
          <w:szCs w:val="28"/>
        </w:rPr>
        <w:t>оформи в виде таблицы</w:t>
      </w:r>
      <w:r w:rsidRPr="00DD03B7">
        <w:rPr>
          <w:rFonts w:ascii="Times New Roman" w:hAnsi="Times New Roman" w:cs="Times New Roman"/>
          <w:sz w:val="28"/>
          <w:szCs w:val="28"/>
        </w:rPr>
        <w:t xml:space="preserve">. У каждого ребёнка получится своя таблица, свой вывод. Таблицы можно представить наглядно на слайде, сравнить их, сделать вывод </w:t>
      </w:r>
      <w:r w:rsidR="00794FAC">
        <w:rPr>
          <w:rFonts w:ascii="Times New Roman" w:hAnsi="Times New Roman" w:cs="Times New Roman"/>
          <w:sz w:val="28"/>
          <w:szCs w:val="28"/>
        </w:rPr>
        <w:t>.</w:t>
      </w:r>
    </w:p>
    <w:p w:rsidR="009F688E" w:rsidRPr="00F511FB" w:rsidRDefault="009F688E" w:rsidP="0058398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511FB">
        <w:rPr>
          <w:rFonts w:ascii="Times New Roman" w:eastAsia="Calibri" w:hAnsi="Times New Roman" w:cs="Times New Roman"/>
          <w:spacing w:val="-5"/>
          <w:sz w:val="28"/>
          <w:szCs w:val="28"/>
        </w:rPr>
        <w:t>Работая с учебным материалом с 1 по 4 класс, дети учатся</w:t>
      </w:r>
      <w:r w:rsidRPr="00F51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11F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 результатам наблюдений находить и формулировать правила, закономерности, </w:t>
      </w:r>
      <w:r w:rsidRPr="00F511FB">
        <w:rPr>
          <w:rFonts w:ascii="Times New Roman" w:eastAsia="Calibri" w:hAnsi="Times New Roman" w:cs="Times New Roman"/>
          <w:spacing w:val="-5"/>
          <w:sz w:val="28"/>
          <w:szCs w:val="28"/>
        </w:rPr>
        <w:t>группировать, систематизировать объекты, выделяя один-</w:t>
      </w:r>
      <w:r w:rsidRPr="00F511FB">
        <w:rPr>
          <w:rFonts w:ascii="Times New Roman" w:eastAsia="Calibri" w:hAnsi="Times New Roman" w:cs="Times New Roman"/>
          <w:spacing w:val="-3"/>
          <w:sz w:val="28"/>
          <w:szCs w:val="28"/>
        </w:rPr>
        <w:t>два признака: запись однозначных и двузначных чисел, геометрические фигуры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.</w:t>
      </w:r>
    </w:p>
    <w:p w:rsidR="00794FAC" w:rsidRDefault="009F688E" w:rsidP="0058398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1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 №4 </w:t>
      </w:r>
      <w:r w:rsidRPr="00F511FB">
        <w:rPr>
          <w:rFonts w:ascii="Times New Roman" w:eastAsia="Calibri" w:hAnsi="Times New Roman" w:cs="Times New Roman"/>
          <w:bCs/>
          <w:sz w:val="28"/>
          <w:szCs w:val="28"/>
        </w:rPr>
        <w:t>«Оценка достоверности полученной информации»</w:t>
      </w:r>
    </w:p>
    <w:p w:rsidR="009F688E" w:rsidRPr="00794FAC" w:rsidRDefault="00794FAC" w:rsidP="0058398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9F688E" w:rsidRPr="00F511FB">
        <w:rPr>
          <w:rFonts w:ascii="Times New Roman" w:eastAsia="Times New Roman" w:hAnsi="Times New Roman" w:cs="Times New Roman"/>
          <w:sz w:val="28"/>
          <w:szCs w:val="28"/>
        </w:rPr>
        <w:t xml:space="preserve">Особенно сложна для учащихся начальной школы оценочная деятельность, поэтому в учебном курсе основное внимание уделяется формированию у школьников понимания, что проверка результата (пошаговая или итоговая) является необходимым условием любого успешного действия.  </w:t>
      </w:r>
      <w:r w:rsidR="009F688E">
        <w:rPr>
          <w:rFonts w:ascii="Times New Roman" w:eastAsia="Times New Roman" w:hAnsi="Times New Roman" w:cs="Times New Roman"/>
          <w:sz w:val="28"/>
          <w:szCs w:val="28"/>
        </w:rPr>
        <w:t>Напр</w:t>
      </w:r>
      <w:r w:rsidR="00D10848">
        <w:rPr>
          <w:rFonts w:ascii="Times New Roman" w:eastAsia="Times New Roman" w:hAnsi="Times New Roman" w:cs="Times New Roman"/>
          <w:sz w:val="28"/>
          <w:szCs w:val="28"/>
        </w:rPr>
        <w:t>имер, в ряде задач а</w:t>
      </w:r>
      <w:r w:rsidR="009F688E">
        <w:rPr>
          <w:rFonts w:ascii="Times New Roman" w:eastAsia="Times New Roman" w:hAnsi="Times New Roman" w:cs="Times New Roman"/>
          <w:sz w:val="28"/>
          <w:szCs w:val="28"/>
        </w:rPr>
        <w:t>вторами предлагается пошаговый самоконтроль действий, для учащихся он выделен как план действий.</w:t>
      </w:r>
    </w:p>
    <w:p w:rsidR="009F688E" w:rsidRPr="00CE5EAD" w:rsidRDefault="00794FAC" w:rsidP="00583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688E" w:rsidRPr="00794FAC">
        <w:rPr>
          <w:rFonts w:ascii="Times New Roman" w:hAnsi="Times New Roman" w:cs="Times New Roman"/>
          <w:sz w:val="28"/>
          <w:szCs w:val="28"/>
        </w:rPr>
        <w:t>Таким образом</w:t>
      </w:r>
      <w:r w:rsidR="009F688E" w:rsidRPr="00CE5EA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F688E" w:rsidRPr="00794FAC">
        <w:rPr>
          <w:rFonts w:ascii="Times New Roman" w:hAnsi="Times New Roman" w:cs="Times New Roman"/>
          <w:sz w:val="28"/>
          <w:szCs w:val="28"/>
        </w:rPr>
        <w:t>в</w:t>
      </w:r>
      <w:r w:rsidR="009F688E" w:rsidRPr="00F511FB">
        <w:rPr>
          <w:rFonts w:ascii="Times New Roman" w:hAnsi="Times New Roman" w:cs="Times New Roman"/>
          <w:sz w:val="28"/>
          <w:szCs w:val="28"/>
        </w:rPr>
        <w:t xml:space="preserve"> ходе работы с таблицами</w:t>
      </w:r>
      <w:r w:rsidR="009F688E">
        <w:rPr>
          <w:rFonts w:ascii="Times New Roman" w:hAnsi="Times New Roman" w:cs="Times New Roman"/>
          <w:sz w:val="28"/>
          <w:szCs w:val="28"/>
        </w:rPr>
        <w:t xml:space="preserve"> младшие школьники приобретают первичные навыки работы с информацией. Они </w:t>
      </w:r>
      <w:r w:rsidR="009F688E" w:rsidRPr="00F511FB">
        <w:rPr>
          <w:rFonts w:ascii="Times New Roman" w:hAnsi="Times New Roman" w:cs="Times New Roman"/>
          <w:sz w:val="28"/>
          <w:szCs w:val="28"/>
        </w:rPr>
        <w:t xml:space="preserve"> </w:t>
      </w:r>
      <w:r w:rsidR="009F688E" w:rsidRPr="00CE5EAD">
        <w:rPr>
          <w:rFonts w:ascii="Times New Roman" w:hAnsi="Times New Roman" w:cs="Times New Roman"/>
          <w:bCs/>
          <w:sz w:val="28"/>
          <w:szCs w:val="28"/>
        </w:rPr>
        <w:t xml:space="preserve">приобретают важные для практико-ориентированной математической деятельности умения, связанные с представлением, анализом и интерпретацией данных. </w:t>
      </w:r>
      <w:r w:rsidR="00D10848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9F688E">
        <w:rPr>
          <w:rFonts w:ascii="Times New Roman" w:hAnsi="Times New Roman" w:cs="Times New Roman"/>
          <w:bCs/>
          <w:sz w:val="28"/>
          <w:szCs w:val="28"/>
        </w:rPr>
        <w:t>аблицы являются отличным вариантом наглядного представления информации, её структурирования для лучшего понимания.</w:t>
      </w:r>
    </w:p>
    <w:p w:rsidR="009F688E" w:rsidRPr="00F511FB" w:rsidRDefault="009F688E" w:rsidP="005839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88E" w:rsidRDefault="009F688E" w:rsidP="0058398D">
      <w:pPr>
        <w:spacing w:after="0" w:line="360" w:lineRule="auto"/>
        <w:jc w:val="both"/>
      </w:pPr>
    </w:p>
    <w:sectPr w:rsidR="009F688E" w:rsidSect="009420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sl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Íåâîçìîæíî èìïîðòèðîâàòü ôàéëû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6881"/>
    <w:multiLevelType w:val="hybridMultilevel"/>
    <w:tmpl w:val="214842D8"/>
    <w:lvl w:ilvl="0" w:tplc="A9966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962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04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62B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DC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5CD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E69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49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688E"/>
    <w:rsid w:val="000D0212"/>
    <w:rsid w:val="00165DCC"/>
    <w:rsid w:val="00286AA4"/>
    <w:rsid w:val="00460554"/>
    <w:rsid w:val="0058398D"/>
    <w:rsid w:val="00794FAC"/>
    <w:rsid w:val="009420E5"/>
    <w:rsid w:val="009F688E"/>
    <w:rsid w:val="00A275AE"/>
    <w:rsid w:val="00C901E5"/>
    <w:rsid w:val="00D10848"/>
    <w:rsid w:val="00D7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">
    <w:name w:val="Osn"/>
    <w:rsid w:val="009F688E"/>
    <w:pPr>
      <w:spacing w:after="0" w:line="237" w:lineRule="exact"/>
      <w:ind w:firstLine="283"/>
      <w:jc w:val="both"/>
    </w:pPr>
    <w:rPr>
      <w:rFonts w:ascii="MyslC" w:eastAsia="Íåâîçìîæíî èìïîðòèðîâàòü ôàéëû" w:hAnsi="MyslC" w:cs="Times New Roman"/>
      <w:sz w:val="21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9F688E"/>
  </w:style>
  <w:style w:type="paragraph" w:styleId="a3">
    <w:name w:val="List Paragraph"/>
    <w:basedOn w:val="a"/>
    <w:uiPriority w:val="34"/>
    <w:qFormat/>
    <w:rsid w:val="009F688E"/>
    <w:pPr>
      <w:ind w:left="720"/>
      <w:contextualSpacing/>
    </w:pPr>
  </w:style>
  <w:style w:type="table" w:styleId="a4">
    <w:name w:val="Table Grid"/>
    <w:basedOn w:val="a1"/>
    <w:uiPriority w:val="59"/>
    <w:rsid w:val="009F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F688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6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FCD8D-85CA-4FE7-90F7-1040DEFA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Мамочка</cp:lastModifiedBy>
  <cp:revision>2</cp:revision>
  <dcterms:created xsi:type="dcterms:W3CDTF">2014-10-19T08:19:00Z</dcterms:created>
  <dcterms:modified xsi:type="dcterms:W3CDTF">2014-10-19T09:38:00Z</dcterms:modified>
</cp:coreProperties>
</file>