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BF" w:rsidRPr="00043B11" w:rsidRDefault="00043B11" w:rsidP="00043B11">
      <w:pPr>
        <w:jc w:val="center"/>
        <w:rPr>
          <w:b/>
          <w:color w:val="984806" w:themeColor="accent6" w:themeShade="80"/>
          <w:sz w:val="32"/>
          <w:szCs w:val="32"/>
        </w:rPr>
      </w:pPr>
      <w:r w:rsidRPr="00043B11">
        <w:rPr>
          <w:b/>
          <w:color w:val="984806" w:themeColor="accent6" w:themeShade="80"/>
          <w:sz w:val="32"/>
          <w:szCs w:val="32"/>
        </w:rPr>
        <w:t>МОУ ИРМО «</w:t>
      </w:r>
      <w:proofErr w:type="spellStart"/>
      <w:r w:rsidRPr="00043B11">
        <w:rPr>
          <w:b/>
          <w:color w:val="984806" w:themeColor="accent6" w:themeShade="80"/>
          <w:sz w:val="32"/>
          <w:szCs w:val="32"/>
        </w:rPr>
        <w:t>Оекская</w:t>
      </w:r>
      <w:proofErr w:type="spellEnd"/>
      <w:r w:rsidRPr="00043B11">
        <w:rPr>
          <w:b/>
          <w:color w:val="984806" w:themeColor="accent6" w:themeShade="80"/>
          <w:sz w:val="32"/>
          <w:szCs w:val="32"/>
        </w:rPr>
        <w:t xml:space="preserve"> СОШ»</w:t>
      </w:r>
    </w:p>
    <w:p w:rsidR="004A0EBF" w:rsidRPr="00043B11" w:rsidRDefault="004A0EBF" w:rsidP="004A0EBF">
      <w:pPr>
        <w:rPr>
          <w:b/>
          <w:color w:val="984806" w:themeColor="accent6" w:themeShade="80"/>
          <w:sz w:val="32"/>
          <w:szCs w:val="32"/>
        </w:rPr>
      </w:pPr>
    </w:p>
    <w:p w:rsidR="00043B11" w:rsidRDefault="00043B11" w:rsidP="004A0EBF">
      <w:pPr>
        <w:rPr>
          <w:sz w:val="32"/>
          <w:szCs w:val="32"/>
        </w:rPr>
      </w:pPr>
    </w:p>
    <w:p w:rsidR="004A0EBF" w:rsidRDefault="00356469" w:rsidP="0099700A">
      <w:pPr>
        <w:jc w:val="center"/>
        <w:rPr>
          <w:sz w:val="24"/>
          <w:szCs w:val="24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8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ткрытый урок по физической культуре:  &#10; «Волейбол» для 7 класса&#10;"/>
          </v:shape>
        </w:pict>
      </w: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Default="00043B11" w:rsidP="00043B1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4598" cy="1847850"/>
            <wp:effectExtent l="19050" t="0" r="952" b="0"/>
            <wp:docPr id="1" name="Рисунок 1" descr="C:\Program Files (x86)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9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Default="004A0EBF" w:rsidP="004A0EBF">
      <w:pPr>
        <w:rPr>
          <w:sz w:val="24"/>
          <w:szCs w:val="24"/>
        </w:rPr>
      </w:pPr>
    </w:p>
    <w:p w:rsidR="004A0EBF" w:rsidRPr="00043B11" w:rsidRDefault="004A0EBF" w:rsidP="00043B11">
      <w:pPr>
        <w:jc w:val="right"/>
        <w:rPr>
          <w:b/>
          <w:color w:val="000000" w:themeColor="text1"/>
          <w:sz w:val="24"/>
          <w:szCs w:val="24"/>
        </w:rPr>
      </w:pPr>
    </w:p>
    <w:p w:rsidR="004A0EBF" w:rsidRPr="00043B11" w:rsidRDefault="004A0EBF" w:rsidP="00043B11">
      <w:pPr>
        <w:jc w:val="right"/>
        <w:rPr>
          <w:b/>
          <w:color w:val="000000" w:themeColor="text1"/>
          <w:sz w:val="24"/>
          <w:szCs w:val="24"/>
        </w:rPr>
      </w:pPr>
    </w:p>
    <w:p w:rsidR="004A0EBF" w:rsidRPr="00043B11" w:rsidRDefault="004A0EBF" w:rsidP="00043B11">
      <w:pPr>
        <w:jc w:val="right"/>
        <w:rPr>
          <w:b/>
          <w:color w:val="000000" w:themeColor="text1"/>
          <w:sz w:val="24"/>
          <w:szCs w:val="24"/>
        </w:rPr>
      </w:pPr>
    </w:p>
    <w:p w:rsidR="004A0EBF" w:rsidRPr="00043B11" w:rsidRDefault="004A0EBF" w:rsidP="00043B11">
      <w:pPr>
        <w:tabs>
          <w:tab w:val="left" w:pos="5133"/>
        </w:tabs>
        <w:jc w:val="right"/>
        <w:rPr>
          <w:b/>
          <w:color w:val="000000" w:themeColor="text1"/>
          <w:sz w:val="24"/>
          <w:szCs w:val="24"/>
        </w:rPr>
      </w:pPr>
      <w:r w:rsidRPr="00043B11">
        <w:rPr>
          <w:b/>
          <w:color w:val="000000" w:themeColor="text1"/>
          <w:sz w:val="24"/>
          <w:szCs w:val="24"/>
        </w:rPr>
        <w:t xml:space="preserve">                                                   </w:t>
      </w:r>
      <w:r w:rsidR="00043B11" w:rsidRPr="00043B11">
        <w:rPr>
          <w:b/>
          <w:color w:val="000000" w:themeColor="text1"/>
          <w:sz w:val="24"/>
          <w:szCs w:val="24"/>
        </w:rPr>
        <w:t xml:space="preserve">                    Урок разработал</w:t>
      </w:r>
      <w:r w:rsidRPr="00043B11">
        <w:rPr>
          <w:b/>
          <w:color w:val="000000" w:themeColor="text1"/>
          <w:sz w:val="24"/>
          <w:szCs w:val="24"/>
        </w:rPr>
        <w:t>: учитель физической культуры</w:t>
      </w:r>
      <w:r w:rsidR="00043B11" w:rsidRPr="00043B11">
        <w:rPr>
          <w:b/>
          <w:color w:val="000000" w:themeColor="text1"/>
          <w:sz w:val="24"/>
          <w:szCs w:val="24"/>
        </w:rPr>
        <w:t xml:space="preserve"> МОУ ИРМО «</w:t>
      </w:r>
      <w:proofErr w:type="spellStart"/>
      <w:r w:rsidR="00043B11" w:rsidRPr="00043B11">
        <w:rPr>
          <w:b/>
          <w:color w:val="000000" w:themeColor="text1"/>
          <w:sz w:val="24"/>
          <w:szCs w:val="24"/>
        </w:rPr>
        <w:t>Оекская</w:t>
      </w:r>
      <w:proofErr w:type="spellEnd"/>
      <w:r w:rsidR="00043B11" w:rsidRPr="00043B11">
        <w:rPr>
          <w:b/>
          <w:color w:val="000000" w:themeColor="text1"/>
          <w:sz w:val="24"/>
          <w:szCs w:val="24"/>
        </w:rPr>
        <w:t xml:space="preserve"> СОШ»</w:t>
      </w:r>
    </w:p>
    <w:p w:rsidR="00043B11" w:rsidRPr="00043B11" w:rsidRDefault="00043B11" w:rsidP="00043B11">
      <w:pPr>
        <w:tabs>
          <w:tab w:val="left" w:pos="5133"/>
        </w:tabs>
        <w:jc w:val="right"/>
        <w:rPr>
          <w:b/>
          <w:color w:val="000000" w:themeColor="text1"/>
          <w:sz w:val="24"/>
          <w:szCs w:val="24"/>
        </w:rPr>
      </w:pPr>
      <w:r w:rsidRPr="00043B11">
        <w:rPr>
          <w:b/>
          <w:color w:val="000000" w:themeColor="text1"/>
          <w:sz w:val="24"/>
          <w:szCs w:val="24"/>
        </w:rPr>
        <w:t>Иркутского района</w:t>
      </w:r>
    </w:p>
    <w:p w:rsidR="004A0EBF" w:rsidRPr="00043B11" w:rsidRDefault="004A0EBF" w:rsidP="00043B11">
      <w:pPr>
        <w:tabs>
          <w:tab w:val="left" w:pos="5133"/>
        </w:tabs>
        <w:jc w:val="right"/>
        <w:rPr>
          <w:b/>
          <w:color w:val="000000" w:themeColor="text1"/>
          <w:sz w:val="24"/>
          <w:szCs w:val="24"/>
        </w:rPr>
      </w:pPr>
      <w:r w:rsidRPr="00043B1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Колесников Виктор Александрович</w:t>
      </w:r>
    </w:p>
    <w:p w:rsidR="004A0EBF" w:rsidRPr="00043B11" w:rsidRDefault="00356469" w:rsidP="00043B11">
      <w:pPr>
        <w:tabs>
          <w:tab w:val="left" w:pos="5133"/>
        </w:tabs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 квалификационная категория</w:t>
      </w:r>
    </w:p>
    <w:p w:rsidR="00FE1740" w:rsidRPr="00043B11" w:rsidRDefault="00FE1740" w:rsidP="00043B11">
      <w:pPr>
        <w:jc w:val="right"/>
        <w:rPr>
          <w:b/>
          <w:color w:val="984806" w:themeColor="accent6" w:themeShade="80"/>
        </w:rPr>
      </w:pPr>
    </w:p>
    <w:p w:rsidR="004A0EBF" w:rsidRDefault="004A0EBF"/>
    <w:p w:rsidR="004A0EBF" w:rsidRDefault="004A0EBF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99700A"/>
    <w:p w:rsidR="0099700A" w:rsidRDefault="00356469" w:rsidP="0099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Default="0099700A" w:rsidP="0099700A">
      <w:pPr>
        <w:jc w:val="center"/>
        <w:rPr>
          <w:b/>
          <w:sz w:val="28"/>
          <w:szCs w:val="28"/>
        </w:rPr>
      </w:pPr>
    </w:p>
    <w:p w:rsidR="0099700A" w:rsidRPr="0099700A" w:rsidRDefault="0099700A" w:rsidP="0099700A">
      <w:pPr>
        <w:jc w:val="center"/>
        <w:rPr>
          <w:b/>
          <w:sz w:val="28"/>
          <w:szCs w:val="28"/>
        </w:rPr>
      </w:pPr>
    </w:p>
    <w:p w:rsidR="004A0EBF" w:rsidRPr="004A0EBF" w:rsidRDefault="004A0EBF" w:rsidP="004A0EBF">
      <w:pPr>
        <w:rPr>
          <w:b/>
          <w:sz w:val="28"/>
          <w:szCs w:val="28"/>
        </w:rPr>
      </w:pPr>
      <w:r w:rsidRPr="004A0EBF">
        <w:rPr>
          <w:b/>
          <w:sz w:val="28"/>
          <w:szCs w:val="28"/>
        </w:rPr>
        <w:t>Конспект урока  по физической культуре для 7  класса.</w:t>
      </w:r>
    </w:p>
    <w:p w:rsidR="004A0EBF" w:rsidRPr="0099700A" w:rsidRDefault="0099700A" w:rsidP="004A0EBF">
      <w:pPr>
        <w:jc w:val="both"/>
        <w:rPr>
          <w:b/>
          <w:sz w:val="24"/>
          <w:szCs w:val="24"/>
        </w:rPr>
      </w:pPr>
      <w:r w:rsidRPr="0099700A">
        <w:rPr>
          <w:b/>
          <w:sz w:val="24"/>
          <w:szCs w:val="24"/>
        </w:rPr>
        <w:t>2 четверть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99700A">
        <w:rPr>
          <w:rFonts w:ascii="Times New Roman" w:hAnsi="Times New Roman"/>
          <w:b/>
          <w:sz w:val="24"/>
          <w:szCs w:val="24"/>
        </w:rPr>
        <w:t>Раздел</w:t>
      </w:r>
      <w:r w:rsidRPr="0099700A">
        <w:rPr>
          <w:rFonts w:ascii="Times New Roman" w:hAnsi="Times New Roman"/>
          <w:b/>
        </w:rPr>
        <w:t>:</w:t>
      </w:r>
      <w:r w:rsidRPr="004A0EBF">
        <w:rPr>
          <w:rFonts w:ascii="Times New Roman" w:hAnsi="Times New Roman"/>
        </w:rPr>
        <w:t xml:space="preserve"> </w:t>
      </w:r>
      <w:r w:rsidRPr="004A0EBF">
        <w:rPr>
          <w:rFonts w:ascii="Times New Roman" w:hAnsi="Times New Roman"/>
          <w:sz w:val="24"/>
          <w:szCs w:val="24"/>
        </w:rPr>
        <w:t>Волейбол</w:t>
      </w:r>
    </w:p>
    <w:p w:rsidR="004A0EBF" w:rsidRPr="004A0EBF" w:rsidRDefault="004A0EBF" w:rsidP="004A0EBF">
      <w:pPr>
        <w:pStyle w:val="2"/>
        <w:jc w:val="left"/>
        <w:rPr>
          <w:sz w:val="24"/>
        </w:rPr>
      </w:pPr>
      <w:r w:rsidRPr="0099700A">
        <w:rPr>
          <w:b/>
          <w:sz w:val="24"/>
        </w:rPr>
        <w:t>Тип урока</w:t>
      </w:r>
      <w:r w:rsidRPr="004A0EBF">
        <w:rPr>
          <w:sz w:val="24"/>
        </w:rPr>
        <w:t>:  комбинированный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99700A">
        <w:rPr>
          <w:rFonts w:ascii="Times New Roman" w:hAnsi="Times New Roman"/>
          <w:b/>
          <w:sz w:val="24"/>
          <w:szCs w:val="24"/>
        </w:rPr>
        <w:t>Тема урока:</w:t>
      </w:r>
      <w:r w:rsidRPr="004A0EBF">
        <w:rPr>
          <w:rFonts w:ascii="Times New Roman" w:hAnsi="Times New Roman"/>
          <w:sz w:val="24"/>
          <w:szCs w:val="24"/>
        </w:rPr>
        <w:t xml:space="preserve"> Совершенствование технико-тактической подготовки в волейболе.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99700A">
        <w:rPr>
          <w:rFonts w:ascii="Times New Roman" w:hAnsi="Times New Roman"/>
          <w:b/>
          <w:sz w:val="24"/>
          <w:szCs w:val="24"/>
        </w:rPr>
        <w:t>Цель урока:</w:t>
      </w:r>
      <w:r w:rsidRPr="004A0EBF">
        <w:rPr>
          <w:rFonts w:ascii="Times New Roman" w:hAnsi="Times New Roman"/>
          <w:sz w:val="24"/>
          <w:szCs w:val="24"/>
        </w:rPr>
        <w:t xml:space="preserve"> Способствовать закреплению технических приёмов в волейболе.</w:t>
      </w:r>
    </w:p>
    <w:p w:rsidR="004A0EBF" w:rsidRPr="0099700A" w:rsidRDefault="004A0EBF" w:rsidP="004A0EBF">
      <w:pPr>
        <w:pStyle w:val="a5"/>
        <w:rPr>
          <w:rFonts w:ascii="Times New Roman" w:hAnsi="Times New Roman"/>
          <w:b/>
          <w:sz w:val="24"/>
          <w:szCs w:val="24"/>
        </w:rPr>
      </w:pPr>
      <w:r w:rsidRPr="0099700A">
        <w:rPr>
          <w:rFonts w:ascii="Times New Roman" w:hAnsi="Times New Roman"/>
          <w:b/>
          <w:sz w:val="24"/>
          <w:szCs w:val="24"/>
        </w:rPr>
        <w:t>Задачи урока: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4A0EBF">
        <w:rPr>
          <w:rFonts w:ascii="Times New Roman" w:hAnsi="Times New Roman"/>
          <w:sz w:val="24"/>
          <w:szCs w:val="24"/>
        </w:rPr>
        <w:t>1.Совершенствовать технику нижней и верхней передачи и приема мяча.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4A0EBF">
        <w:rPr>
          <w:rFonts w:ascii="Times New Roman" w:hAnsi="Times New Roman"/>
          <w:sz w:val="24"/>
          <w:szCs w:val="24"/>
        </w:rPr>
        <w:t xml:space="preserve">2. Совершенствовать командные действия. 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4A0EBF">
        <w:rPr>
          <w:rFonts w:ascii="Times New Roman" w:hAnsi="Times New Roman"/>
          <w:sz w:val="24"/>
          <w:szCs w:val="24"/>
        </w:rPr>
        <w:t xml:space="preserve">3.Развивать у </w:t>
      </w:r>
      <w:proofErr w:type="gramStart"/>
      <w:r w:rsidRPr="004A0EBF">
        <w:rPr>
          <w:rFonts w:ascii="Times New Roman" w:hAnsi="Times New Roman"/>
          <w:sz w:val="24"/>
          <w:szCs w:val="24"/>
        </w:rPr>
        <w:t>обучающихся  координационные</w:t>
      </w:r>
      <w:proofErr w:type="gramEnd"/>
      <w:r w:rsidRPr="004A0EBF">
        <w:rPr>
          <w:rFonts w:ascii="Times New Roman" w:hAnsi="Times New Roman"/>
          <w:sz w:val="24"/>
          <w:szCs w:val="24"/>
        </w:rPr>
        <w:t xml:space="preserve"> способности, быстроту, силу, ловкость. </w:t>
      </w:r>
    </w:p>
    <w:p w:rsidR="004A0EBF" w:rsidRPr="004A0EBF" w:rsidRDefault="004A0EBF" w:rsidP="004A0EBF">
      <w:pPr>
        <w:pStyle w:val="a5"/>
        <w:rPr>
          <w:rFonts w:ascii="Times New Roman" w:hAnsi="Times New Roman"/>
          <w:sz w:val="24"/>
          <w:szCs w:val="24"/>
        </w:rPr>
      </w:pPr>
      <w:r w:rsidRPr="004A0EBF">
        <w:rPr>
          <w:rFonts w:ascii="Times New Roman" w:hAnsi="Times New Roman"/>
          <w:sz w:val="24"/>
          <w:szCs w:val="24"/>
        </w:rPr>
        <w:t>4.Воспитывать умение взаимодействовать в коллективе, чувство ответственности за порученное задание и прививать интерес к занятиям волейболом.</w:t>
      </w:r>
    </w:p>
    <w:p w:rsidR="004A0EBF" w:rsidRPr="004A0EBF" w:rsidRDefault="004A0EBF" w:rsidP="004A0EBF">
      <w:pPr>
        <w:pStyle w:val="a5"/>
        <w:rPr>
          <w:rFonts w:ascii="Times New Roman" w:hAnsi="Times New Roman"/>
          <w:i/>
          <w:sz w:val="28"/>
          <w:szCs w:val="28"/>
        </w:rPr>
      </w:pPr>
      <w:r w:rsidRPr="0099700A">
        <w:rPr>
          <w:rFonts w:ascii="Times New Roman" w:hAnsi="Times New Roman"/>
          <w:b/>
          <w:sz w:val="24"/>
          <w:szCs w:val="24"/>
        </w:rPr>
        <w:t>Место проведения:</w:t>
      </w:r>
      <w:r w:rsidRPr="004A0EBF">
        <w:rPr>
          <w:rFonts w:ascii="Times New Roman" w:hAnsi="Times New Roman"/>
          <w:sz w:val="24"/>
          <w:szCs w:val="24"/>
        </w:rPr>
        <w:t xml:space="preserve"> Спортивный зал </w:t>
      </w:r>
      <w:r w:rsidR="0099700A">
        <w:rPr>
          <w:rFonts w:ascii="Times New Roman" w:hAnsi="Times New Roman"/>
          <w:sz w:val="24"/>
          <w:szCs w:val="24"/>
        </w:rPr>
        <w:t>МОУ ИРМО «</w:t>
      </w:r>
      <w:proofErr w:type="spellStart"/>
      <w:r w:rsidR="0099700A">
        <w:rPr>
          <w:rFonts w:ascii="Times New Roman" w:hAnsi="Times New Roman"/>
          <w:sz w:val="24"/>
          <w:szCs w:val="24"/>
        </w:rPr>
        <w:t>Оекская</w:t>
      </w:r>
      <w:proofErr w:type="spellEnd"/>
      <w:r w:rsidR="0099700A">
        <w:rPr>
          <w:rFonts w:ascii="Times New Roman" w:hAnsi="Times New Roman"/>
          <w:sz w:val="24"/>
          <w:szCs w:val="24"/>
        </w:rPr>
        <w:t xml:space="preserve"> СОШ»</w:t>
      </w:r>
    </w:p>
    <w:p w:rsidR="0099700A" w:rsidRPr="00E73375" w:rsidRDefault="0099700A" w:rsidP="0099700A">
      <w:pPr>
        <w:pStyle w:val="a5"/>
        <w:rPr>
          <w:rFonts w:ascii="Times New Roman" w:hAnsi="Times New Roman"/>
          <w:sz w:val="24"/>
          <w:szCs w:val="24"/>
        </w:rPr>
      </w:pPr>
      <w:r w:rsidRPr="0099700A">
        <w:rPr>
          <w:rFonts w:ascii="Times New Roman" w:hAnsi="Times New Roman"/>
          <w:b/>
        </w:rPr>
        <w:t>Программа:</w:t>
      </w:r>
      <w:r>
        <w:t xml:space="preserve"> </w:t>
      </w:r>
      <w:r w:rsidRPr="00E73375">
        <w:rPr>
          <w:rFonts w:ascii="Times New Roman" w:hAnsi="Times New Roman"/>
          <w:sz w:val="24"/>
          <w:szCs w:val="24"/>
        </w:rPr>
        <w:t>наук В.И.Лях «Комплексная программа физического воспи</w:t>
      </w:r>
      <w:r>
        <w:rPr>
          <w:rFonts w:ascii="Times New Roman" w:hAnsi="Times New Roman"/>
          <w:sz w:val="24"/>
          <w:szCs w:val="24"/>
        </w:rPr>
        <w:t>тания учащихся 1–11 классов»20</w:t>
      </w:r>
      <w:r w:rsidRPr="00B635C6">
        <w:rPr>
          <w:rFonts w:ascii="Times New Roman" w:hAnsi="Times New Roman"/>
          <w:sz w:val="24"/>
          <w:szCs w:val="24"/>
        </w:rPr>
        <w:t>12</w:t>
      </w:r>
      <w:r w:rsidRPr="00E73375">
        <w:rPr>
          <w:rFonts w:ascii="Times New Roman" w:hAnsi="Times New Roman"/>
          <w:sz w:val="24"/>
          <w:szCs w:val="24"/>
        </w:rPr>
        <w:t>г.</w:t>
      </w:r>
      <w:r w:rsidRPr="002B50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программы  </w:t>
      </w:r>
      <w:r w:rsidRPr="00E73375">
        <w:rPr>
          <w:rFonts w:ascii="Times New Roman" w:hAnsi="Times New Roman"/>
          <w:sz w:val="24"/>
          <w:szCs w:val="24"/>
        </w:rPr>
        <w:t>доктора педагогических наук В.И.Лях</w:t>
      </w:r>
    </w:p>
    <w:p w:rsidR="004A0EBF" w:rsidRDefault="0099700A" w:rsidP="004A0EBF">
      <w:pPr>
        <w:jc w:val="both"/>
        <w:rPr>
          <w:sz w:val="24"/>
          <w:szCs w:val="24"/>
        </w:rPr>
      </w:pPr>
      <w:r w:rsidRPr="0099700A">
        <w:rPr>
          <w:b/>
          <w:sz w:val="24"/>
          <w:szCs w:val="24"/>
        </w:rPr>
        <w:t>Методы организации:</w:t>
      </w:r>
      <w:r w:rsidR="00A37053">
        <w:rPr>
          <w:b/>
          <w:sz w:val="24"/>
          <w:szCs w:val="24"/>
        </w:rPr>
        <w:t xml:space="preserve"> </w:t>
      </w:r>
      <w:r w:rsidR="00A37053" w:rsidRPr="00A37053">
        <w:rPr>
          <w:sz w:val="24"/>
          <w:szCs w:val="24"/>
        </w:rPr>
        <w:t>групповой</w:t>
      </w:r>
      <w:r w:rsidR="00A37053">
        <w:rPr>
          <w:sz w:val="24"/>
          <w:szCs w:val="24"/>
        </w:rPr>
        <w:t>.</w:t>
      </w:r>
    </w:p>
    <w:p w:rsidR="00A37053" w:rsidRPr="00E26F98" w:rsidRDefault="00A37053" w:rsidP="00A37053">
      <w:pPr>
        <w:rPr>
          <w:sz w:val="24"/>
          <w:szCs w:val="24"/>
        </w:rPr>
      </w:pPr>
      <w:proofErr w:type="gramStart"/>
      <w:r w:rsidRPr="00A37053">
        <w:rPr>
          <w:b/>
          <w:sz w:val="24"/>
          <w:szCs w:val="24"/>
        </w:rPr>
        <w:t>Используемая  литература</w:t>
      </w:r>
      <w:proofErr w:type="gramEnd"/>
      <w:r w:rsidRPr="00A3705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26F98">
        <w:rPr>
          <w:sz w:val="24"/>
          <w:szCs w:val="24"/>
        </w:rPr>
        <w:t>: Государственная программа доктора педагогических наук В.И.Лях «Комплексная программа физического воспита</w:t>
      </w:r>
      <w:r>
        <w:rPr>
          <w:sz w:val="24"/>
          <w:szCs w:val="24"/>
        </w:rPr>
        <w:t>ния учащихся 1–11 классов», 2012</w:t>
      </w:r>
      <w:r w:rsidRPr="00E26F98">
        <w:rPr>
          <w:sz w:val="24"/>
          <w:szCs w:val="24"/>
        </w:rPr>
        <w:t>г.</w:t>
      </w:r>
    </w:p>
    <w:p w:rsidR="00A37053" w:rsidRPr="00A37053" w:rsidRDefault="00A37053" w:rsidP="00A37053">
      <w:pPr>
        <w:rPr>
          <w:b/>
          <w:sz w:val="24"/>
          <w:szCs w:val="24"/>
        </w:rPr>
      </w:pPr>
      <w:r w:rsidRPr="00E26F98">
        <w:rPr>
          <w:sz w:val="24"/>
          <w:szCs w:val="24"/>
        </w:rPr>
        <w:t xml:space="preserve">УМК </w:t>
      </w:r>
      <w:proofErr w:type="gramStart"/>
      <w:r w:rsidRPr="00E26F98">
        <w:rPr>
          <w:sz w:val="24"/>
          <w:szCs w:val="24"/>
        </w:rPr>
        <w:t>обучающегося:  Учебник</w:t>
      </w:r>
      <w:proofErr w:type="gramEnd"/>
      <w:r w:rsidRPr="00E26F98">
        <w:rPr>
          <w:sz w:val="24"/>
          <w:szCs w:val="24"/>
        </w:rPr>
        <w:t xml:space="preserve"> Физическая культура.5-7 классы : под общ. редакцией В.И.Ляха. -5-е изд. Мос</w:t>
      </w:r>
      <w:r w:rsidR="00356469">
        <w:rPr>
          <w:sz w:val="24"/>
          <w:szCs w:val="24"/>
        </w:rPr>
        <w:t>ква, Просвещение.:2012</w:t>
      </w:r>
      <w:bookmarkStart w:id="0" w:name="_GoBack"/>
      <w:bookmarkEnd w:id="0"/>
      <w:r w:rsidRPr="00E26F98">
        <w:rPr>
          <w:sz w:val="24"/>
          <w:szCs w:val="24"/>
        </w:rPr>
        <w:t>г</w:t>
      </w:r>
    </w:p>
    <w:p w:rsidR="00A37053" w:rsidRPr="00A37053" w:rsidRDefault="00A37053" w:rsidP="004A0EBF">
      <w:pPr>
        <w:jc w:val="both"/>
        <w:rPr>
          <w:sz w:val="24"/>
          <w:szCs w:val="24"/>
        </w:rPr>
      </w:pPr>
      <w:r w:rsidRPr="00A37053">
        <w:rPr>
          <w:b/>
          <w:sz w:val="24"/>
          <w:szCs w:val="24"/>
        </w:rPr>
        <w:t>Приемы: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наглядный метод, устный, индивидуальный.</w:t>
      </w:r>
    </w:p>
    <w:p w:rsidR="004A0EBF" w:rsidRPr="004A0EBF" w:rsidRDefault="004A0EBF" w:rsidP="004A0EBF">
      <w:pPr>
        <w:jc w:val="both"/>
        <w:rPr>
          <w:sz w:val="24"/>
          <w:szCs w:val="24"/>
        </w:rPr>
      </w:pPr>
      <w:r w:rsidRPr="00A37053">
        <w:rPr>
          <w:b/>
          <w:sz w:val="24"/>
          <w:szCs w:val="24"/>
        </w:rPr>
        <w:t>Инвентарь и оборудование:</w:t>
      </w:r>
      <w:r w:rsidRPr="004A0EBF">
        <w:rPr>
          <w:sz w:val="28"/>
          <w:szCs w:val="28"/>
        </w:rPr>
        <w:t xml:space="preserve"> </w:t>
      </w:r>
      <w:r w:rsidRPr="004A0EBF">
        <w:rPr>
          <w:sz w:val="24"/>
          <w:szCs w:val="24"/>
        </w:rPr>
        <w:t>волейбольные мячи на каждого учащегося, подстав</w:t>
      </w:r>
      <w:r w:rsidR="00A37053">
        <w:rPr>
          <w:sz w:val="24"/>
          <w:szCs w:val="24"/>
        </w:rPr>
        <w:t xml:space="preserve">ки для каждого мяча, </w:t>
      </w:r>
      <w:proofErr w:type="gramStart"/>
      <w:r w:rsidR="00A37053">
        <w:rPr>
          <w:sz w:val="24"/>
          <w:szCs w:val="24"/>
        </w:rPr>
        <w:t>свистки(</w:t>
      </w:r>
      <w:proofErr w:type="gramEnd"/>
      <w:r w:rsidR="00A37053">
        <w:rPr>
          <w:sz w:val="24"/>
          <w:szCs w:val="24"/>
        </w:rPr>
        <w:t xml:space="preserve">16 </w:t>
      </w:r>
      <w:proofErr w:type="spellStart"/>
      <w:r w:rsidRPr="004A0EBF">
        <w:rPr>
          <w:sz w:val="24"/>
          <w:szCs w:val="24"/>
        </w:rPr>
        <w:t>шт</w:t>
      </w:r>
      <w:proofErr w:type="spellEnd"/>
      <w:r w:rsidRPr="004A0EBF">
        <w:rPr>
          <w:sz w:val="24"/>
          <w:szCs w:val="24"/>
        </w:rPr>
        <w:t xml:space="preserve">), табло(2шт), волейбольная сетка(2шт), скейтборд(2шт), обручи(2шт),наглядные протоколы (4 </w:t>
      </w:r>
      <w:proofErr w:type="spellStart"/>
      <w:r w:rsidRPr="004A0EBF">
        <w:rPr>
          <w:sz w:val="24"/>
          <w:szCs w:val="24"/>
        </w:rPr>
        <w:t>шт</w:t>
      </w:r>
      <w:proofErr w:type="spellEnd"/>
      <w:r w:rsidRPr="004A0EBF">
        <w:rPr>
          <w:sz w:val="24"/>
          <w:szCs w:val="24"/>
        </w:rPr>
        <w:t>), наградные - памятные эмблемы.</w:t>
      </w:r>
    </w:p>
    <w:p w:rsidR="004A0EBF" w:rsidRPr="004A0EBF" w:rsidRDefault="004A0EBF" w:rsidP="004A0EBF">
      <w:pPr>
        <w:ind w:firstLine="567"/>
        <w:jc w:val="both"/>
        <w:rPr>
          <w:sz w:val="24"/>
          <w:szCs w:val="24"/>
        </w:rPr>
      </w:pP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855"/>
        <w:gridCol w:w="873"/>
        <w:gridCol w:w="4962"/>
      </w:tblGrid>
      <w:tr w:rsidR="004A0EBF" w:rsidRPr="004A0EBF" w:rsidTr="00A3705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Часть урока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Дозировка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ОМУ</w:t>
            </w:r>
          </w:p>
        </w:tc>
      </w:tr>
      <w:tr w:rsidR="00232BDF" w:rsidRPr="004A0EBF" w:rsidTr="00A3705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BDF" w:rsidRPr="00A37053" w:rsidRDefault="00A37053" w:rsidP="00C2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Вводно-подготовительная часть</w:t>
            </w:r>
          </w:p>
          <w:p w:rsidR="00232BDF" w:rsidRPr="004A0EBF" w:rsidRDefault="00232BDF" w:rsidP="00C279E9">
            <w:pPr>
              <w:jc w:val="center"/>
              <w:rPr>
                <w:b/>
                <w:sz w:val="24"/>
                <w:szCs w:val="24"/>
              </w:rPr>
            </w:pPr>
            <w:r w:rsidRPr="004A0EBF">
              <w:rPr>
                <w:b/>
                <w:sz w:val="22"/>
                <w:szCs w:val="22"/>
              </w:rPr>
              <w:t>5-7мин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1. Построение, приветствие, краткое сообщение задач урока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30сек.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Класс, «Становись!»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Класс, «Равняйсь!» «Смирно!»,  «Вольно!»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Добиться дисциплинированности и внимания. Обратить внимание на внешний вид учащихся. Задачи урока довести в доступной форме. Напомнить о соблюдении техники безопасности.</w:t>
            </w:r>
          </w:p>
        </w:tc>
      </w:tr>
      <w:tr w:rsidR="00232BDF" w:rsidRPr="004A0EBF" w:rsidTr="00A37053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BDF" w:rsidRPr="004A0EBF" w:rsidRDefault="00232BDF" w:rsidP="00C279E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2. Организация команд, название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30 сек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Написать в протоколе соревнований название команд. Объяснить о правилах начисления баллов для определения команды-победителя.</w:t>
            </w:r>
          </w:p>
        </w:tc>
      </w:tr>
      <w:tr w:rsidR="00232BDF" w:rsidRPr="004A0EBF" w:rsidTr="00A37053">
        <w:trPr>
          <w:trHeight w:val="1144"/>
        </w:trPr>
        <w:tc>
          <w:tcPr>
            <w:tcW w:w="13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3. Ходьба: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спортивной ходьбой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4A0EBF">
                <w:rPr>
                  <w:sz w:val="24"/>
                  <w:szCs w:val="24"/>
                </w:rPr>
                <w:t>20 м</w:t>
              </w:r>
            </w:smartTag>
            <w:r w:rsidRPr="004A0EBF">
              <w:rPr>
                <w:sz w:val="24"/>
                <w:szCs w:val="24"/>
              </w:rPr>
              <w:t>.</w:t>
            </w:r>
          </w:p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4A0EBF">
                <w:rPr>
                  <w:sz w:val="24"/>
                  <w:szCs w:val="24"/>
                </w:rPr>
                <w:t>20 м</w:t>
              </w:r>
            </w:smartTag>
            <w:r w:rsidRPr="004A0EB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«Налево в обход, шагом, марш!».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Темп выполнения средний. Следить за осанкой. Частая работа ног перекатом с пятки на носок, руки согнуты в локтях</w:t>
            </w:r>
          </w:p>
        </w:tc>
      </w:tr>
      <w:tr w:rsidR="004A0EBF" w:rsidRPr="004A0EBF" w:rsidTr="00A37053"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5. Бег: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4A0EBF">
                <w:rPr>
                  <w:sz w:val="24"/>
                  <w:szCs w:val="24"/>
                </w:rPr>
                <w:t>30 м</w:t>
              </w:r>
            </w:smartTag>
            <w:r w:rsidRPr="004A0EBF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Темп средний. Соблюдать дистанцию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A0EBF">
                <w:rPr>
                  <w:sz w:val="24"/>
                  <w:szCs w:val="24"/>
                </w:rPr>
                <w:t>2 м</w:t>
              </w:r>
            </w:smartTag>
            <w:r w:rsidRPr="004A0EBF">
              <w:rPr>
                <w:sz w:val="24"/>
                <w:szCs w:val="24"/>
              </w:rPr>
              <w:t xml:space="preserve">. 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6.Специально-беговые упражнения: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приставными шагами правым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боком с круговыми движениями рук назад;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-приставными шагами левым (правым) боком с круговыми движениями рук назад;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- подскоки вверх с круговыми движениями рук вперёд 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 подскоки вверх с круговыми движениями рук назад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то же назад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</w:t>
            </w:r>
            <w:r w:rsidRPr="004A0EBF">
              <w:rPr>
                <w:b/>
                <w:i/>
                <w:sz w:val="24"/>
                <w:szCs w:val="24"/>
              </w:rPr>
              <w:t xml:space="preserve"> Один свисток</w:t>
            </w:r>
            <w:r w:rsidRPr="004A0EBF">
              <w:rPr>
                <w:sz w:val="24"/>
                <w:szCs w:val="24"/>
              </w:rPr>
              <w:t xml:space="preserve"> – остановка шагом, коснуться одной (двумя) руками пола, поворот на 90</w:t>
            </w:r>
            <w:r w:rsidRPr="004A0EBF">
              <w:rPr>
                <w:sz w:val="24"/>
                <w:szCs w:val="24"/>
              </w:rPr>
              <w:sym w:font="Symbol" w:char="00B0"/>
            </w:r>
            <w:r w:rsidRPr="004A0EBF">
              <w:rPr>
                <w:sz w:val="24"/>
                <w:szCs w:val="24"/>
              </w:rPr>
              <w:t xml:space="preserve"> и продолжить бег в обратном направлении.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b/>
                <w:i/>
                <w:sz w:val="24"/>
                <w:szCs w:val="24"/>
              </w:rPr>
              <w:t>- Два свистка</w:t>
            </w:r>
            <w:r w:rsidRPr="004A0EBF">
              <w:rPr>
                <w:sz w:val="24"/>
                <w:szCs w:val="24"/>
              </w:rPr>
              <w:t xml:space="preserve"> – выполнить сед, встать и продолжить бег в обратном направлении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b/>
                <w:i/>
                <w:sz w:val="24"/>
                <w:szCs w:val="24"/>
              </w:rPr>
              <w:t>- Длинный свисток</w:t>
            </w:r>
            <w:r w:rsidRPr="004A0EBF">
              <w:rPr>
                <w:sz w:val="24"/>
                <w:szCs w:val="24"/>
              </w:rPr>
              <w:t xml:space="preserve"> – выполнить бег в обратном направлении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9A2F3F" w:rsidRDefault="009A2F3F" w:rsidP="00C279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c.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9A2F3F" w:rsidRDefault="009A2F3F" w:rsidP="00C279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c.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30 сек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 Соблюдать интервал.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Прыжки выполнять высоко 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Соблюдать дистанцию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Внимательно слушать свисток и выполнять указанное задание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с ускорением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9A2F3F" w:rsidRDefault="004A0EBF" w:rsidP="00C279E9">
            <w:pPr>
              <w:jc w:val="center"/>
              <w:rPr>
                <w:sz w:val="24"/>
                <w:szCs w:val="24"/>
                <w:lang w:val="en-US"/>
              </w:rPr>
            </w:pPr>
            <w:r w:rsidRPr="004A0EBF">
              <w:rPr>
                <w:sz w:val="24"/>
                <w:szCs w:val="24"/>
              </w:rPr>
              <w:t xml:space="preserve">20 </w:t>
            </w:r>
            <w:r w:rsidR="009A2F3F">
              <w:rPr>
                <w:sz w:val="24"/>
                <w:szCs w:val="24"/>
                <w:lang w:val="en-US"/>
              </w:rPr>
              <w:t>c.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pStyle w:val="a3"/>
              <w:ind w:left="0"/>
              <w:rPr>
                <w:rFonts w:cs="Times New Roman"/>
                <w:szCs w:val="24"/>
              </w:rPr>
            </w:pPr>
            <w:r w:rsidRPr="004A0EBF">
              <w:rPr>
                <w:rFonts w:cs="Times New Roman"/>
                <w:szCs w:val="24"/>
              </w:rPr>
              <w:t xml:space="preserve">У выполнять по прямой, лицом вперёд      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6. Ходьба с восстановлением дыхания: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1-2 дугами наружу, руки вверх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3-4 руки вниз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9A2F3F" w:rsidRDefault="004A0EBF" w:rsidP="00C279E9">
            <w:pPr>
              <w:jc w:val="center"/>
              <w:rPr>
                <w:sz w:val="24"/>
                <w:szCs w:val="24"/>
                <w:lang w:val="en-US"/>
              </w:rPr>
            </w:pPr>
            <w:r w:rsidRPr="004A0EBF">
              <w:rPr>
                <w:sz w:val="24"/>
                <w:szCs w:val="24"/>
              </w:rPr>
              <w:t xml:space="preserve">20 </w:t>
            </w:r>
            <w:r w:rsidR="009A2F3F">
              <w:rPr>
                <w:sz w:val="24"/>
                <w:szCs w:val="24"/>
                <w:lang w:val="en-US"/>
              </w:rPr>
              <w:t>c.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Восстановить дыхание, дышать равномерно, дыхание не задерживать.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Глубокий вдох.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Выдох.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</w:tr>
      <w:tr w:rsidR="004A0EBF" w:rsidRPr="004A0EBF" w:rsidTr="00A37053"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7. Перестроение в колонну по два, поворотом в движении.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30 сек.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«Налево по два – Марш!»  К своим мячам бегом – марш!</w:t>
            </w:r>
          </w:p>
        </w:tc>
      </w:tr>
      <w:tr w:rsidR="004A0EBF" w:rsidRPr="004A0EBF" w:rsidTr="00A37053"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8.Игровая разминка  (ОРУ с волейбольным мячом на месте, с передвижением).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 мин.</w:t>
            </w:r>
          </w:p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Первой и второй шеренге объяснить задание.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При выполнении упражнений с мячом учитель называет цифру </w:t>
            </w:r>
            <w:r w:rsidRPr="004A0EBF">
              <w:rPr>
                <w:b/>
                <w:sz w:val="24"/>
                <w:szCs w:val="24"/>
              </w:rPr>
              <w:t>5</w:t>
            </w:r>
            <w:r w:rsidRPr="004A0EBF">
              <w:rPr>
                <w:sz w:val="24"/>
                <w:szCs w:val="24"/>
              </w:rPr>
              <w:t>.Учащиеся выполняют рывок в беге к волейбольной сетке и обратно становятся на свои места. Соревнования ведутся между шеренгами, какая из двух быстрее займёт своё место, тот получает очко.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Учителю необходимо следить за  правильным выполнения ОРУ и начислением очков командам.  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lace">
              <w:r w:rsidRPr="004A0EBF">
                <w:rPr>
                  <w:sz w:val="24"/>
                  <w:szCs w:val="24"/>
                  <w:lang w:val="en-US"/>
                </w:rPr>
                <w:t>I</w:t>
              </w:r>
              <w:r w:rsidRPr="004A0EBF">
                <w:rPr>
                  <w:sz w:val="24"/>
                  <w:szCs w:val="24"/>
                </w:rPr>
                <w:t>.</w:t>
              </w:r>
            </w:smartTag>
            <w:r w:rsidRPr="004A0EBF">
              <w:rPr>
                <w:sz w:val="24"/>
                <w:szCs w:val="24"/>
              </w:rPr>
              <w:t xml:space="preserve"> И.п. стойка ноги врозь, мяч перед грудью 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 – выпрямить руки, мяч вперёд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 – и.п.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3 - выпрямить руки, мяч вверх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4 – и.п.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6-8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 Посмотреть на мяч. Следить за осанкой.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II</w:t>
            </w:r>
            <w:r w:rsidRPr="004A0EBF">
              <w:rPr>
                <w:sz w:val="24"/>
                <w:szCs w:val="24"/>
              </w:rPr>
              <w:t xml:space="preserve">. И. п - стойка ноги врозь, мяч вверх, </w:t>
            </w:r>
            <w:proofErr w:type="gramStart"/>
            <w:r w:rsidRPr="004A0EBF">
              <w:rPr>
                <w:sz w:val="24"/>
                <w:szCs w:val="24"/>
              </w:rPr>
              <w:t>наклоны  в</w:t>
            </w:r>
            <w:proofErr w:type="gramEnd"/>
            <w:r w:rsidRPr="004A0EBF">
              <w:rPr>
                <w:sz w:val="24"/>
                <w:szCs w:val="24"/>
              </w:rPr>
              <w:t xml:space="preserve"> стороны.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1-2 влево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3-4-вправо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6-8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Наклоны точно в сторону.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Темп выполнения средний.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Показ зеркальный.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III</w:t>
            </w:r>
            <w:r w:rsidRPr="004A0EBF">
              <w:rPr>
                <w:sz w:val="24"/>
                <w:szCs w:val="24"/>
              </w:rPr>
              <w:t>. И.п. – стойка ноги врозь, мяч зажат стопами, наклон вперед, руки в стороны «мельница»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1,3 – поворот влево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2,4 – поворот вправо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 Ноги не сгибать.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Темп выполнения средний.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IV</w:t>
            </w:r>
            <w:r w:rsidRPr="004A0EBF">
              <w:rPr>
                <w:sz w:val="24"/>
                <w:szCs w:val="24"/>
              </w:rPr>
              <w:t xml:space="preserve">. И.п.- сед упор сзади, ноги согнуты, мяч на коленях 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1-4 – пройти вперёд на руках и ногах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1-4 – то же назад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6-8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Стараться не уронить мяч.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Колени развести в стороны.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</w:t>
            </w:r>
            <w:r w:rsidRPr="004A0EBF">
              <w:rPr>
                <w:sz w:val="24"/>
                <w:szCs w:val="24"/>
              </w:rPr>
              <w:t>. И.п. о.с., мяч перед собой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1-3 – три прыжка на месте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4 – прыжком – поворот  кругом, вправо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1-4 -то же влево.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6-8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Приземляться на носочки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Следить за осанкой и вертикальном положении туловища во время выполнения поворота в прыжке.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Соблюдать очерёдность поворотов.</w:t>
            </w:r>
          </w:p>
        </w:tc>
      </w:tr>
      <w:tr w:rsidR="00232BDF" w:rsidRPr="004A0EBF" w:rsidTr="00A37053">
        <w:trPr>
          <w:trHeight w:val="758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VI</w:t>
            </w:r>
            <w:r w:rsidRPr="004A0EBF">
              <w:rPr>
                <w:sz w:val="24"/>
                <w:szCs w:val="24"/>
              </w:rPr>
              <w:t>. И.п. – о.с.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1-2- руки вверх, вдох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3-4 выдох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2-4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Упражнение на восстановление дыхания. 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</w:tc>
      </w:tr>
      <w:tr w:rsidR="00232BDF" w:rsidRPr="004A0EBF" w:rsidTr="00A37053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DF" w:rsidRPr="004A0EBF" w:rsidRDefault="00232BD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9. Встречная эстафета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 бег</w:t>
            </w: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-переноска двух волейбольных мячей</w:t>
            </w: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-передвижение лёжа на </w:t>
            </w:r>
            <w:proofErr w:type="spellStart"/>
            <w:r w:rsidRPr="004A0EBF">
              <w:rPr>
                <w:sz w:val="24"/>
                <w:szCs w:val="24"/>
              </w:rPr>
              <w:t>скейтброде</w:t>
            </w:r>
            <w:proofErr w:type="spellEnd"/>
            <w:r w:rsidRPr="004A0EBF">
              <w:rPr>
                <w:sz w:val="24"/>
                <w:szCs w:val="24"/>
              </w:rPr>
              <w:t>, отталкиваться руками</w:t>
            </w: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вождение обручем волейбольного мяча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DF" w:rsidRPr="004A0EBF" w:rsidRDefault="00232BD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2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Построить учащихся на углу волейбольной площадки в колонну по одному для проведения встречной эстафеты. После выполнения задания учащийся остаётся в конце противоположной колонны и происходит смена мест.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Передать эстафету, хлопком ладони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Если уронили мяч, то необходимо вернуться и начать бег с того же места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Соблюдать правильное расположение на скейтборде, передний край должен быть расположен на уровне груди.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Постоянное соприкосновение обруча и мяча</w:t>
            </w:r>
          </w:p>
          <w:p w:rsidR="00232BDF" w:rsidRPr="004A0EBF" w:rsidRDefault="00232BD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Подвести итог эстафеты и записать результаты в протокол.</w:t>
            </w:r>
          </w:p>
        </w:tc>
      </w:tr>
      <w:tr w:rsidR="00A37053" w:rsidRPr="004A0EBF" w:rsidTr="00A37053"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053" w:rsidRPr="00A37053" w:rsidRDefault="00A37053" w:rsidP="00C27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b/>
                <w:sz w:val="24"/>
                <w:szCs w:val="24"/>
              </w:rPr>
              <w:t>20 мин</w:t>
            </w:r>
            <w:r w:rsidRPr="004A0EBF">
              <w:rPr>
                <w:sz w:val="24"/>
                <w:szCs w:val="24"/>
              </w:rPr>
              <w:t>.</w:t>
            </w:r>
          </w:p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lace">
              <w:r w:rsidRPr="004A0EBF">
                <w:rPr>
                  <w:sz w:val="24"/>
                  <w:szCs w:val="24"/>
                  <w:lang w:val="en-US"/>
                </w:rPr>
                <w:t>I</w:t>
              </w:r>
              <w:r w:rsidRPr="004A0EBF">
                <w:rPr>
                  <w:sz w:val="24"/>
                  <w:szCs w:val="24"/>
                </w:rPr>
                <w:t>.</w:t>
              </w:r>
            </w:smartTag>
            <w:r w:rsidRPr="004A0EBF">
              <w:rPr>
                <w:sz w:val="24"/>
                <w:szCs w:val="24"/>
              </w:rPr>
              <w:t xml:space="preserve"> Имитация передачи мяча сверху</w:t>
            </w: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3-4 раза </w:t>
            </w:r>
          </w:p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Ноги полусогнуты, туловище прямое.  </w:t>
            </w:r>
          </w:p>
          <w:p w:rsidR="00A37053" w:rsidRPr="004A0EBF" w:rsidRDefault="00A37053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свистка.</w:t>
            </w:r>
          </w:p>
        </w:tc>
      </w:tr>
      <w:tr w:rsidR="00A37053" w:rsidRPr="004A0EBF" w:rsidTr="00A37053">
        <w:tc>
          <w:tcPr>
            <w:tcW w:w="13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II</w:t>
            </w:r>
            <w:r w:rsidRPr="004A0EBF">
              <w:rPr>
                <w:sz w:val="24"/>
                <w:szCs w:val="24"/>
              </w:rPr>
              <w:t xml:space="preserve">. Имитация передачи мяча снизу  </w:t>
            </w: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>3-4 раза.</w:t>
            </w:r>
          </w:p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</w:p>
          <w:p w:rsidR="00A37053" w:rsidRPr="004A0EBF" w:rsidRDefault="00A37053" w:rsidP="00C279E9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 xml:space="preserve">Добиться согласованности движения рук и ног. </w:t>
            </w:r>
          </w:p>
          <w:p w:rsidR="00A37053" w:rsidRPr="004A0EBF" w:rsidRDefault="00A37053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>Выполнение упражнения до свистка.</w:t>
            </w:r>
          </w:p>
        </w:tc>
      </w:tr>
      <w:tr w:rsidR="004A0EBF" w:rsidRPr="004A0EBF" w:rsidTr="00A3705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перестроение в пары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Ребята, вы обратили внимание, что ваши мячи лежат на белых и чёрных подставках. </w:t>
            </w:r>
            <w:proofErr w:type="gramStart"/>
            <w:r w:rsidRPr="004A0EBF">
              <w:rPr>
                <w:sz w:val="24"/>
                <w:szCs w:val="24"/>
              </w:rPr>
              <w:t>Теперь ,у</w:t>
            </w:r>
            <w:proofErr w:type="gramEnd"/>
            <w:r w:rsidRPr="004A0EBF">
              <w:rPr>
                <w:sz w:val="24"/>
                <w:szCs w:val="24"/>
              </w:rPr>
              <w:t xml:space="preserve"> кого белая- остаются на месте, а чёрная  переходят к сетке и встают спиной, образуя пару с  белыми на своих площадках.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Выполняем.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</w:tr>
      <w:tr w:rsidR="004A0EBF" w:rsidRPr="004A0EBF" w:rsidTr="00A37053"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III</w:t>
            </w:r>
            <w:r w:rsidRPr="004A0EBF">
              <w:rPr>
                <w:sz w:val="24"/>
                <w:szCs w:val="24"/>
              </w:rPr>
              <w:t xml:space="preserve">.Упражнения с мячом в парах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бросок мяча из-за головы;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бросок правой рукой;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- перестроение в пары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3-4 раза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Прогнуться в спине, выполнять кистевой бросок с высокой амплитудой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</w:tc>
      </w:tr>
      <w:tr w:rsidR="004A0EBF" w:rsidRPr="004A0EBF" w:rsidTr="00A37053"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IV</w:t>
            </w:r>
            <w:r w:rsidRPr="004A0EBF">
              <w:rPr>
                <w:sz w:val="24"/>
                <w:szCs w:val="24"/>
              </w:rPr>
              <w:t>. Передача мяча сверху в парах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Расстояние между партнерами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0EBF">
                <w:rPr>
                  <w:sz w:val="24"/>
                  <w:szCs w:val="24"/>
                </w:rPr>
                <w:t>3 м</w:t>
              </w:r>
            </w:smartTag>
            <w:r w:rsidRPr="004A0EBF">
              <w:rPr>
                <w:sz w:val="24"/>
                <w:szCs w:val="24"/>
              </w:rPr>
              <w:t xml:space="preserve">. Добиться точности передачи.  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</w:t>
            </w:r>
            <w:r w:rsidRPr="004A0EBF">
              <w:rPr>
                <w:sz w:val="24"/>
                <w:szCs w:val="24"/>
              </w:rPr>
              <w:t>. Передача мяча снизу в парах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Расстояние между партнерами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0EBF">
                <w:rPr>
                  <w:sz w:val="24"/>
                  <w:szCs w:val="24"/>
                </w:rPr>
                <w:t>3 м</w:t>
              </w:r>
            </w:smartTag>
            <w:r w:rsidRPr="004A0EBF">
              <w:rPr>
                <w:sz w:val="24"/>
                <w:szCs w:val="24"/>
              </w:rPr>
              <w:t xml:space="preserve">. Добиться точности </w:t>
            </w:r>
            <w:proofErr w:type="spellStart"/>
            <w:proofErr w:type="gramStart"/>
            <w:r w:rsidRPr="004A0EBF">
              <w:rPr>
                <w:sz w:val="24"/>
                <w:szCs w:val="24"/>
              </w:rPr>
              <w:t>передачи,руки</w:t>
            </w:r>
            <w:proofErr w:type="spellEnd"/>
            <w:proofErr w:type="gramEnd"/>
            <w:r w:rsidRPr="004A0EBF">
              <w:rPr>
                <w:sz w:val="24"/>
                <w:szCs w:val="24"/>
              </w:rPr>
              <w:t xml:space="preserve"> в локтях не сгибать.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VI</w:t>
            </w:r>
            <w:r w:rsidRPr="004A0EBF">
              <w:rPr>
                <w:sz w:val="24"/>
                <w:szCs w:val="24"/>
              </w:rPr>
              <w:t xml:space="preserve">.Передачи мяча: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1   шеренга – верхний приём и передача;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2 шеренга – нижний приём и передача;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Добиться точности передачи, правильно выполнять выход на мяч.</w:t>
            </w: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VII</w:t>
            </w:r>
            <w:r w:rsidRPr="004A0EBF">
              <w:rPr>
                <w:sz w:val="24"/>
                <w:szCs w:val="24"/>
              </w:rPr>
              <w:t>. Передачи мяча: то же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 1  шеренга – нижний приём и  передача;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2 шеренга – верхний приём и передача;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Добиться точности указанной передачи.</w:t>
            </w:r>
          </w:p>
          <w:p w:rsidR="004A0EBF" w:rsidRPr="004A0EBF" w:rsidRDefault="004A0EBF" w:rsidP="00C279E9"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</w:tc>
      </w:tr>
      <w:tr w:rsidR="004A0EBF" w:rsidRPr="004A0EBF" w:rsidTr="00A37053"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  <w:lang w:val="en-US"/>
              </w:rPr>
              <w:t>VIII</w:t>
            </w:r>
            <w:r w:rsidRPr="004A0EBF">
              <w:rPr>
                <w:sz w:val="24"/>
                <w:szCs w:val="24"/>
              </w:rPr>
              <w:t>.Верхняя и нижняя передача.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5-6 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Работать в полной координации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Выполнение упражнения до свистка</w:t>
            </w:r>
          </w:p>
        </w:tc>
      </w:tr>
      <w:tr w:rsidR="004A0EBF" w:rsidRPr="004A0EBF" w:rsidTr="00A37053">
        <w:trPr>
          <w:trHeight w:val="2869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Х.Учебная игра «Четвёртый лишний».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4 мин.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На площадке 3 участника игры. Свободные от игры учащиеся (четвёртые) выполняют судейство и после допущенной ошибки любым учащимся, выполняют замену игроков. Тем самым все учащиеся участвуют в игре и в судействе.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Стараться передавать мяч через сетку только после  3 передач на своей половине площадки. Четвёртая передача –ошибка.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</w:tr>
      <w:tr w:rsidR="00A37053" w:rsidRPr="004A0EBF" w:rsidTr="00A37053"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53" w:rsidRPr="004A0EBF" w:rsidRDefault="00A37053" w:rsidP="00C279E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53" w:rsidRPr="004A0EBF" w:rsidRDefault="00A37053" w:rsidP="00C27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53" w:rsidRPr="004A0EBF" w:rsidRDefault="00A37053" w:rsidP="00C279E9">
            <w:pPr>
              <w:jc w:val="both"/>
              <w:rPr>
                <w:sz w:val="24"/>
                <w:szCs w:val="24"/>
              </w:rPr>
            </w:pPr>
          </w:p>
        </w:tc>
      </w:tr>
      <w:tr w:rsidR="004A0EBF" w:rsidRPr="004A0EBF" w:rsidTr="00A37053"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A0EBF">
              <w:rPr>
                <w:b/>
                <w:sz w:val="24"/>
                <w:szCs w:val="24"/>
              </w:rPr>
              <w:t>Заключительная</w:t>
            </w:r>
            <w:r w:rsidR="00A37053">
              <w:rPr>
                <w:b/>
                <w:sz w:val="24"/>
                <w:szCs w:val="24"/>
              </w:rPr>
              <w:t xml:space="preserve"> </w:t>
            </w:r>
            <w:r w:rsidR="00A37053">
              <w:rPr>
                <w:b/>
                <w:sz w:val="24"/>
                <w:szCs w:val="24"/>
              </w:rPr>
              <w:lastRenderedPageBreak/>
              <w:t>часть</w:t>
            </w:r>
          </w:p>
          <w:p w:rsidR="004A0EBF" w:rsidRPr="004A0EBF" w:rsidRDefault="004A0EBF" w:rsidP="00C27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A0EBF">
              <w:rPr>
                <w:b/>
                <w:sz w:val="24"/>
                <w:szCs w:val="24"/>
              </w:rPr>
              <w:t>5 мин.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 xml:space="preserve"> 1.Построение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>2. Подведение итогов урока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3. Рефлексия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всем ли понятны критерии оценки?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чувствуете ли вы сдвиги в положительную сторону в выполнении волейбольных упражнений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у кого появился интерес к волейболу?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выполнена ли нами поставленная цель?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- понравился ли вам урок?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4. Домашнее задание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center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1.Класс,  « Становись!»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« Равняйсь, смирно!», «Вольно».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lastRenderedPageBreak/>
              <w:t>2. Оценивание учащихся, награждение команды-победителя и лучших игроков команд.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>3.Имитация верхней и нижней передачи.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  <w:r w:rsidRPr="004A0EBF">
              <w:rPr>
                <w:sz w:val="24"/>
                <w:szCs w:val="24"/>
              </w:rPr>
              <w:t xml:space="preserve"> </w:t>
            </w:r>
          </w:p>
          <w:p w:rsidR="004A0EBF" w:rsidRPr="004A0EBF" w:rsidRDefault="004A0EBF" w:rsidP="00C279E9">
            <w:pPr>
              <w:jc w:val="both"/>
              <w:rPr>
                <w:sz w:val="24"/>
                <w:szCs w:val="24"/>
              </w:rPr>
            </w:pPr>
          </w:p>
        </w:tc>
      </w:tr>
    </w:tbl>
    <w:p w:rsidR="004A0EBF" w:rsidRDefault="004A0EBF"/>
    <w:p w:rsidR="00A37053" w:rsidRDefault="00A37053"/>
    <w:p w:rsidR="00A37053" w:rsidRDefault="00A37053"/>
    <w:p w:rsidR="00A37053" w:rsidRPr="00A37053" w:rsidRDefault="00A37053" w:rsidP="00A37053">
      <w:pPr>
        <w:rPr>
          <w:b/>
          <w:sz w:val="24"/>
          <w:szCs w:val="24"/>
        </w:rPr>
      </w:pPr>
    </w:p>
    <w:sectPr w:rsidR="00A37053" w:rsidRPr="00A37053" w:rsidSect="0099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EBF"/>
    <w:rsid w:val="00043B11"/>
    <w:rsid w:val="00232BDF"/>
    <w:rsid w:val="00356469"/>
    <w:rsid w:val="004A0EBF"/>
    <w:rsid w:val="007678EF"/>
    <w:rsid w:val="0099700A"/>
    <w:rsid w:val="009A2F3F"/>
    <w:rsid w:val="00A37053"/>
    <w:rsid w:val="00F74781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DFB8A2-3B6A-4034-8A90-B9FCA79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0EBF"/>
    <w:pPr>
      <w:keepNext/>
      <w:widowControl/>
      <w:tabs>
        <w:tab w:val="left" w:pos="2175"/>
      </w:tabs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4A0EBF"/>
    <w:pPr>
      <w:widowControl/>
      <w:autoSpaceDE/>
      <w:autoSpaceDN/>
      <w:adjustRightInd/>
      <w:ind w:left="181" w:hanging="283"/>
    </w:pPr>
    <w:rPr>
      <w:rFonts w:cs="Courier New"/>
      <w:sz w:val="24"/>
    </w:rPr>
  </w:style>
  <w:style w:type="character" w:customStyle="1" w:styleId="a4">
    <w:name w:val="Основной текст с отступом Знак"/>
    <w:basedOn w:val="a0"/>
    <w:link w:val="a3"/>
    <w:rsid w:val="004A0EBF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4A0E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0E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4A0EB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3B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DF52-0DB9-4DD4-91F1-049E98E2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Victor</cp:lastModifiedBy>
  <cp:revision>5</cp:revision>
  <dcterms:created xsi:type="dcterms:W3CDTF">2012-12-09T05:53:00Z</dcterms:created>
  <dcterms:modified xsi:type="dcterms:W3CDTF">2015-04-28T09:08:00Z</dcterms:modified>
</cp:coreProperties>
</file>