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D0" w:rsidRPr="008C1A2D" w:rsidRDefault="00031CD2" w:rsidP="007578D0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C1A2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ФОНЕТИЧЕСКИЙ РАЗБОР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578D0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Гласные звуки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В русском алфавите всего 33 буквы.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Две из них – Ь, Ъ - не относятся ни к гласным, ни к согласным буквам, звуков не обозначают. </w:t>
      </w:r>
    </w:p>
    <w:p w:rsidR="00F14865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Гласные буквы: бывают ударными или безударными, образуют слоги.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Сколько в слове гласных звуков, столько и слогов.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78D0">
        <w:rPr>
          <w:rFonts w:ascii="Times New Roman" w:hAnsi="Times New Roman" w:cs="Times New Roman"/>
          <w:sz w:val="24"/>
          <w:szCs w:val="24"/>
          <w:u w:val="single"/>
        </w:rPr>
        <w:t xml:space="preserve">Гласных букв </w:t>
      </w:r>
      <w:r w:rsidRPr="00296AA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96AA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8D0">
        <w:rPr>
          <w:rFonts w:ascii="Times New Roman" w:hAnsi="Times New Roman" w:cs="Times New Roman"/>
          <w:sz w:val="24"/>
          <w:szCs w:val="24"/>
        </w:rPr>
        <w:t xml:space="preserve"> </w:t>
      </w:r>
      <w:r w:rsidRPr="007578D0">
        <w:rPr>
          <w:rFonts w:ascii="Times New Roman" w:hAnsi="Times New Roman" w:cs="Times New Roman"/>
          <w:i/>
          <w:sz w:val="24"/>
          <w:szCs w:val="24"/>
        </w:rPr>
        <w:t xml:space="preserve">а, о, у, э,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я, ё,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е, и. </w:t>
      </w:r>
      <w:proofErr w:type="gramEnd"/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Гласных </w:t>
      </w:r>
      <w:r w:rsidRPr="007578D0">
        <w:rPr>
          <w:rFonts w:ascii="Times New Roman" w:hAnsi="Times New Roman" w:cs="Times New Roman"/>
          <w:sz w:val="24"/>
          <w:szCs w:val="24"/>
          <w:u w:val="single"/>
        </w:rPr>
        <w:t xml:space="preserve">звуков </w:t>
      </w:r>
      <w:r w:rsidRPr="00296AA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96AAF">
        <w:rPr>
          <w:rFonts w:ascii="Times New Roman" w:hAnsi="Times New Roman" w:cs="Times New Roman"/>
          <w:b/>
          <w:sz w:val="24"/>
          <w:szCs w:val="24"/>
        </w:rPr>
        <w:t>:</w:t>
      </w:r>
      <w:r w:rsidRPr="007578D0">
        <w:rPr>
          <w:rFonts w:ascii="Times New Roman" w:hAnsi="Times New Roman" w:cs="Times New Roman"/>
          <w:sz w:val="24"/>
          <w:szCs w:val="24"/>
        </w:rPr>
        <w:t xml:space="preserve"> </w:t>
      </w:r>
      <w:r w:rsidRPr="007578D0">
        <w:rPr>
          <w:rFonts w:ascii="Times New Roman" w:hAnsi="Times New Roman" w:cs="Times New Roman"/>
          <w:i/>
          <w:sz w:val="24"/>
          <w:szCs w:val="24"/>
        </w:rPr>
        <w:t>[а], [о], [у], [э], [и],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].</w:t>
      </w:r>
      <w:r w:rsidRPr="007578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А, О, У, Э, </w:t>
      </w:r>
      <w:proofErr w:type="gramStart"/>
      <w:r w:rsidRPr="007578D0">
        <w:rPr>
          <w:rFonts w:ascii="Times New Roman" w:hAnsi="Times New Roman" w:cs="Times New Roman"/>
          <w:b/>
          <w:color w:val="C00000"/>
          <w:sz w:val="24"/>
          <w:szCs w:val="24"/>
        </w:rPr>
        <w:t>Ы</w:t>
      </w:r>
      <w:proofErr w:type="gramEnd"/>
      <w:r w:rsidRPr="007578D0">
        <w:rPr>
          <w:rFonts w:ascii="Times New Roman" w:hAnsi="Times New Roman" w:cs="Times New Roman"/>
          <w:sz w:val="24"/>
          <w:szCs w:val="24"/>
        </w:rPr>
        <w:t xml:space="preserve"> – обозначают твёрдость согласных звуков.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Я, Ё, </w:t>
      </w:r>
      <w:proofErr w:type="gramStart"/>
      <w:r w:rsidRPr="007578D0">
        <w:rPr>
          <w:rFonts w:ascii="Times New Roman" w:hAnsi="Times New Roman" w:cs="Times New Roman"/>
          <w:b/>
          <w:color w:val="C00000"/>
          <w:sz w:val="24"/>
          <w:szCs w:val="24"/>
        </w:rPr>
        <w:t>Ю</w:t>
      </w:r>
      <w:proofErr w:type="gramEnd"/>
      <w:r w:rsidRPr="007578D0">
        <w:rPr>
          <w:rFonts w:ascii="Times New Roman" w:hAnsi="Times New Roman" w:cs="Times New Roman"/>
          <w:b/>
          <w:color w:val="C00000"/>
          <w:sz w:val="24"/>
          <w:szCs w:val="24"/>
        </w:rPr>
        <w:t>, Е, И</w:t>
      </w:r>
      <w:r w:rsidRPr="007578D0">
        <w:rPr>
          <w:rFonts w:ascii="Times New Roman" w:hAnsi="Times New Roman" w:cs="Times New Roman"/>
          <w:sz w:val="24"/>
          <w:szCs w:val="24"/>
        </w:rPr>
        <w:t xml:space="preserve"> – обозначают мягкость согласных звуков.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865">
        <w:rPr>
          <w:rFonts w:ascii="Times New Roman" w:hAnsi="Times New Roman" w:cs="Times New Roman"/>
          <w:i/>
          <w:sz w:val="24"/>
          <w:szCs w:val="24"/>
        </w:rPr>
        <w:t>Йотированные</w:t>
      </w:r>
      <w:r w:rsidRPr="007578D0">
        <w:rPr>
          <w:rFonts w:ascii="Times New Roman" w:hAnsi="Times New Roman" w:cs="Times New Roman"/>
          <w:sz w:val="24"/>
          <w:szCs w:val="24"/>
        </w:rPr>
        <w:t xml:space="preserve"> гласные буквы (буквы, обозначающие два звука).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Обозначают два звука, если стоят: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 Я - [</w:t>
      </w:r>
      <w:proofErr w:type="spellStart"/>
      <w:r w:rsidRPr="007578D0">
        <w:rPr>
          <w:rFonts w:ascii="Times New Roman" w:hAnsi="Times New Roman" w:cs="Times New Roman"/>
          <w:sz w:val="24"/>
          <w:szCs w:val="24"/>
        </w:rPr>
        <w:t>й</w:t>
      </w:r>
      <w:r w:rsidR="00481FB9" w:rsidRPr="008C281D">
        <w:rPr>
          <w:rFonts w:ascii="Times New Roman" w:hAnsi="Times New Roman" w:cs="Times New Roman"/>
          <w:i/>
          <w:sz w:val="24"/>
          <w:szCs w:val="24"/>
        </w:rPr>
        <w:t>'</w:t>
      </w:r>
      <w:r w:rsidRPr="007578D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578D0">
        <w:rPr>
          <w:rFonts w:ascii="Times New Roman" w:hAnsi="Times New Roman" w:cs="Times New Roman"/>
          <w:sz w:val="24"/>
          <w:szCs w:val="24"/>
        </w:rPr>
        <w:t>] Ю- [</w:t>
      </w:r>
      <w:proofErr w:type="spellStart"/>
      <w:r w:rsidRPr="007578D0">
        <w:rPr>
          <w:rFonts w:ascii="Times New Roman" w:hAnsi="Times New Roman" w:cs="Times New Roman"/>
          <w:sz w:val="24"/>
          <w:szCs w:val="24"/>
        </w:rPr>
        <w:t>й</w:t>
      </w:r>
      <w:r w:rsidR="00481FB9" w:rsidRPr="008C281D">
        <w:rPr>
          <w:rFonts w:ascii="Times New Roman" w:hAnsi="Times New Roman" w:cs="Times New Roman"/>
          <w:i/>
          <w:sz w:val="24"/>
          <w:szCs w:val="24"/>
        </w:rPr>
        <w:t>'</w:t>
      </w:r>
      <w:r w:rsidRPr="007578D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578D0">
        <w:rPr>
          <w:rFonts w:ascii="Times New Roman" w:hAnsi="Times New Roman" w:cs="Times New Roman"/>
          <w:sz w:val="24"/>
          <w:szCs w:val="24"/>
        </w:rPr>
        <w:t>] Е – [</w:t>
      </w:r>
      <w:proofErr w:type="spellStart"/>
      <w:r w:rsidRPr="007578D0">
        <w:rPr>
          <w:rFonts w:ascii="Times New Roman" w:hAnsi="Times New Roman" w:cs="Times New Roman"/>
          <w:sz w:val="24"/>
          <w:szCs w:val="24"/>
        </w:rPr>
        <w:t>й</w:t>
      </w:r>
      <w:r w:rsidR="00481FB9" w:rsidRPr="008C281D">
        <w:rPr>
          <w:rFonts w:ascii="Times New Roman" w:hAnsi="Times New Roman" w:cs="Times New Roman"/>
          <w:i/>
          <w:sz w:val="24"/>
          <w:szCs w:val="24"/>
        </w:rPr>
        <w:t>'</w:t>
      </w:r>
      <w:r w:rsidRPr="007578D0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7578D0">
        <w:rPr>
          <w:rFonts w:ascii="Times New Roman" w:hAnsi="Times New Roman" w:cs="Times New Roman"/>
          <w:sz w:val="24"/>
          <w:szCs w:val="24"/>
        </w:rPr>
        <w:t>] Ё – [</w:t>
      </w:r>
      <w:proofErr w:type="spellStart"/>
      <w:r w:rsidRPr="007578D0">
        <w:rPr>
          <w:rFonts w:ascii="Times New Roman" w:hAnsi="Times New Roman" w:cs="Times New Roman"/>
          <w:sz w:val="24"/>
          <w:szCs w:val="24"/>
        </w:rPr>
        <w:t>й</w:t>
      </w:r>
      <w:r w:rsidR="00481FB9" w:rsidRPr="008C281D">
        <w:rPr>
          <w:rFonts w:ascii="Times New Roman" w:hAnsi="Times New Roman" w:cs="Times New Roman"/>
          <w:i/>
          <w:sz w:val="24"/>
          <w:szCs w:val="24"/>
        </w:rPr>
        <w:t>'</w:t>
      </w:r>
      <w:r w:rsidRPr="007578D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578D0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>* в начале слова (</w:t>
      </w:r>
      <w:r w:rsidRPr="005B7FF9">
        <w:rPr>
          <w:rFonts w:ascii="Times New Roman" w:hAnsi="Times New Roman" w:cs="Times New Roman"/>
          <w:i/>
          <w:sz w:val="24"/>
          <w:szCs w:val="24"/>
        </w:rPr>
        <w:t>ёж, яблоко, юла</w:t>
      </w:r>
      <w:r w:rsidRPr="007578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 * после Ъ и Ь (</w:t>
      </w:r>
      <w:r w:rsidRPr="005B7FF9">
        <w:rPr>
          <w:rFonts w:ascii="Times New Roman" w:hAnsi="Times New Roman" w:cs="Times New Roman"/>
          <w:i/>
          <w:sz w:val="24"/>
          <w:szCs w:val="24"/>
        </w:rPr>
        <w:t>съешь, семья, подъём</w:t>
      </w:r>
      <w:r w:rsidRPr="007578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 * после гласных букв (</w:t>
      </w:r>
      <w:r w:rsidRPr="005B7FF9">
        <w:rPr>
          <w:rFonts w:ascii="Times New Roman" w:hAnsi="Times New Roman" w:cs="Times New Roman"/>
          <w:i/>
          <w:sz w:val="24"/>
          <w:szCs w:val="24"/>
        </w:rPr>
        <w:t>споём, союз, военный</w:t>
      </w:r>
      <w:r w:rsidRPr="007578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C281D">
        <w:rPr>
          <w:rFonts w:ascii="Times New Roman" w:hAnsi="Times New Roman" w:cs="Times New Roman"/>
          <w:i/>
          <w:sz w:val="24"/>
          <w:szCs w:val="24"/>
        </w:rPr>
        <w:t xml:space="preserve">е, я, </w:t>
      </w:r>
      <w:proofErr w:type="spellStart"/>
      <w:r w:rsidRPr="008C281D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Pr="008C281D">
        <w:rPr>
          <w:rFonts w:ascii="Times New Roman" w:hAnsi="Times New Roman" w:cs="Times New Roman"/>
          <w:i/>
          <w:sz w:val="24"/>
          <w:szCs w:val="24"/>
        </w:rPr>
        <w:t>, ё</w:t>
      </w:r>
      <w:r w:rsidRPr="007578D0">
        <w:rPr>
          <w:rFonts w:ascii="Times New Roman" w:hAnsi="Times New Roman" w:cs="Times New Roman"/>
          <w:sz w:val="24"/>
          <w:szCs w:val="24"/>
        </w:rPr>
        <w:t xml:space="preserve"> обозначают один звук </w:t>
      </w:r>
      <w:r w:rsidRPr="008C281D">
        <w:rPr>
          <w:rFonts w:ascii="Times New Roman" w:hAnsi="Times New Roman" w:cs="Times New Roman"/>
          <w:i/>
          <w:sz w:val="24"/>
          <w:szCs w:val="24"/>
        </w:rPr>
        <w:t>[э], [а], [у], [о]</w:t>
      </w:r>
      <w:r w:rsidR="008C281D">
        <w:rPr>
          <w:rFonts w:ascii="Times New Roman" w:hAnsi="Times New Roman" w:cs="Times New Roman"/>
          <w:sz w:val="24"/>
          <w:szCs w:val="24"/>
        </w:rPr>
        <w:t xml:space="preserve"> после согласного только под </w:t>
      </w:r>
      <w:r w:rsidRPr="007578D0">
        <w:rPr>
          <w:rFonts w:ascii="Times New Roman" w:hAnsi="Times New Roman" w:cs="Times New Roman"/>
          <w:sz w:val="24"/>
          <w:szCs w:val="24"/>
        </w:rPr>
        <w:t xml:space="preserve">ударением.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 век - </w:t>
      </w:r>
      <w:r w:rsidRPr="008C281D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8C281D">
        <w:rPr>
          <w:rFonts w:ascii="Times New Roman" w:hAnsi="Times New Roman" w:cs="Times New Roman"/>
          <w:i/>
          <w:sz w:val="24"/>
          <w:szCs w:val="24"/>
        </w:rPr>
        <w:t>в'эк</w:t>
      </w:r>
      <w:proofErr w:type="spellEnd"/>
      <w:r w:rsidRPr="008C281D">
        <w:rPr>
          <w:rFonts w:ascii="Times New Roman" w:hAnsi="Times New Roman" w:cs="Times New Roman"/>
          <w:i/>
          <w:sz w:val="24"/>
          <w:szCs w:val="24"/>
        </w:rPr>
        <w:t>],</w:t>
      </w:r>
      <w:r w:rsidRPr="007578D0">
        <w:rPr>
          <w:rFonts w:ascii="Times New Roman" w:hAnsi="Times New Roman" w:cs="Times New Roman"/>
          <w:sz w:val="24"/>
          <w:szCs w:val="24"/>
        </w:rPr>
        <w:t xml:space="preserve"> мя</w:t>
      </w:r>
      <w:proofErr w:type="gramStart"/>
      <w:r w:rsidRPr="007578D0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7578D0">
        <w:rPr>
          <w:rFonts w:ascii="Times New Roman" w:hAnsi="Times New Roman" w:cs="Times New Roman"/>
          <w:sz w:val="24"/>
          <w:szCs w:val="24"/>
        </w:rPr>
        <w:t xml:space="preserve"> </w:t>
      </w:r>
      <w:r w:rsidRPr="008C281D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8C281D">
        <w:rPr>
          <w:rFonts w:ascii="Times New Roman" w:hAnsi="Times New Roman" w:cs="Times New Roman"/>
          <w:i/>
          <w:sz w:val="24"/>
          <w:szCs w:val="24"/>
        </w:rPr>
        <w:t>м'ач</w:t>
      </w:r>
      <w:proofErr w:type="spellEnd"/>
      <w:r w:rsidRPr="008C281D">
        <w:rPr>
          <w:rFonts w:ascii="Times New Roman" w:hAnsi="Times New Roman" w:cs="Times New Roman"/>
          <w:i/>
          <w:sz w:val="24"/>
          <w:szCs w:val="24"/>
        </w:rPr>
        <w:t>'],</w:t>
      </w:r>
      <w:r w:rsidRPr="007578D0">
        <w:rPr>
          <w:rFonts w:ascii="Times New Roman" w:hAnsi="Times New Roman" w:cs="Times New Roman"/>
          <w:sz w:val="24"/>
          <w:szCs w:val="24"/>
        </w:rPr>
        <w:t xml:space="preserve"> блюз - </w:t>
      </w:r>
      <w:r w:rsidRPr="008C281D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8C281D">
        <w:rPr>
          <w:rFonts w:ascii="Times New Roman" w:hAnsi="Times New Roman" w:cs="Times New Roman"/>
          <w:i/>
          <w:sz w:val="24"/>
          <w:szCs w:val="24"/>
        </w:rPr>
        <w:t>бл'ус</w:t>
      </w:r>
      <w:proofErr w:type="spellEnd"/>
      <w:r w:rsidRPr="008C281D">
        <w:rPr>
          <w:rFonts w:ascii="Times New Roman" w:hAnsi="Times New Roman" w:cs="Times New Roman"/>
          <w:i/>
          <w:sz w:val="24"/>
          <w:szCs w:val="24"/>
        </w:rPr>
        <w:t>],</w:t>
      </w:r>
      <w:r w:rsidR="005B7FF9">
        <w:rPr>
          <w:rFonts w:ascii="Times New Roman" w:hAnsi="Times New Roman" w:cs="Times New Roman"/>
          <w:sz w:val="24"/>
          <w:szCs w:val="24"/>
        </w:rPr>
        <w:t xml:space="preserve"> мё</w:t>
      </w:r>
      <w:r w:rsidRPr="007578D0">
        <w:rPr>
          <w:rFonts w:ascii="Times New Roman" w:hAnsi="Times New Roman" w:cs="Times New Roman"/>
          <w:sz w:val="24"/>
          <w:szCs w:val="24"/>
        </w:rPr>
        <w:t xml:space="preserve">д - </w:t>
      </w:r>
      <w:r w:rsidRPr="008C281D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8C281D">
        <w:rPr>
          <w:rFonts w:ascii="Times New Roman" w:hAnsi="Times New Roman" w:cs="Times New Roman"/>
          <w:i/>
          <w:sz w:val="24"/>
          <w:szCs w:val="24"/>
        </w:rPr>
        <w:t>м'от</w:t>
      </w:r>
      <w:proofErr w:type="spellEnd"/>
      <w:r w:rsidRPr="008C281D">
        <w:rPr>
          <w:rFonts w:ascii="Times New Roman" w:hAnsi="Times New Roman" w:cs="Times New Roman"/>
          <w:i/>
          <w:sz w:val="24"/>
          <w:szCs w:val="24"/>
        </w:rPr>
        <w:t>]</w:t>
      </w:r>
      <w:r w:rsidRPr="00757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В безударном положении эти буквы после согласного </w:t>
      </w:r>
      <w:r w:rsidR="008C281D">
        <w:rPr>
          <w:rFonts w:ascii="Times New Roman" w:hAnsi="Times New Roman" w:cs="Times New Roman"/>
          <w:sz w:val="24"/>
          <w:szCs w:val="24"/>
        </w:rPr>
        <w:t xml:space="preserve"> </w:t>
      </w:r>
      <w:r w:rsidRPr="007578D0">
        <w:rPr>
          <w:rFonts w:ascii="Times New Roman" w:hAnsi="Times New Roman" w:cs="Times New Roman"/>
          <w:sz w:val="24"/>
          <w:szCs w:val="24"/>
        </w:rPr>
        <w:t xml:space="preserve">обозначают звук [и]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ряды </w:t>
      </w:r>
      <w:r w:rsidRPr="008C281D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proofErr w:type="gramStart"/>
      <w:r w:rsidRPr="008C281D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8C281D">
        <w:rPr>
          <w:rFonts w:ascii="Times New Roman" w:hAnsi="Times New Roman" w:cs="Times New Roman"/>
          <w:i/>
          <w:sz w:val="24"/>
          <w:szCs w:val="24"/>
        </w:rPr>
        <w:t xml:space="preserve">’ и </w:t>
      </w:r>
      <w:proofErr w:type="spellStart"/>
      <w:r w:rsidRPr="008C281D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8C28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281D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8C281D">
        <w:rPr>
          <w:rFonts w:ascii="Times New Roman" w:hAnsi="Times New Roman" w:cs="Times New Roman"/>
          <w:i/>
          <w:sz w:val="24"/>
          <w:szCs w:val="24"/>
        </w:rPr>
        <w:t>]</w:t>
      </w:r>
      <w:r w:rsidRPr="007578D0">
        <w:rPr>
          <w:rFonts w:ascii="Times New Roman" w:hAnsi="Times New Roman" w:cs="Times New Roman"/>
          <w:sz w:val="24"/>
          <w:szCs w:val="24"/>
        </w:rPr>
        <w:t xml:space="preserve"> лесок </w:t>
      </w:r>
      <w:r w:rsidRPr="008C281D">
        <w:rPr>
          <w:rFonts w:ascii="Times New Roman" w:hAnsi="Times New Roman" w:cs="Times New Roman"/>
          <w:i/>
          <w:sz w:val="24"/>
          <w:szCs w:val="24"/>
        </w:rPr>
        <w:t>[л’ и с о к]</w:t>
      </w:r>
      <w:r w:rsidRPr="00757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8D0" w:rsidRDefault="007578D0" w:rsidP="007578D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7578D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Согласные звуки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Согласные звуки не образуют слог.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>Согласные звуки не бывают ударными или безударными.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 </w:t>
      </w:r>
      <w:r w:rsidRPr="007578D0">
        <w:rPr>
          <w:rFonts w:ascii="Times New Roman" w:hAnsi="Times New Roman" w:cs="Times New Roman"/>
          <w:sz w:val="24"/>
          <w:szCs w:val="24"/>
          <w:u w:val="single"/>
        </w:rPr>
        <w:t xml:space="preserve">Согласных букв </w:t>
      </w:r>
      <w:r w:rsidR="001C3B48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296AAF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7578D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м, л, </w:t>
      </w:r>
      <w:proofErr w:type="spellStart"/>
      <w:proofErr w:type="gramStart"/>
      <w:r w:rsidRPr="007578D0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б, в, г,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ж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к, т,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с,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, ч, 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щ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  <w:u w:val="single"/>
        </w:rPr>
        <w:t xml:space="preserve">Согласных звуков </w:t>
      </w:r>
      <w:r w:rsidRPr="007578D0">
        <w:rPr>
          <w:rFonts w:ascii="Times New Roman" w:hAnsi="Times New Roman" w:cs="Times New Roman"/>
          <w:sz w:val="24"/>
          <w:szCs w:val="24"/>
        </w:rPr>
        <w:t xml:space="preserve"> – </w:t>
      </w:r>
      <w:r w:rsidRPr="00296AAF">
        <w:rPr>
          <w:rFonts w:ascii="Times New Roman" w:hAnsi="Times New Roman" w:cs="Times New Roman"/>
          <w:b/>
          <w:sz w:val="24"/>
          <w:szCs w:val="24"/>
        </w:rPr>
        <w:t>36.</w:t>
      </w:r>
      <w:r w:rsidRPr="00757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8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78D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Непарных глухих звуков – 5: </w:t>
      </w:r>
      <w:r w:rsidRPr="007578D0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’]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], [ч’],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щ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’].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Непарных звонких звуков – 9: </w:t>
      </w:r>
      <w:r w:rsidRPr="007578D0">
        <w:rPr>
          <w:rFonts w:ascii="Times New Roman" w:hAnsi="Times New Roman" w:cs="Times New Roman"/>
          <w:i/>
          <w:sz w:val="24"/>
          <w:szCs w:val="24"/>
        </w:rPr>
        <w:t>[л], [л’], [м], [м’],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’], [</w:t>
      </w:r>
      <w:proofErr w:type="spellStart"/>
      <w:proofErr w:type="gramStart"/>
      <w:r w:rsidRPr="007578D0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7578D0">
        <w:rPr>
          <w:rFonts w:ascii="Times New Roman" w:hAnsi="Times New Roman" w:cs="Times New Roman"/>
          <w:i/>
          <w:sz w:val="24"/>
          <w:szCs w:val="24"/>
        </w:rPr>
        <w:t>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’],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’].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Всегда твёрдые согласные звуки: </w:t>
      </w:r>
      <w:r w:rsidRPr="007578D0">
        <w:rPr>
          <w:rFonts w:ascii="Times New Roman" w:hAnsi="Times New Roman" w:cs="Times New Roman"/>
          <w:i/>
          <w:sz w:val="24"/>
          <w:szCs w:val="24"/>
        </w:rPr>
        <w:t>[ж],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].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Всегда мягкие согласные звуки: </w:t>
      </w:r>
      <w:r w:rsidRPr="007578D0">
        <w:rPr>
          <w:rFonts w:ascii="Times New Roman" w:hAnsi="Times New Roman" w:cs="Times New Roman"/>
          <w:i/>
          <w:sz w:val="24"/>
          <w:szCs w:val="24"/>
        </w:rPr>
        <w:t>[</w:t>
      </w:r>
      <w:proofErr w:type="gramStart"/>
      <w:r w:rsidRPr="007578D0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7578D0">
        <w:rPr>
          <w:rFonts w:ascii="Times New Roman" w:hAnsi="Times New Roman" w:cs="Times New Roman"/>
          <w:i/>
          <w:sz w:val="24"/>
          <w:szCs w:val="24"/>
        </w:rPr>
        <w:t>’],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щ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’],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 xml:space="preserve">’].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8D0">
        <w:rPr>
          <w:rFonts w:ascii="Times New Roman" w:hAnsi="Times New Roman" w:cs="Times New Roman"/>
          <w:sz w:val="24"/>
          <w:szCs w:val="24"/>
        </w:rPr>
        <w:t xml:space="preserve">Непарные звонкие звуки </w:t>
      </w:r>
      <w:r w:rsidRPr="007578D0">
        <w:rPr>
          <w:rFonts w:ascii="Times New Roman" w:hAnsi="Times New Roman" w:cs="Times New Roman"/>
          <w:i/>
          <w:sz w:val="24"/>
          <w:szCs w:val="24"/>
        </w:rPr>
        <w:t>[л], [л’], [м], [м’],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’], [</w:t>
      </w:r>
      <w:proofErr w:type="spellStart"/>
      <w:proofErr w:type="gramStart"/>
      <w:r w:rsidRPr="007578D0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7578D0">
        <w:rPr>
          <w:rFonts w:ascii="Times New Roman" w:hAnsi="Times New Roman" w:cs="Times New Roman"/>
          <w:i/>
          <w:sz w:val="24"/>
          <w:szCs w:val="24"/>
        </w:rPr>
        <w:t>], [</w:t>
      </w:r>
      <w:proofErr w:type="spellStart"/>
      <w:r w:rsidRPr="007578D0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7578D0">
        <w:rPr>
          <w:rFonts w:ascii="Times New Roman" w:hAnsi="Times New Roman" w:cs="Times New Roman"/>
          <w:i/>
          <w:sz w:val="24"/>
          <w:szCs w:val="24"/>
        </w:rPr>
        <w:t>’]</w:t>
      </w:r>
      <w:r w:rsidRPr="007578D0">
        <w:rPr>
          <w:rFonts w:ascii="Times New Roman" w:hAnsi="Times New Roman" w:cs="Times New Roman"/>
          <w:sz w:val="24"/>
          <w:szCs w:val="24"/>
        </w:rPr>
        <w:t xml:space="preserve"> называются сонорными, что в переводе </w:t>
      </w:r>
      <w:r w:rsidR="00296AAF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8D0">
        <w:rPr>
          <w:rFonts w:ascii="Times New Roman" w:hAnsi="Times New Roman" w:cs="Times New Roman"/>
          <w:sz w:val="24"/>
          <w:szCs w:val="24"/>
        </w:rPr>
        <w:t xml:space="preserve">с латинского значит </w:t>
      </w:r>
      <w:r w:rsidRPr="007578D0">
        <w:rPr>
          <w:rFonts w:ascii="Times New Roman" w:hAnsi="Times New Roman" w:cs="Times New Roman"/>
          <w:i/>
          <w:sz w:val="24"/>
          <w:szCs w:val="24"/>
        </w:rPr>
        <w:t>«звучные».</w:t>
      </w:r>
      <w:r w:rsidRPr="00757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8D0" w:rsidRPr="008C1A2D" w:rsidRDefault="007578D0" w:rsidP="008C1A2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proofErr w:type="gramStart"/>
      <w:r w:rsidRPr="008C1A2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ЗВУКО-БУКВЕННЫЙ</w:t>
      </w:r>
      <w:proofErr w:type="gramEnd"/>
      <w:r w:rsidRPr="008C1A2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РАЗБОР СЛОВА</w:t>
      </w:r>
    </w:p>
    <w:tbl>
      <w:tblPr>
        <w:tblStyle w:val="-40"/>
        <w:tblpPr w:leftFromText="180" w:rightFromText="180" w:vertAnchor="text" w:horzAnchor="margin" w:tblpXSpec="center" w:tblpY="147"/>
        <w:tblW w:w="6413" w:type="dxa"/>
        <w:tblLook w:val="04A0"/>
      </w:tblPr>
      <w:tblGrid>
        <w:gridCol w:w="6413"/>
      </w:tblGrid>
      <w:tr w:rsidR="00991835" w:rsidTr="00642BD0">
        <w:trPr>
          <w:cnfStyle w:val="100000000000"/>
        </w:trPr>
        <w:tc>
          <w:tcPr>
            <w:cnfStyle w:val="001000000000"/>
            <w:tcW w:w="6413" w:type="dxa"/>
          </w:tcPr>
          <w:p w:rsidR="00991835" w:rsidRPr="00642BD0" w:rsidRDefault="00642BD0" w:rsidP="0099183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42BD0">
              <w:rPr>
                <w:color w:val="000000"/>
                <w:sz w:val="28"/>
                <w:szCs w:val="28"/>
              </w:rPr>
              <w:t>М</w:t>
            </w:r>
            <w:r w:rsidR="00991835" w:rsidRPr="00642BD0">
              <w:rPr>
                <w:color w:val="000000"/>
                <w:sz w:val="28"/>
                <w:szCs w:val="28"/>
              </w:rPr>
              <w:t>орковь</w:t>
            </w:r>
            <w:r w:rsidR="00991835" w:rsidRPr="00642BD0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15322F" w:rsidRPr="00642BD0">
              <w:rPr>
                <w:color w:val="000000"/>
                <w:sz w:val="28"/>
                <w:szCs w:val="28"/>
              </w:rPr>
              <w:t>–</w:t>
            </w:r>
            <w:r w:rsidR="00991835" w:rsidRPr="00642BD0">
              <w:rPr>
                <w:color w:val="000000"/>
                <w:sz w:val="28"/>
                <w:szCs w:val="28"/>
              </w:rPr>
              <w:t xml:space="preserve"> </w:t>
            </w:r>
            <w:r w:rsidR="0015322F" w:rsidRPr="00642BD0">
              <w:rPr>
                <w:i/>
                <w:color w:val="000000"/>
                <w:sz w:val="28"/>
                <w:szCs w:val="28"/>
              </w:rPr>
              <w:t>[</w:t>
            </w:r>
            <w:proofErr w:type="spellStart"/>
            <w:r w:rsidR="0015322F" w:rsidRPr="00642BD0">
              <w:rPr>
                <w:i/>
                <w:color w:val="000000"/>
                <w:sz w:val="28"/>
                <w:szCs w:val="28"/>
              </w:rPr>
              <w:t>маркоф</w:t>
            </w:r>
            <w:proofErr w:type="spellEnd"/>
            <w:r w:rsidR="0015322F" w:rsidRPr="00642BD0">
              <w:rPr>
                <w:i/>
                <w:color w:val="000000"/>
                <w:sz w:val="28"/>
                <w:szCs w:val="28"/>
              </w:rPr>
              <w:t>'</w:t>
            </w:r>
            <w:proofErr w:type="gramStart"/>
            <w:r w:rsidR="0015322F" w:rsidRPr="00642BD0">
              <w:rPr>
                <w:i/>
                <w:color w:val="000000"/>
                <w:sz w:val="28"/>
                <w:szCs w:val="28"/>
              </w:rPr>
              <w:t xml:space="preserve"> ]</w:t>
            </w:r>
            <w:proofErr w:type="gramEnd"/>
            <w:r w:rsidR="0015322F" w:rsidRPr="00642B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835" w:rsidRPr="00642BD0">
              <w:rPr>
                <w:color w:val="000000"/>
                <w:sz w:val="28"/>
                <w:szCs w:val="28"/>
              </w:rPr>
              <w:t>мор-кóвь</w:t>
            </w:r>
            <w:proofErr w:type="spellEnd"/>
            <w:r w:rsidR="00991835" w:rsidRPr="00642BD0">
              <w:rPr>
                <w:color w:val="000000"/>
                <w:sz w:val="28"/>
                <w:szCs w:val="28"/>
              </w:rPr>
              <w:t xml:space="preserve"> , 2 слога</w:t>
            </w:r>
          </w:p>
          <w:p w:rsidR="00991835" w:rsidRPr="00642BD0" w:rsidRDefault="00991835" w:rsidP="0099183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642BD0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642BD0">
              <w:rPr>
                <w:color w:val="000000"/>
                <w:sz w:val="28"/>
                <w:szCs w:val="28"/>
              </w:rPr>
              <w:t xml:space="preserve">  – [м]  -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согл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сонорн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непарн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тв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парн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>.</w:t>
            </w:r>
          </w:p>
          <w:p w:rsidR="00991835" w:rsidRPr="00642BD0" w:rsidRDefault="00991835" w:rsidP="0099183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42BD0">
              <w:rPr>
                <w:color w:val="000000"/>
                <w:sz w:val="28"/>
                <w:szCs w:val="28"/>
              </w:rPr>
              <w:t xml:space="preserve">о  –  [а]  -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гласн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безуд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>.</w:t>
            </w:r>
          </w:p>
          <w:p w:rsidR="00991835" w:rsidRPr="00642BD0" w:rsidRDefault="00991835" w:rsidP="0099183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42BD0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42BD0">
              <w:rPr>
                <w:color w:val="000000"/>
                <w:sz w:val="28"/>
                <w:szCs w:val="28"/>
              </w:rPr>
              <w:t>  –  [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]  -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согл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сонорн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непарн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тв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парн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>.</w:t>
            </w:r>
          </w:p>
          <w:p w:rsidR="00991835" w:rsidRPr="00642BD0" w:rsidRDefault="00991835" w:rsidP="0099183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42BD0">
              <w:rPr>
                <w:color w:val="000000"/>
                <w:sz w:val="28"/>
                <w:szCs w:val="28"/>
              </w:rPr>
              <w:t xml:space="preserve">к  –  [к]  -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согл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>., глух</w:t>
            </w:r>
            <w:proofErr w:type="gramStart"/>
            <w:r w:rsidRPr="00642BD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42B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2BD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42BD0">
              <w:rPr>
                <w:color w:val="000000"/>
                <w:sz w:val="28"/>
                <w:szCs w:val="28"/>
              </w:rPr>
              <w:t>арн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тв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парн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>.</w:t>
            </w:r>
          </w:p>
          <w:p w:rsidR="00991835" w:rsidRPr="00642BD0" w:rsidRDefault="00991835" w:rsidP="0099183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42BD0">
              <w:rPr>
                <w:color w:val="000000"/>
                <w:sz w:val="28"/>
                <w:szCs w:val="28"/>
              </w:rPr>
              <w:t xml:space="preserve">о  –  [о]  -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гласн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ударн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>.</w:t>
            </w:r>
          </w:p>
          <w:p w:rsidR="00991835" w:rsidRPr="00642BD0" w:rsidRDefault="00991835" w:rsidP="0099183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42BD0">
              <w:rPr>
                <w:color w:val="000000"/>
                <w:sz w:val="28"/>
                <w:szCs w:val="28"/>
              </w:rPr>
              <w:t>в  –  [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ф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']  -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согл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>., глух</w:t>
            </w:r>
            <w:proofErr w:type="gramStart"/>
            <w:r w:rsidRPr="00642BD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42B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2BD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42BD0">
              <w:rPr>
                <w:color w:val="000000"/>
                <w:sz w:val="28"/>
                <w:szCs w:val="28"/>
              </w:rPr>
              <w:t>арн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мягк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42BD0">
              <w:rPr>
                <w:color w:val="000000"/>
                <w:sz w:val="28"/>
                <w:szCs w:val="28"/>
              </w:rPr>
              <w:t>парн</w:t>
            </w:r>
            <w:proofErr w:type="spellEnd"/>
            <w:r w:rsidRPr="00642BD0">
              <w:rPr>
                <w:color w:val="000000"/>
                <w:sz w:val="28"/>
                <w:szCs w:val="28"/>
              </w:rPr>
              <w:t>.</w:t>
            </w:r>
          </w:p>
          <w:p w:rsidR="00991835" w:rsidRDefault="00991835" w:rsidP="00642BD0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42BD0">
              <w:rPr>
                <w:color w:val="000000"/>
                <w:sz w:val="28"/>
                <w:szCs w:val="28"/>
              </w:rPr>
              <w:t>ь</w:t>
            </w:r>
            <w:proofErr w:type="spellEnd"/>
            <w:proofErr w:type="gramStart"/>
            <w:r w:rsidRPr="00642BD0">
              <w:rPr>
                <w:color w:val="000000"/>
                <w:sz w:val="28"/>
                <w:szCs w:val="28"/>
              </w:rPr>
              <w:t>  –  [- ]</w:t>
            </w:r>
            <w:proofErr w:type="gramEnd"/>
          </w:p>
          <w:p w:rsidR="00775635" w:rsidRPr="00642BD0" w:rsidRDefault="00775635" w:rsidP="00642BD0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</w:t>
            </w:r>
          </w:p>
          <w:p w:rsidR="00991835" w:rsidRPr="00991835" w:rsidRDefault="00991835" w:rsidP="00991835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rPr>
                <w:b w:val="0"/>
                <w:color w:val="000000"/>
              </w:rPr>
            </w:pPr>
            <w:r w:rsidRPr="00642BD0">
              <w:rPr>
                <w:color w:val="000000"/>
                <w:sz w:val="28"/>
                <w:szCs w:val="28"/>
              </w:rPr>
              <w:t>7 букв, 6 звуков</w:t>
            </w:r>
          </w:p>
        </w:tc>
      </w:tr>
    </w:tbl>
    <w:p w:rsidR="00A338E3" w:rsidRPr="00A338E3" w:rsidRDefault="00A338E3" w:rsidP="00A338E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8D0" w:rsidRPr="007578D0" w:rsidRDefault="007578D0" w:rsidP="0075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BE8" w:rsidRPr="007578D0" w:rsidRDefault="009A1BE8" w:rsidP="007578D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1BE8" w:rsidRPr="007578D0" w:rsidSect="00296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8D0"/>
    <w:rsid w:val="00031CD2"/>
    <w:rsid w:val="0015322F"/>
    <w:rsid w:val="001C3B48"/>
    <w:rsid w:val="00296AAF"/>
    <w:rsid w:val="00481FB9"/>
    <w:rsid w:val="005B7FF9"/>
    <w:rsid w:val="00642BD0"/>
    <w:rsid w:val="00724571"/>
    <w:rsid w:val="007578D0"/>
    <w:rsid w:val="00775635"/>
    <w:rsid w:val="008C1A2D"/>
    <w:rsid w:val="008C281D"/>
    <w:rsid w:val="00991835"/>
    <w:rsid w:val="009A1BE8"/>
    <w:rsid w:val="009E1EFA"/>
    <w:rsid w:val="00A338E3"/>
    <w:rsid w:val="00C51A4A"/>
    <w:rsid w:val="00DA51A6"/>
    <w:rsid w:val="00F1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8D0"/>
    <w:pPr>
      <w:spacing w:after="0" w:line="240" w:lineRule="auto"/>
    </w:pPr>
  </w:style>
  <w:style w:type="table" w:styleId="a4">
    <w:name w:val="Table Grid"/>
    <w:basedOn w:val="a1"/>
    <w:uiPriority w:val="59"/>
    <w:rsid w:val="0075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9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642B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642B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Grid Accent 5"/>
    <w:basedOn w:val="a1"/>
    <w:uiPriority w:val="62"/>
    <w:rsid w:val="00642B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0">
    <w:name w:val="Light Shading Accent 4"/>
    <w:basedOn w:val="a1"/>
    <w:uiPriority w:val="60"/>
    <w:rsid w:val="00642B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</Words>
  <Characters>1674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2015-04-28T04:21:00Z</dcterms:created>
  <dcterms:modified xsi:type="dcterms:W3CDTF">2015-04-28T04:57:00Z</dcterms:modified>
</cp:coreProperties>
</file>