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E3" w:rsidRDefault="00B14D3B" w:rsidP="00B14D3B">
      <w:pPr>
        <w:rPr>
          <w:rFonts w:ascii="Times New Roman" w:hAnsi="Times New Roman" w:cs="Times New Roman"/>
          <w:b/>
          <w:sz w:val="28"/>
          <w:szCs w:val="28"/>
        </w:rPr>
      </w:pPr>
      <w:r w:rsidRPr="00B14D3B">
        <w:rPr>
          <w:rFonts w:ascii="Times New Roman" w:hAnsi="Times New Roman" w:cs="Times New Roman"/>
          <w:b/>
          <w:sz w:val="28"/>
          <w:szCs w:val="28"/>
        </w:rPr>
        <w:t>КОМПЛЕКСНО-ТЕМАТИЧЕСКЕ ПЛАНИРОВАНИЕ В СРЕДНЕЙ ГРУППЕ НА 2014-2015 УЧЕБНЫЙ ГОД</w:t>
      </w:r>
    </w:p>
    <w:tbl>
      <w:tblPr>
        <w:tblStyle w:val="a3"/>
        <w:tblpPr w:leftFromText="180" w:rightFromText="180" w:vertAnchor="text" w:horzAnchor="margin" w:tblpXSpec="center" w:tblpY="855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2977"/>
        <w:gridCol w:w="5954"/>
        <w:gridCol w:w="3543"/>
      </w:tblGrid>
      <w:tr w:rsidR="00B14D3B" w:rsidRPr="00A205D3" w:rsidTr="00B14D3B">
        <w:trPr>
          <w:trHeight w:val="131"/>
        </w:trPr>
        <w:tc>
          <w:tcPr>
            <w:tcW w:w="534" w:type="dxa"/>
          </w:tcPr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549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</w:p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14D3B" w:rsidRPr="00314549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25" w:type="dxa"/>
          </w:tcPr>
          <w:p w:rsidR="00B14D3B" w:rsidRPr="00314549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4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551" w:type="dxa"/>
          </w:tcPr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D3B" w:rsidRPr="00314549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49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2977" w:type="dxa"/>
          </w:tcPr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D3B" w:rsidRPr="00314549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954" w:type="dxa"/>
          </w:tcPr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543" w:type="dxa"/>
          </w:tcPr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</w:t>
            </w:r>
          </w:p>
          <w:p w:rsidR="00B14D3B" w:rsidRDefault="00B14D3B" w:rsidP="00B1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B14D3B" w:rsidRPr="00A205D3" w:rsidTr="00B14D3B">
        <w:trPr>
          <w:trHeight w:val="87"/>
        </w:trPr>
        <w:tc>
          <w:tcPr>
            <w:tcW w:w="534" w:type="dxa"/>
            <w:vMerge w:val="restart"/>
            <w:textDirection w:val="btLr"/>
            <w:hideMark/>
          </w:tcPr>
          <w:p w:rsidR="00B14D3B" w:rsidRPr="00A205D3" w:rsidRDefault="00B14D3B" w:rsidP="00B14D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4D3B" w:rsidRPr="004F2B84" w:rsidRDefault="00B14D3B" w:rsidP="00B14D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детским </w:t>
            </w:r>
            <w:r w:rsidRPr="009125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садом и его сотрудниками, профессиями тех, кто работает </w:t>
            </w:r>
            <w:r w:rsidRPr="0091256B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саду. Уточнить знание адреса детского сада и маршрута в детский сад и домой. Совершенствовать уме</w:t>
            </w:r>
            <w:r w:rsidRPr="0091256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125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 свободно ориентироваться в помещении и на участке дет</w:t>
            </w:r>
            <w:r w:rsidRPr="009125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сада.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«Наш детский сад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«Мы весёлые ребята», «Крепкий круг», «Догонялки»;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Катляр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«Тёплый дом», 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Ладонщикова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«Про себя и про ребят», О Григорьева «Повар»,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Баруздина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«Плотник» Н.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Найдёнова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«Ольга Павловна;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игра-драматизация «Я иду в детский сад»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фотографий, альбомов о детском саде;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педагогов: «Как надо вести себя в детском саду», «Что мы делаем в саду?», «О труде няни»;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игровые ситуации «Приветствие», «Накрываем на стол», «Моё настроение»;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Профессии в детском саду»,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Адрес детского сада»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рассматривание помещений детского сада;</w:t>
            </w:r>
          </w:p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группы;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-посещение других групп детского сада;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по саду;</w:t>
            </w:r>
          </w:p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_-выставка рисунков «Мой любимый детский сад»</w:t>
            </w:r>
          </w:p>
        </w:tc>
      </w:tr>
      <w:tr w:rsidR="00B14D3B" w:rsidRPr="00A205D3" w:rsidTr="00B14D3B">
        <w:trPr>
          <w:trHeight w:val="40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название различных овощей,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обобщающее понятие «овощи», уточнить отличительные признаки овощей и их качества.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сюжетно-ролевая игра «Огород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по теме;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Н.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Кончаловской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«Показал садовод нам такой огород», С. Михалков (по Ю.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Тувиму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«Овощи»,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р.н.с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«Пых»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 об овощах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игра-драматизация «Весёлые овощи»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фотографий, альбомов,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изображений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овощей;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игровые ситуации «Угощаем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Чипполино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винегретом», «Готовим блюда из картофеля»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 овощей;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Вершки и корешки»,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«Кто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куда?»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Чудесный мешочек», «Знаешь ли ты овощи?» 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рассматривание тыквы, патиссона, кабачка;</w:t>
            </w:r>
          </w:p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целевая прогулка на огород;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поделок из овощей;</w:t>
            </w:r>
          </w:p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помощь в уборке овощей на огороде;</w:t>
            </w:r>
          </w:p>
        </w:tc>
      </w:tr>
      <w:tr w:rsidR="00B14D3B" w:rsidRPr="00A205D3" w:rsidTr="00B14D3B">
        <w:trPr>
          <w:trHeight w:val="85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2977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название различных фруктов, сформировать обобщающее понятие «фрукты», уточнить отличительные признаки фруктов и их качества.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«Фруктовый сад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по теме;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Я. Аким «Яблоко»,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Ю.Тувим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«Каменщик строит жилище»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 о фруктах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игра-драматизация «Фруктовый дом»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фотографий, альбомов,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изображений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фруктов;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«Что растёт в саду?», «Твой любимый фрукт», «Сила твоего тела в соках» и т.д.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игровые ситуации «Герои сказок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Джанни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Родари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рассказывают об овощах и фруктах»», «Готовим сок»;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 фруктов;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Плодово-ягодный сад»,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«Кто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куда?»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Чудесный мешочек», «Угадай на вкус», «Подбери пару» 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рассматривание фруктов;</w:t>
            </w:r>
          </w:p>
          <w:p w:rsidR="00B14D3B" w:rsidRPr="00A205D3" w:rsidRDefault="00B14D3B" w:rsidP="00B14D3B">
            <w:pPr>
              <w:ind w:right="33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целевая прогулка в сад;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поделок из фруктов;</w:t>
            </w:r>
          </w:p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помощь в окапывании садовых деревьев;</w:t>
            </w:r>
          </w:p>
        </w:tc>
      </w:tr>
      <w:tr w:rsidR="00B14D3B" w:rsidRPr="00A205D3" w:rsidTr="00B14D3B">
        <w:trPr>
          <w:trHeight w:val="357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977" w:type="dxa"/>
          </w:tcPr>
          <w:p w:rsidR="00B14D3B" w:rsidRPr="002C743A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Закрепить представления о сезонных изменениях в при</w:t>
            </w:r>
            <w:r w:rsidRPr="002C7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C743A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Выделить характерные приметы осени.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южетно-ролевые игры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«Листопад», «Собери урожай», «Солнышко и дождик»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стихи И. Белоусова «Осень», 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Алиферовой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«Как внезапно потемнело»; Н. Сладков «Почему ноябрь пегий», И. Соколов-Микитов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Листопадничек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».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 об осени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иллюстраций осенней природы, определение по картинке месяца осени;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репродукций картин известных художников: Левитана «Золотая осень» и др., 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«Какая осенью погода?», « Какого цвета листья на деревьях?», «Во что мы одеваемся осенью?»;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 на осеннюю тематику;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Когда это бывает?», «Какое время года?»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дождём, листопадом;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-экспериментальная деятельность: «Кто играет ленточками?», «Есть луж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нет лужи»</w:t>
            </w:r>
          </w:p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осенний парк;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«Золотая осень»;</w:t>
            </w:r>
          </w:p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выставки картин осенней тематики в краеведческом музее;</w:t>
            </w:r>
          </w:p>
        </w:tc>
      </w:tr>
      <w:tr w:rsidR="00B14D3B" w:rsidRPr="00A205D3" w:rsidTr="00B14D3B">
        <w:trPr>
          <w:trHeight w:val="112"/>
        </w:trPr>
        <w:tc>
          <w:tcPr>
            <w:tcW w:w="534" w:type="dxa"/>
            <w:vMerge w:val="restart"/>
            <w:textDirection w:val="btLr"/>
            <w:hideMark/>
          </w:tcPr>
          <w:p w:rsidR="00B14D3B" w:rsidRPr="00A205D3" w:rsidRDefault="00B14D3B" w:rsidP="00B14D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2977" w:type="dxa"/>
          </w:tcPr>
          <w:p w:rsidR="00B14D3B" w:rsidRPr="000D6DE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Знакомить с особенностями внешнего вида и названием </w:t>
            </w:r>
            <w:r w:rsidRPr="000D6DEB">
              <w:rPr>
                <w:rFonts w:ascii="Times New Roman" w:hAnsi="Times New Roman" w:cs="Times New Roman"/>
                <w:sz w:val="24"/>
                <w:szCs w:val="24"/>
              </w:rPr>
              <w:t>деревьев (берёза, клён, сосна)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сюжетно-ролевые игры;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«Найди деревце»;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стихотворение З.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Катляр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«Тихо-тихо в осеннем лесу», 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Ивенсен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«Падают листья», С. Маршак «Откуда стол пришёл», Л. Толстой «Дуб и орешник» А. Прокофьев «Люблю берёзку», Ш.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Галиева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«Растёт лес»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 о деревьях;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фотографий, альбомов,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изображений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различных кустов и деревьев;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«Как выглядят деревья осенью?», «Лес – дом для животных»;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сравнение лиственных и хвойных деревьев;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 деревьев, лепка плодов деревьев;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гостях у лесника», «Чей листок?» и т.д.;</w:t>
            </w:r>
          </w:p>
          <w:p w:rsidR="00B14D3B" w:rsidRDefault="00B14D3B" w:rsidP="00B1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3B" w:rsidRDefault="00B14D3B" w:rsidP="00B1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-экскурсия в парк;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композиций из засушенных листьев;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опавших листьев, плодов каштана, дуба, рябины, семян различных деревьев;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 на участке детского сада</w:t>
            </w:r>
          </w:p>
        </w:tc>
      </w:tr>
      <w:tr w:rsidR="00B14D3B" w:rsidRPr="00A205D3" w:rsidTr="00B14D3B">
        <w:trPr>
          <w:trHeight w:val="40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D6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977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первичных ценностных представлений о животных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«меньших братьях» человека.</w:t>
            </w:r>
          </w:p>
          <w:p w:rsidR="00B14D3B" w:rsidRPr="00542DD6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«Зоопарк»;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«Зайка беленький сидит», «Лиса в курятнике»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 игры-имитации характерных особенностей (повадок, поз, движений) животных;</w:t>
            </w:r>
            <w:proofErr w:type="gramEnd"/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Пляцковский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 Ежик, которого можно было погладить», Л. Толстой «Белка и волк», Е.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Чарушин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цикла «Рассказы о животных»,. 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Гримм «Заяц и ёж»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разучивание  стихов о животных;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инсценировка сказки «Волк и козлята»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фотографий домашних животных, изображений домашних и диких животных, иллюстраций с изображением персонажей-животных, живых объектов в уголке природы);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разговоры и рассказы педагогов по теме, в том числе о видовом разнообразии животных, местах их обитания и питании,  их значении в жизни человека и всего живого, последствиях уничтожения животных, защите животных со стороны людей и государства, посильной помощи детей в деле защиты животных;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«Чей этот дом?», «</w:t>
            </w:r>
            <w:proofErr w:type="gramStart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питается?», «Обитатели леса», «назови детёнышей»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наблюдения за животными (во дворе, в уголке природы, домашними);</w:t>
            </w:r>
          </w:p>
          <w:p w:rsidR="00B14D3B" w:rsidRPr="00542DD6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экскурсия в зоо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магазин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-выставка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(конкурс) рисунков (фотографий);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диких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животных;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викторина «В мире животных»;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конструирования зоопарка.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14D3B" w:rsidRPr="00542DD6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B" w:rsidRPr="00A205D3" w:rsidTr="00B14D3B">
        <w:trPr>
          <w:trHeight w:val="40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D6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977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первичных ценностных представлений о животных как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«меньших братьях» человека.</w:t>
            </w:r>
          </w:p>
          <w:p w:rsidR="00B14D3B" w:rsidRPr="00542DD6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«Ферма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«Лохматый пёс», «Кот Васька», «Кошки-мышки»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 игры-имитации характерных особенностей (повадок, поз, движений) животных;</w:t>
            </w:r>
            <w:proofErr w:type="gramEnd"/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чтение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художественной литературы: стихотворения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В.Хорол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«Козочка» С, Маршак «Усатый-полосатый», «Сказка о глупом мышонке», 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Квитко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«Кисонька», сказки  С. Михалков «Три поросёнка», Андерсен «Гадкий утёнок»,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Б.Гримм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«Бременские музыканты»,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Э.Успенский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«Дядя Федор пёс и кот»,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р.н.с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« Коза-дереза», «Волк и семеро козлят»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proofErr w:type="gramEnd"/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разучивание  стихов о животных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А.Барто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«У меня живёт козленок», В Степанов « Как живете. Что жуете»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игры-драматизации сказок о животных;</w:t>
            </w:r>
            <w:proofErr w:type="gramEnd"/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фотографий домашних животных, изображений домашних и диких животных, иллюстраций с изображением персонажей-животных, живых объектов в уголке природы);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разговоры и рассказы педагогов по теме, в том числе о видовом разнообразии животных, местах их обитания и питании,  их значении в жизни человека и всего живого, последствиях уничтожения животных, защите животных со стороны людей и государства, посильной помощи детей в деле защиты животных;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«Чей этот дом?», «</w:t>
            </w:r>
            <w:proofErr w:type="gramStart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Кто</w:t>
            </w:r>
            <w:proofErr w:type="gramEnd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чем питается?», «Путаница» («Животный мир») 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наблюдения за животными (во дворе, в уголке природы, домашними);</w:t>
            </w:r>
          </w:p>
          <w:p w:rsidR="00B14D3B" w:rsidRPr="00542DD6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выставка (конкурс) рисунков (фотографий);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домашних животных;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викторина «В мире животных»;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конструирования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фермы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</w:p>
          <w:p w:rsidR="00B14D3B" w:rsidRPr="00542DD6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B" w:rsidRPr="00A205D3" w:rsidTr="00B14D3B">
        <w:trPr>
          <w:trHeight w:val="40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D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977" w:type="dxa"/>
          </w:tcPr>
          <w:p w:rsidR="00B14D3B" w:rsidRPr="00542DD6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обобщающее понятие «игрушка». Активизировать знания о видах игрушек, о материалах из которых они сделаны. Воспитывать бережное отношение к ним.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Магазин игрушек»;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«Зайка серенький сидит», «Игра  с мишкой». «Паровозик»;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цикла «Игрушки», З. Александрова «Мой мишка», Р.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Погасян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«Кораблик», 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Ладонщикова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«Кукольная колыбель»,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Митхалков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«Андрюшка»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игра-ситуация «Как лисята поделили игрушки»;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этюд «Игрушки»;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«Весёлые матрёшки»;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-рассматривание игрушек в групповой комнате;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разговоры и рассказы педагогов по 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«Наши музыкальные игрушки» «Что есть у игрушки».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Лото», «Что из чего сделано»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542DD6" w:rsidRDefault="00B14D3B" w:rsidP="00B1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на лучший рассказ «Моя любимая игрушка»;</w:t>
            </w:r>
          </w:p>
          <w:p w:rsidR="00B14D3B" w:rsidRPr="00542DD6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мытьё игрушек;</w:t>
            </w:r>
          </w:p>
        </w:tc>
      </w:tr>
      <w:tr w:rsidR="00B14D3B" w:rsidRPr="00A205D3" w:rsidTr="00B14D3B">
        <w:trPr>
          <w:trHeight w:val="91"/>
        </w:trPr>
        <w:tc>
          <w:tcPr>
            <w:tcW w:w="534" w:type="dxa"/>
            <w:vMerge w:val="restart"/>
            <w:textDirection w:val="btLr"/>
            <w:hideMark/>
          </w:tcPr>
          <w:p w:rsidR="00B14D3B" w:rsidRPr="00A205D3" w:rsidRDefault="00B14D3B" w:rsidP="00B14D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977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обобщающее понятие «Одежда», названия элементов одежды, учить соотносить одежду с сезоном. Прививать навыки самообслуживания. Учить содержать одежду в чистоте и порядке.</w:t>
            </w:r>
          </w:p>
        </w:tc>
        <w:tc>
          <w:tcPr>
            <w:tcW w:w="5954" w:type="dxa"/>
          </w:tcPr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сюжетно-ролевые игры  «Магазин одежды»;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чтение художественной литературы: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В.Зайцев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«Я одеться сам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могу»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Маршак «Человек рассеянный»,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Л.Воронкова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«Маша-растеряша», И. Демьянов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Одежкин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домик». В. Орлов «Федя одевается»;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 об одежде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иллюстраций, альбома «Одежда»;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просмотр презентаций «Одежда разных веков»;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иллюстраций с изображением людей в старинной одежде;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«Чем отличается одежда мальчиков и девочек?», «Береги одежду»;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рисование, аппликация, лепка на заданную тематику;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конструирование «Одежда для бумажной куклы»;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Одень куклу на прогулку», «Чья одежда». «Опиши по памяти»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игра-занятие «Хочу одеваться правильно»;</w:t>
            </w:r>
          </w:p>
          <w:p w:rsidR="00B14D3B" w:rsidRPr="002A6C21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наблюдение за работой кастелянши;</w:t>
            </w: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мини-конкурс «Модница»;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стирка одежды для кукол;</w:t>
            </w:r>
          </w:p>
        </w:tc>
      </w:tr>
      <w:tr w:rsidR="00B14D3B" w:rsidRPr="00A205D3" w:rsidTr="00B14D3B">
        <w:trPr>
          <w:trHeight w:val="73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977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обобщающее понятие «Обувь», названия элементов обуви, учить соотносить обувь с сезоном. Прививать навыки самообслуживания. Учить содержать обувь в чистоте и порядке.</w:t>
            </w:r>
          </w:p>
        </w:tc>
        <w:tc>
          <w:tcPr>
            <w:tcW w:w="5954" w:type="dxa"/>
          </w:tcPr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сюжетно-ролевые игры «ремонт обуви»,  «Обувной магазин»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подвижная игра «Ножки»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презентация «Обувь»;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чтение художественной литературы: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Б.Заходер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«Сапожник», 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Дарошкин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«Купим Наде черевички»,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Е.Благинина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«Научу обуваться братца»;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 об обуви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картинок, изображений с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различной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обовью;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презентация «Обувь»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«Беседа об обуви», «Спортивная обувь», «Почему обувь нужно ремонтировать»;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 на заданную тематику;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Угадай, какая бывает обувь», «Доскажи словечко». «Когда что обувают?»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D821EC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настольно-печатные игры «Собери картинку»,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обувной магазин;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B" w:rsidRPr="00A205D3" w:rsidTr="00B14D3B">
        <w:trPr>
          <w:trHeight w:val="95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977" w:type="dxa"/>
          </w:tcPr>
          <w:p w:rsidR="00B14D3B" w:rsidRPr="00AB55CD" w:rsidRDefault="00B14D3B" w:rsidP="00B14D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понятие «ме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бель». </w:t>
            </w:r>
            <w:r w:rsidRPr="0091256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объединять и клас</w:t>
            </w:r>
            <w:r w:rsidRPr="0091256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125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сифицировать предметы по </w:t>
            </w:r>
            <w:r w:rsidRPr="009125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 признакам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южетно-ролевые игры «Новоселье», «В гостях», «Магазин мебели»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подвижная  игра «Где мой стул?»;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чтение художественной литературы: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Барудзина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«Плотник», И. Демьянова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Одежкин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домик»,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р.н.с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«Три медведя»;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 о мебели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иллюстраций, альбома «Мебель»;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презентация «Мебель»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«Мебель в моей комнате», « Мебель в нашей группе», «Берегите мебель»;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 на заданную тематику;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конструирование мебели;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Каждой вещи своё место», «Парные картинки». «Один – много», «Скажи ласково», «Устоим кукле комнату»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выкладывание предметов мебели из счётных палочек;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наблюдение за работой плотника «Ремонт детских стульчиков»;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экспериментальная деятельность: «Тонет – не тонет»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экскурсия «Групповая комната»;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-творческая игра «Преврати эту форму в любой предмет мебели»;</w:t>
            </w:r>
          </w:p>
        </w:tc>
      </w:tr>
      <w:tr w:rsidR="00B14D3B" w:rsidRPr="00A205D3" w:rsidTr="00B14D3B">
        <w:trPr>
          <w:trHeight w:val="77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977" w:type="dxa"/>
          </w:tcPr>
          <w:p w:rsidR="00B14D3B" w:rsidRPr="0091256B" w:rsidRDefault="00B14D3B" w:rsidP="00B14D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 </w:t>
            </w:r>
            <w:r w:rsidRPr="009125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обобщающим понятием</w:t>
            </w:r>
            <w:r w:rsidRPr="009125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91256B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«посуда»;</w:t>
            </w:r>
          </w:p>
          <w:p w:rsidR="00B14D3B" w:rsidRPr="0091256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 классификацией посуды: </w:t>
            </w:r>
            <w:r w:rsidRPr="009125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кухонная, столовая, чайная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«Повара»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«Кто быстрее», «Мы устали, засиделись»;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Капустян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«Кто скорее допьёт», Э.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Мошковская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«Кислые стихи», О. Григорьева «Повар», К. Чуковский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Федорино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горе»;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игровая ситуация «Солёный чай»;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«Вкусные загадки»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презентация «Посуда»;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иллюстраций, картинок с изображением посуды: кухонной, столовой, чайной;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натюрмортов известных художников с изображением посуды;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«Из чего делается посуда?», « Что мы видели на кухне?», «Какие блюда вы готовили вместе с мамой?»;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 на данную тематику;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Найди вкусное слово?», «Разбери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посуду»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экспериментальная деятельность: «В какой посуде вода быстрее остынет?</w:t>
            </w: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целевое посещение кухни детского сада;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чаепитие;</w:t>
            </w:r>
          </w:p>
        </w:tc>
      </w:tr>
      <w:tr w:rsidR="00B14D3B" w:rsidRPr="00A205D3" w:rsidTr="00B14D3B">
        <w:trPr>
          <w:trHeight w:val="87"/>
        </w:trPr>
        <w:tc>
          <w:tcPr>
            <w:tcW w:w="534" w:type="dxa"/>
            <w:vMerge w:val="restart"/>
            <w:textDirection w:val="btLr"/>
            <w:hideMark/>
          </w:tcPr>
          <w:p w:rsidR="00B14D3B" w:rsidRPr="00A205D3" w:rsidRDefault="00B14D3B" w:rsidP="00B14D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977" w:type="dxa"/>
          </w:tcPr>
          <w:p w:rsidR="00B14D3B" w:rsidRPr="0091256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6B">
              <w:rPr>
                <w:rFonts w:ascii="Times New Roman" w:hAnsi="Times New Roman" w:cs="Times New Roman"/>
                <w:sz w:val="24"/>
                <w:szCs w:val="24"/>
              </w:rPr>
              <w:t>Учить различать смену вре</w:t>
            </w:r>
            <w:r w:rsidRPr="009125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125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выделять характерные приметы зимы.</w:t>
            </w:r>
            <w:r w:rsidRPr="0091256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знание свойств снега и льда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сюжетно-ролевые игры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«Снежок», «На дворе мороз и ветер», «Два Мороза», «Мороз - красный нос», хороводная игра «Как на тоненький ледок»;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 зиме;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 о зиме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иллюстраций зимней природы, определение по картинке месяца зимы;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репродукций картин известных художников;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«Какая зимой погода?», « Какого цвета зима?», «Во что мы одеваемся зимой?»;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 на зимнюю тематику;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Когда это бывает?», «Какое время года?»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снегопадом;</w:t>
            </w:r>
          </w:p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экспериментальная деятельность: «Разноцветная водичка», «Что такое снег и лёд?»</w:t>
            </w: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зимний парк;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«Зимушка-зима»;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выставки картин зимней тематики в краеведческом музее;</w:t>
            </w:r>
          </w:p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постройка снежной горки, ледяных дорожек;</w:t>
            </w:r>
          </w:p>
        </w:tc>
      </w:tr>
      <w:tr w:rsidR="00B14D3B" w:rsidRPr="00A205D3" w:rsidTr="00B14D3B">
        <w:trPr>
          <w:trHeight w:val="40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977" w:type="dxa"/>
          </w:tcPr>
          <w:p w:rsidR="00B14D3B" w:rsidRPr="0091256B" w:rsidRDefault="00B14D3B" w:rsidP="00B14D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наблюдать за птицами (как </w:t>
            </w:r>
            <w:r w:rsidRPr="009125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ищут корм, чем можем им по</w:t>
            </w:r>
            <w:r w:rsidRPr="009125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1256B">
              <w:rPr>
                <w:rFonts w:ascii="Times New Roman" w:eastAsia="Times New Roman" w:hAnsi="Times New Roman" w:cs="Times New Roman"/>
                <w:sz w:val="24"/>
                <w:szCs w:val="24"/>
              </w:rPr>
              <w:t>мочь);</w:t>
            </w:r>
          </w:p>
          <w:p w:rsidR="00B14D3B" w:rsidRPr="0091256B" w:rsidRDefault="00B14D3B" w:rsidP="00B14D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56B">
              <w:rPr>
                <w:rFonts w:ascii="Times New Roman" w:hAnsi="Times New Roman" w:cs="Times New Roman"/>
                <w:sz w:val="24"/>
                <w:szCs w:val="24"/>
              </w:rPr>
              <w:t>осуществлять подкормку зимующих птиц. Закрепить умение разли</w:t>
            </w:r>
            <w:r w:rsidRPr="009125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125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чать и называть птиц, приле</w:t>
            </w:r>
            <w:r w:rsidRPr="009125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1256B">
              <w:rPr>
                <w:rFonts w:ascii="Times New Roman" w:hAnsi="Times New Roman" w:cs="Times New Roman"/>
                <w:sz w:val="24"/>
                <w:szCs w:val="24"/>
              </w:rPr>
              <w:t>тающих на участок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Птичий базар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подвижные игры по теме,  игры-имитации характерных особенностей (повадок, поз, движений)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птицах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фотографий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зимующих 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изображений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зимующих и перелётных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иллюстраций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книгам о птицах;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беседы, ситуативные разговоры и рассказы педагогов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 теме, в том числе о видовом разнообразии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местах их обитания и питании,  их значении в жизни человека и всего живого, последствиях уничтожения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защите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 стороны людей и государства, посильной помощи детей в деле защиты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пернатых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«Чей э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тот дом?»,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Кто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чем питается?»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наблюдения за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птицами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(во дворе, в уголке природы, домашними);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выставка «Птицы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нашего края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», (лепка, рисование, аппликация);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экскурсия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парк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развлечение «Птичьи голоса».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изготовление кормушек;</w:t>
            </w:r>
          </w:p>
        </w:tc>
      </w:tr>
      <w:tr w:rsidR="00B14D3B" w:rsidRPr="00A205D3" w:rsidTr="00B14D3B">
        <w:trPr>
          <w:trHeight w:val="85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977" w:type="dxa"/>
          </w:tcPr>
          <w:p w:rsidR="00B14D3B" w:rsidRPr="00A01832" w:rsidRDefault="00B14D3B" w:rsidP="00B14D3B">
            <w:pPr>
              <w:spacing w:befor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обобщающего понятия. Расширение представлений о различных видах комнатных растений. </w:t>
            </w:r>
          </w:p>
          <w:p w:rsidR="00B14D3B" w:rsidRPr="003C4DB5" w:rsidRDefault="00B14D3B" w:rsidP="00B14D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   о роли комнатных растений в жизни человека.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Садовник»;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«Цветы», «Я с веночком хожу», Подснежники»;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.;</w:t>
            </w:r>
            <w:proofErr w:type="gramEnd"/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комнатных растениях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комнатных растений в уголке природы;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альбома «Комнатные растения и уход за ними»»;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разговоры и рассказы педагогов по 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«Растения нашей группы», «Как люди выращивают комнатные растения»;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Узнай и назови», «Где растёт?»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пересадка растений;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паспорта «Комнатные растения группы;</w:t>
            </w:r>
          </w:p>
        </w:tc>
      </w:tr>
      <w:tr w:rsidR="00B14D3B" w:rsidRPr="00A205D3" w:rsidTr="00B14D3B">
        <w:trPr>
          <w:trHeight w:val="97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</w:tcPr>
          <w:p w:rsidR="00B14D3B" w:rsidRPr="00852B32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7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представлений о Новом годе как  веселом и добром празднике (утренники; новогодние спектакли; сказки; </w:t>
            </w:r>
            <w:r w:rsidRPr="0027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каникулы;  совместные с семьей новогодние развлечения и поездки; пожелания счастья, здоровья, добра;  поздравления и подарки; Лапландия – родина Деда Мороза и др.), как  начале календарного года (времена года; цикличность, периодичность и необратимость  времени; причинно-следственные связи; зимние месяцы;</w:t>
            </w:r>
            <w:proofErr w:type="gramEnd"/>
            <w:r w:rsidRPr="0027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особенности Нового года в теплых странах и др.). Формирование умений доставлять радость </w:t>
            </w:r>
            <w:proofErr w:type="gramStart"/>
            <w:r w:rsidRPr="0027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близким</w:t>
            </w:r>
            <w:proofErr w:type="gramEnd"/>
            <w:r w:rsidRPr="0027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благодарить за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новогодние сюрпризы и подарки.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южетно-ролевая игра «Карнавал»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подвижные игры «Снежок», «На дворе мороз и ветер», «Два Мороза», «Мороз - красный нос», хороводная игра «Как на тоненький ледок» 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игры-развлечения «Снежки», «Катание на санках», «Катание со снежной  горки», «Катание на ледяных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дорожках»;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 зиме, зимних забавах;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иллюстраций зимнего праздника: «Как мы готовимся к Новому году». «Новогодняя ночь»;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-рассматривание новогодних открыток;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«Кто приходит на новогодний праздник?», «Ёлка - символ Нового года»;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 на новогоднюю тему, лепка елочных игрушек, изготовление гирлянд;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Снеговики», «Так бывает или нет?» и т.д.;</w:t>
            </w:r>
          </w:p>
          <w:p w:rsidR="00B14D3B" w:rsidRDefault="00B14D3B" w:rsidP="00B14D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Pr="00277292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украшение группы к Новому год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27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27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новогодний утренник;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 поделок;</w:t>
            </w:r>
          </w:p>
          <w:p w:rsidR="00B14D3B" w:rsidRPr="00277292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выставка рисунков.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B" w:rsidRPr="00A205D3" w:rsidTr="00B14D3B">
        <w:trPr>
          <w:trHeight w:val="65"/>
        </w:trPr>
        <w:tc>
          <w:tcPr>
            <w:tcW w:w="534" w:type="dxa"/>
            <w:vMerge w:val="restart"/>
            <w:textDirection w:val="btLr"/>
            <w:hideMark/>
          </w:tcPr>
          <w:p w:rsidR="00B14D3B" w:rsidRPr="00A205D3" w:rsidRDefault="00B14D3B" w:rsidP="00B14D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977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 детей праздничного настроения, условия для эмоционального и физического комфорта.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сюжетно-ролевые игры предложенные детьми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подвижные игры «Снежок», «На дворе мороз и ветер», «Два Мороза», «Мороз - красный нос», хороводная игра «Как на тоненький ледок» 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игры-развлечения «Снежки», «Катание на санках», «Катание со снежной  горки», «Катание на ледяных дорожках»;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 зиме, Рождестве,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заучивание колядок;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иллюстраций зимних праздников: «Рождество», «Святки»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рассматривание репродукций картин известных художников;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ы и рассказы педагогов по теме: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«Рождество « Святочные гулянья «Коляда, коляда, отворяй ворота»;</w:t>
            </w:r>
            <w:proofErr w:type="gramEnd"/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 на зимнюю тематику;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Когда это бывает?», «Какое время года?»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снегопадом;</w:t>
            </w:r>
          </w:p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экспериментальная деятельность: «Разноцветные льдинки», «Свойства снега»</w:t>
            </w: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-прощание с ёлкой в музыкальном зале;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зимние развлечения на улице;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святочные гулянья;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театра;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постройка снежных фигур на участке, раскрашивание построек;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музыкальный вечер «Зимушка!» (стихи, песни, танцы, сценки на зимнюю тему)</w:t>
            </w:r>
          </w:p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D3B" w:rsidRPr="00A205D3" w:rsidTr="00B14D3B">
        <w:trPr>
          <w:trHeight w:val="40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977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 детей хорошего настроения, условий для двигательной активности. Воспитывать желание вести здоровый образ жизни, находиться как можно дольше на свежем воздухе, заботиться о своём здоровье.</w:t>
            </w:r>
          </w:p>
        </w:tc>
        <w:tc>
          <w:tcPr>
            <w:tcW w:w="5954" w:type="dxa"/>
          </w:tcPr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-сюжетно-ролевая игра «Защита крепости»;</w:t>
            </w:r>
          </w:p>
          <w:p w:rsidR="00B14D3B" w:rsidRPr="001D3182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-подвижные игры «»Кто дальше бросит снежок», «Ледяные горки», «Поймай снежинку», </w:t>
            </w:r>
            <w:r w:rsidRPr="001D3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«Белые медведи», «Вьюга»,  рус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ская народная игра «Бабка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Ёжка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п</w:t>
            </w:r>
            <w:r w:rsidRPr="001D3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альчиковая гимнастика «Снежок»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-хороводная игра «Снежная баба»;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спортивная игра «Хоккей»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1D3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Н. Носов «Затейн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ики», Т.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Эгнер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1D3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«Приключения в лесу Елки на Горке» (главы из книги), русская народная сказка «По щучьему велению», </w:t>
            </w:r>
            <w:proofErr w:type="spellStart"/>
            <w:r w:rsidRPr="001D3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Я.Аким</w:t>
            </w:r>
            <w:proofErr w:type="spellEnd"/>
            <w:r w:rsidRPr="001D3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«Первый снег», </w:t>
            </w:r>
            <w:proofErr w:type="spellStart"/>
            <w:r w:rsidRPr="001D3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Д.Александров</w:t>
            </w:r>
            <w:proofErr w:type="spellEnd"/>
            <w:r w:rsidRPr="001D3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«Зимняя сказка</w:t>
            </w:r>
            <w:proofErr w:type="gramStart"/>
            <w:r w:rsidRPr="001D3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End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 о зимних забавах, о зимних видах спорта;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40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Рассматривание: И. </w:t>
            </w:r>
            <w:proofErr w:type="spellStart"/>
            <w:r w:rsidRPr="00E40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Пчелко</w:t>
            </w:r>
            <w:proofErr w:type="spellEnd"/>
            <w:r w:rsidRPr="00E40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«Зимние развлечения» (из альбома «Иллюстративный материал»)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«На чём вы любите кататься?», «Зимние виды спорта»;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игровые ситуации «Что случилось со снеговиком?», «Любишь кататься – люби и саночки возить»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развивающие </w:t>
            </w:r>
            <w:proofErr w:type="gramStart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игры</w:t>
            </w:r>
            <w:proofErr w:type="gramEnd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Какая бывает зима?» (подобрать эпитеты: весёлая, снежная, солнечная и т.д.),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«Кто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куда?»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попади к Снежной королеве» и т.д.;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рассматривание снежинок;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3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 снежинок;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-экспериментальная деятельность: </w:t>
            </w:r>
            <w:r w:rsidRPr="00E40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оисковая игра «Следы на снегу»</w:t>
            </w:r>
          </w:p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экскурсия на городской каток;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на лучшую снежную фигуру;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постройка снежной крепости;</w:t>
            </w:r>
          </w:p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коллажа «Зимние забавы»</w:t>
            </w:r>
          </w:p>
        </w:tc>
      </w:tr>
      <w:tr w:rsidR="00B14D3B" w:rsidRPr="00A205D3" w:rsidTr="00B14D3B">
        <w:trPr>
          <w:trHeight w:val="40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977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мира, в том числе первичных ценностных представлений. Воспитани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нравственных качеств личности: свободолюбие, ум, смекалку, упорство в достижении цели. Воспитывать гордость за свой народ, любовь к Родине.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сюжетно-ролевые игры «Театр»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«Бабка-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Ёжка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», «Водяной», «Два Мороза», «Мороз - красный нос», 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игры-развлечения «Снежный ангел»;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 на снегу;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Б.Грим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Коршечек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каши», Андерсон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Ш.Перро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«Золушка», «Красная шапочка»,</w:t>
            </w:r>
            <w:r>
              <w:t xml:space="preserve"> </w:t>
            </w:r>
            <w:r w:rsidRPr="00A36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 Чуковский «Телефон», «</w:t>
            </w:r>
            <w:proofErr w:type="spellStart"/>
            <w:r w:rsidRPr="00A36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Тараканище</w:t>
            </w:r>
            <w:proofErr w:type="spellEnd"/>
            <w:r w:rsidRPr="00A36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», «</w:t>
            </w:r>
            <w:proofErr w:type="spellStart"/>
            <w:r w:rsidRPr="00A36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Федорино</w:t>
            </w:r>
            <w:proofErr w:type="spellEnd"/>
            <w:r w:rsidRPr="00A36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горе», Н. Носов «Приключения Незнайки и его друзей», А. </w:t>
            </w:r>
            <w:proofErr w:type="spellStart"/>
            <w:r w:rsidRPr="00A36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Милн</w:t>
            </w:r>
            <w:proofErr w:type="spellEnd"/>
            <w:r w:rsidRPr="00A36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«Винни-Пух и все-все-все» и др.;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русские народные сказки;</w:t>
            </w:r>
            <w:proofErr w:type="gramEnd"/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иллюстраций к сказкам известных авторов;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репродукций картин Васнецова «Три богатыря», «Сестрица Алёнушка»;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«Путешествие в страну сказок»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 «По сюжетам сказок»;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Сказочное лото»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524593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прослушивание сказок в аудиозаписях;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викторина 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детского творчества «Мой любимый сказочный герой»;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коллаж «Что за прелесть эти сказки»</w:t>
            </w:r>
          </w:p>
          <w:p w:rsidR="00B14D3B" w:rsidRPr="00DB69E8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</w:t>
            </w:r>
            <w:r w:rsidRPr="00DB69E8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«Подари книгу детскому саду»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B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DB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зготовление театров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сюжетам сказок </w:t>
            </w:r>
            <w:r w:rsidRPr="00DB69E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нестандартного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14D3B" w:rsidRPr="00A205D3" w:rsidTr="00B14D3B">
        <w:trPr>
          <w:trHeight w:val="40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предметов</w:t>
            </w:r>
          </w:p>
        </w:tc>
        <w:tc>
          <w:tcPr>
            <w:tcW w:w="2977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расширения представлений детей об 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окружающем мире. Продолж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признаками предметов,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сенсорное восприятие, 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определять их цвет, форму, величину. Развивать умения сравнивать группировать предметы по этим признакам. </w:t>
            </w:r>
          </w:p>
        </w:tc>
        <w:tc>
          <w:tcPr>
            <w:tcW w:w="5954" w:type="dxa"/>
          </w:tcPr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«К своим флажкам», «Цветные автомобили», «Найди свой цвет», «Светофор», «Краски»;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С. Маршак «Мой весёлый звонкий мяч», Е. Благинина «Радуга», 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Е. Емельянова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Разноцветные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-разгадывание загадок о цветах спектра;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книжных иллюстраций;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репродукций картин;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«Путешествие в страну разноцветных красок», «Что будет, если краски смешаются»;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 по данной теме;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Подбери краски», «Цветовое лото», «Художники-волшебники».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«Нарисуй тёплую картинку», «Радуга-дуга»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  <w:proofErr w:type="gramEnd"/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экспериментальная мастерская: смешивание основных цветов (красный, синий, черный) с белилами для получения оттенков, «Таинственные картинки» (смотреть на предметы через цветное стекло)</w:t>
            </w:r>
          </w:p>
          <w:p w:rsidR="00B14D3B" w:rsidRDefault="00B14D3B" w:rsidP="00B14D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выставка детского творчества «Цветная страна»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(рисование, аппликация)</w:t>
            </w:r>
          </w:p>
        </w:tc>
      </w:tr>
      <w:tr w:rsidR="00B14D3B" w:rsidRPr="00A205D3" w:rsidTr="00B14D3B">
        <w:trPr>
          <w:trHeight w:val="1081"/>
        </w:trPr>
        <w:tc>
          <w:tcPr>
            <w:tcW w:w="534" w:type="dxa"/>
            <w:vMerge w:val="restart"/>
            <w:textDirection w:val="btLr"/>
            <w:hideMark/>
          </w:tcPr>
          <w:p w:rsidR="00B14D3B" w:rsidRPr="00A205D3" w:rsidRDefault="00B14D3B" w:rsidP="00B14D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977" w:type="dxa"/>
          </w:tcPr>
          <w:p w:rsidR="00B14D3B" w:rsidRPr="00A01832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народных игрушках. Расширять</w:t>
            </w: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русской народной игрушке, о народных промыслах, материалах из которых сделаны игрушки.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южетно-ролевая игра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Магазин игрушек» (используя игрушки народных мастеров: дымковскую,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каргопольскую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гжель, игрушка из соломки, тканные народные куклы);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народные подвижные игры «Верба-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вербочка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», «Молчанка», «Чепуха» 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чтение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 народных промыслах, художественной литературы: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Мариджан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«Лепка», 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Локова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«Мой конь»;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-рассматривание альбома с использованием фотографий И.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Богусловского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«Дымковская игрушка», открыток из комплекта «Русская народная игрушка»;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-рассматривание народных игрушек в групповой комнате;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беседы, ситуативные разговоры и рассказы педагогов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 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«Дымковская игрушка»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Каргопольская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игрушка», «Из чего сделаны игрушки». 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Общее и различное», «Расскажем всё о куклах»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 элементов дымковской росписи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D3B" w:rsidRPr="00377A4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экскурсия в изостудию «Игрушки народных мастеров»;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выставка закладок для книг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элементов дымковской росписи</w:t>
            </w:r>
          </w:p>
        </w:tc>
      </w:tr>
      <w:tr w:rsidR="00B14D3B" w:rsidRPr="00A205D3" w:rsidTr="00B14D3B">
        <w:trPr>
          <w:trHeight w:val="73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977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представлений дошкольников о труде взрослых, о разных профессиях. Продолжение знакомства с профессиями (шофер, почтальон, продавец, врач). Формирование интереса к профессиям родителей, подчеркивание значимости их труда.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Больница», «Парикмахерская», « Шоферы», «Водитель автобуса», «Моряки»;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«Светофор»;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к Чуковский «Айболит», Б.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Заходер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«Строители», «Переплётчица», «Сапожник», С. Маршак « Кузнец», «Мы военные», «Почта».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С. Михалков «А что у вас?»;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игра-ситуация «Няня накрывает на стол»;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-рассматривание альбомов с профессиями;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разговоры и рассказы педагогов по 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«Кто нас лечит», «Военные профессии», «Где работают наши мамы и папы»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что нужно для работы?», «Лото». «Забывчивый художник»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наблюдение за работой дворника;</w:t>
            </w:r>
          </w:p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целевое посещение прачечной;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на кухню детского сада;</w:t>
            </w:r>
          </w:p>
          <w:p w:rsidR="00B14D3B" w:rsidRPr="007C1CA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сувениров для сотрудников детского сада;</w:t>
            </w:r>
          </w:p>
        </w:tc>
      </w:tr>
      <w:tr w:rsidR="00B14D3B" w:rsidRPr="00A205D3" w:rsidTr="00B14D3B">
        <w:trPr>
          <w:trHeight w:val="95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предметов</w:t>
            </w:r>
          </w:p>
        </w:tc>
        <w:tc>
          <w:tcPr>
            <w:tcW w:w="2977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расширения представлений детей об окружающем мире. Продолж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признаками предметов,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сенсорное восприятие, 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их цвет, форму, величину. Развивать умения сравнивать группировать предметы по этим признакам.</w:t>
            </w:r>
          </w:p>
        </w:tc>
        <w:tc>
          <w:tcPr>
            <w:tcW w:w="5954" w:type="dxa"/>
          </w:tcPr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одвижные игры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«К большому предмету беги», «Кто быстрей найдёт маленький мяч». «Встань по росту»;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хороводная игра «Каравай»;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ы и рассказы педагогов по теме; 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конструирование большой и маленькой башни;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развивающие игры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 Строим башню», «Найди такую же», «Подбери кукле одежду нужного размера». «Что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ты знаешь высокое и низкое?» и т.д.;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экспериментальная мастерская: «Каждому камешку свой домик» (классификация камней по размеру)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слушание песенки Красной Шапочки в аудиозаписи «Если долго-долго-долго…»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D3B" w:rsidRPr="00A205D3" w:rsidTr="00B14D3B">
        <w:trPr>
          <w:trHeight w:val="106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977" w:type="dxa"/>
          </w:tcPr>
          <w:p w:rsidR="00B14D3B" w:rsidRPr="00277519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обобщающего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«Транспорт». </w:t>
            </w:r>
            <w:r w:rsidRPr="00277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знаний о видах транспорта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сюжетно-ролевые игры «Водители Автобуса»,  «Шофёры», «Поезд»;</w:t>
            </w:r>
            <w:proofErr w:type="gramEnd"/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«Кто быстрее», «Мы устали, засиделись», «Перекрёсток», «Тише едешь - дальше будешь»;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И. Ильина и Е. Сегал «Машины на нашей улице», рассказ Н.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Калининой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«Как ребята переходили улицу», Н. Павлова «На машине», 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«Мы едим в метро»,  Н. Островский «Набирай, поезд ход», А Введенский «Песня машиниста».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Игра-драматизация «Едим мы друзья, в дальние края…»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 о транспорте;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презентация «Транспорт»;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иллюстраций, картинок с изображением различных видов транспорта, «Машины специального назначения»;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«Транспорт», « Машины-помощники», «Правила дорожного движения»;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 на данную тематику;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Машина»,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что нужно для работы»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наблюдение за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проезжающем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транспортом;</w:t>
            </w:r>
          </w:p>
          <w:p w:rsidR="00B14D3B" w:rsidRPr="003234E5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целевая прогулка по близлежащим улицам;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«ПДД»;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с инспектором ГИБДД;</w:t>
            </w:r>
          </w:p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D3B" w:rsidRPr="00A205D3" w:rsidTr="00B14D3B">
        <w:trPr>
          <w:trHeight w:val="87"/>
        </w:trPr>
        <w:tc>
          <w:tcPr>
            <w:tcW w:w="534" w:type="dxa"/>
            <w:vMerge w:val="restart"/>
            <w:textDirection w:val="btLr"/>
            <w:hideMark/>
          </w:tcPr>
          <w:p w:rsidR="00B14D3B" w:rsidRPr="00A205D3" w:rsidRDefault="00B14D3B" w:rsidP="00B14D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977" w:type="dxa"/>
          </w:tcPr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Воспитание чувства </w:t>
            </w: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любви и уважения к матери, желани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 помогать ей, заботиться о ней.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сюжетно-ролевая игра «Дочки-матери»;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игровые и педагогические ситуации, ситуативные разговоры с детьми («Ласковые слова», «Какой подарок для мамы лучше» и т.п.);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 по теме праздника;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 разучивание стихов по теме праздника;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слушание и исполнение музыки (песен) о маме;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разучивание танцев для мам;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Pr="00297C59" w:rsidRDefault="00B14D3B" w:rsidP="00B14D3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конкурс чтецов «Милой </w:t>
            </w:r>
            <w:r w:rsidRPr="00297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мамочке моей это поздравленье…»;</w:t>
            </w:r>
          </w:p>
          <w:p w:rsidR="00B14D3B" w:rsidRPr="00297C59" w:rsidRDefault="00B14D3B" w:rsidP="00B14D3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выставки рисунков («Моя мама»);</w:t>
            </w:r>
          </w:p>
          <w:p w:rsidR="00B14D3B" w:rsidRPr="00297C59" w:rsidRDefault="00B14D3B" w:rsidP="00B14D3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утренник «Моя мама – лучшая на свете!»</w:t>
            </w:r>
          </w:p>
        </w:tc>
      </w:tr>
      <w:tr w:rsidR="00B14D3B" w:rsidRPr="00A205D3" w:rsidTr="00B14D3B">
        <w:trPr>
          <w:trHeight w:val="40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977" w:type="dxa"/>
          </w:tcPr>
          <w:p w:rsidR="00B14D3B" w:rsidRPr="00A205D3" w:rsidRDefault="00B14D3B" w:rsidP="00B14D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наблюдать первые признаки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весны: капель, кругом вода, </w:t>
            </w:r>
            <w:r w:rsidRPr="0091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блики;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рассматривать почки на 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1256B">
              <w:rPr>
                <w:rFonts w:ascii="Times New Roman" w:eastAsia="Times New Roman" w:hAnsi="Times New Roman" w:cs="Times New Roman"/>
                <w:sz w:val="24"/>
                <w:szCs w:val="24"/>
              </w:rPr>
              <w:t>ревьях;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5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слушать песенку капели;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называть растущие на уча</w:t>
            </w:r>
            <w:r w:rsidRPr="0091256B">
              <w:rPr>
                <w:rFonts w:ascii="Times New Roman" w:eastAsia="Times New Roman" w:hAnsi="Times New Roman" w:cs="Times New Roman"/>
                <w:sz w:val="24"/>
                <w:szCs w:val="24"/>
              </w:rPr>
              <w:t>стке деревья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сюжетно-ролевые игры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«Солнышко и тучка», «Ручейки»;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ратуры о весне;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 о весне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иллюстраций весенней природы, определение по картинке месяца весны;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репродукций картин известных художников: Левитана «Март», Сурикова «Грачи прилетели» и др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.,;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End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«Какая весной погода?», « Какого цвета весна?», «Во что мы одеваемся весной?»;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 на весеннюю тематику;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Когда это бывает?», «Какое время года?»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ручейками, за дождём, за первой грозой;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экспериментальная деятельность: опыты «Солнечный зайчик», «Тёплый камень»</w:t>
            </w:r>
          </w:p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весенний парк;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«Весна красна!»;</w:t>
            </w:r>
          </w:p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выставки картин весенней тематики в краеведческом музее;</w:t>
            </w:r>
          </w:p>
        </w:tc>
      </w:tr>
      <w:tr w:rsidR="00B14D3B" w:rsidRPr="00A205D3" w:rsidTr="00B14D3B">
        <w:trPr>
          <w:trHeight w:val="85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977" w:type="dxa"/>
          </w:tcPr>
          <w:p w:rsidR="00B14D3B" w:rsidRPr="00D9107C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</w:t>
            </w:r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редставления о луговых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садовых цветах</w:t>
            </w:r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14D3B" w:rsidRPr="00D9107C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словаря за </w:t>
            </w:r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счет названий 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цветов. 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сюжетно-ролевая игра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Садовник»;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«Цветы», «Я с веночком хожу», Подснежники»;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А. Толстого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«Колокольчики мои».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Е. Серова «»Одуванчик», «Колокольчик», 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Познавская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«Ромашки» и т.д.;</w:t>
            </w:r>
            <w:proofErr w:type="gramEnd"/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цветах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фотографий, изображений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цветов;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картины 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Кончаловского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«Сирень»;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разговоры и рассказы педагогов по 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«Растения луга», «Мир цветов». «Как люди выращивают цветы»;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Узнай и назови», «Где растёт?»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наблюдения за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всходами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цинии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настурции;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уход за комнатными растениями  в уголке природы;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поделок «Цветы из бросового материала»</w:t>
            </w:r>
          </w:p>
        </w:tc>
      </w:tr>
      <w:tr w:rsidR="00B14D3B" w:rsidRPr="00A205D3" w:rsidTr="00B14D3B">
        <w:trPr>
          <w:trHeight w:val="68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977" w:type="dxa"/>
          </w:tcPr>
          <w:p w:rsidR="00B14D3B" w:rsidRPr="00D9107C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знаний о </w:t>
            </w:r>
          </w:p>
          <w:p w:rsidR="00B14D3B" w:rsidRPr="00D9107C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растениях</w:t>
            </w:r>
            <w:proofErr w:type="gramEnd"/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Знакомить с </w:t>
            </w:r>
          </w:p>
          <w:p w:rsidR="00B14D3B" w:rsidRPr="00D9107C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названиями цветущих растений. </w:t>
            </w:r>
          </w:p>
          <w:p w:rsidR="00B14D3B" w:rsidRPr="00D9107C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бережного отношения </w:t>
            </w:r>
            <w:proofErr w:type="gramStart"/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D3B" w:rsidRPr="00D9107C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растениям, интереса к миру 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Садовник»;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«Цветы», «Я с веночком хожу», К названному растению беги»;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растениях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фотографий, изображений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растений;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разговоры и рассказы педагогов по 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«Какие растения есть у нас в группе», «Строение растений». «Как люди выращивают растения», «Растения – зелёная одежда земли»;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Узнай и назови», «Где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растёт?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spellEnd"/>
            <w:proofErr w:type="gramEnd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наблюдения «Зелёный лук на окне»;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альбома «Зелёная аптека»;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уход за растениями  уголка природы;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на лучший рассказ «Интересная история одного растения»</w:t>
            </w:r>
          </w:p>
        </w:tc>
      </w:tr>
      <w:tr w:rsidR="00B14D3B" w:rsidRPr="00A205D3" w:rsidTr="00B14D3B">
        <w:trPr>
          <w:trHeight w:val="91"/>
        </w:trPr>
        <w:tc>
          <w:tcPr>
            <w:tcW w:w="534" w:type="dxa"/>
            <w:vMerge w:val="restart"/>
            <w:textDirection w:val="btLr"/>
            <w:hideMark/>
          </w:tcPr>
          <w:p w:rsidR="00B14D3B" w:rsidRPr="00A205D3" w:rsidRDefault="00B14D3B" w:rsidP="00B14D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предметов</w:t>
            </w:r>
          </w:p>
        </w:tc>
        <w:tc>
          <w:tcPr>
            <w:tcW w:w="2977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расширения представлений детей об окружающем мире. Продолж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признаками предметов,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сенсорное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восприятие, 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определять их цвет, форму, величину. Развивать умения сравнивать группировать предметы по этим признакам.</w:t>
            </w:r>
          </w:p>
        </w:tc>
        <w:tc>
          <w:tcPr>
            <w:tcW w:w="5954" w:type="dxa"/>
          </w:tcPr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одвижные игры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«Пузырь»,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чтение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стихов  о фигурах;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-разгадывание загадок о фигурах;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настольные игры «Рамки-вкладыши», «Геометрическое лото»;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-аппликация  из геометрических фигур узоров на круге, полоске;</w:t>
            </w:r>
          </w:p>
          <w:p w:rsidR="00B14D3B" w:rsidRPr="009E78C0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конструирование при помощи детского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набора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котором</w:t>
            </w:r>
            <w:r w:rsidRPr="009E7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есть: кубики, шары, полукруги, пирамиды, цилиндры, параллелепипеды, конусы и т. д.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обведение контура предмета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;;</w:t>
            </w:r>
            <w:proofErr w:type="gramEnd"/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Сложи предмет из фигур»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«Найди предмет определённой формы», «Чудесный мешочек» и т.д.;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экспериментальная мастерская: «Можно ли менять форму камня и глины»</w:t>
            </w:r>
          </w:p>
          <w:p w:rsidR="00B14D3B" w:rsidRDefault="00B14D3B" w:rsidP="00B14D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D3B" w:rsidRPr="00A205D3" w:rsidTr="00B14D3B">
        <w:trPr>
          <w:trHeight w:val="40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977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первичных ценностных представлений 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птицах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«меньших братьях» человека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Птичий базар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подвижные игры по теме,  игры-имитации характерных особенностей (повадок, поз, движений)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К. Ушинский «Ласточка» В. Сухомлинский «О чём плачет птичка», Л. Толстой «Хотела галка пить», стих 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Майкова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«Ласточка», 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Джалиля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«Кукушка»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птицах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игры-драматизации сказки «Лиса, петух и дрозд»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фотографий домашних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изображений домашних и диких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иллюстраций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книгам о птицах;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беседы, ситуативные разговоры и рассказы педагогов по теме, в том числе о видовом разнообразии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местах их обитания и питании,  их значении в жизни человека и всего живого, последствиях уничтожения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защите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 стороны людей и государства, посильной помощи детей в деле защиты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пернатых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«Чей этот дом?», «Кто чем питается?», «Путаница»</w:t>
            </w:r>
            <w:proofErr w:type="gramStart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«Кто поможет дереву?»,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Поможем воробышку»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наблюдения за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птицами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(во дворе, в уголке природы, домашними);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выставка «Птицы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нашего края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», «Птицы России» (лепка, рисование, аппликация);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экскурсия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парк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развлечение «Птичьи голоса».</w:t>
            </w:r>
          </w:p>
        </w:tc>
      </w:tr>
      <w:tr w:rsidR="00B14D3B" w:rsidRPr="00A205D3" w:rsidTr="00B14D3B">
        <w:trPr>
          <w:trHeight w:val="40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977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первичных ценностных представлений 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птицах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«меньших братьях» человека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Птичий двор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подвижные игры по теме,  игры-имитации характерных особенностей (повадок, поз, движений)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птицах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игры-драматизации сказки «Лиса, петух и дрозд»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фотографий домашних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изображений домашних и диких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иллюстраций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книгам о птицах;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беседы, ситуативные разговоры и рассказы педагогов по теме, в том числе о видовом разнообразии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местах их обитания и питании,  их значении в жизни человека и всего живого, последствиях уничтожения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защите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 стороны людей и государства, посильной помощи детей в деле защиты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пернатых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«Чей этот дом?», «</w:t>
            </w:r>
            <w:proofErr w:type="gramStart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Кто</w:t>
            </w:r>
            <w:proofErr w:type="gramEnd"/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чем питается?», «Путаница» («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Птичий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мир») 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наблюдения за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птицами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(во дворе, в уголке природы, домашними);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-выставка «Домашние птицы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лепка, рисование, аппликация);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развлечение «Птичьи голоса».</w:t>
            </w:r>
          </w:p>
        </w:tc>
      </w:tr>
      <w:tr w:rsidR="00B14D3B" w:rsidRPr="00A205D3" w:rsidTr="00B14D3B">
        <w:trPr>
          <w:trHeight w:val="40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сам!</w:t>
            </w:r>
          </w:p>
        </w:tc>
        <w:tc>
          <w:tcPr>
            <w:tcW w:w="2977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самостоятельности и привычек нравственного поведения. Формировать  навыки исполнительности,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доводить начатое дело до конца, навыки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взаимопомощи. Устанавливать причинно-следственные связи.</w:t>
            </w:r>
          </w:p>
        </w:tc>
        <w:tc>
          <w:tcPr>
            <w:tcW w:w="5954" w:type="dxa"/>
          </w:tcPr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сюжетно-ролевая игра «Семья»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«Уборка дома»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-подвижная игра «Кто скорее»;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пальчиковая игра «Моя семья»;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И. Муравейка «Я сама!», М. Шварц «Взрослым», З. Александрова «Что взяла, клади на место», С. Михалков «Наши дела», 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Ладонщиков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«Всё сам», К. Чуковский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Мойдодыр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В.Маяковсий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«Что такое хорошо…»,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proofErr w:type="gramEnd"/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разучивание стихотворений;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рассказы из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личного опыта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ситуативные разговоры и беседы по 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 «Что такое хорошо», «Беседа о самостоятельности», «Помоги товарищу», «Привычки хорошие и плохие»;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проблемные ситуации «Скоро придут гости», «Грязные руки», «Одеяло убежало, улетела простыня»;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развивающие игры «Как можно сделать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приятное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близким», «Сложи аккуратно одежду» и т.д.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инсценировки, настольный театр;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хозяйственно-бытовой труд «Чистюля»;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D3B" w:rsidRPr="00A205D3" w:rsidTr="00B14D3B">
        <w:trPr>
          <w:trHeight w:val="91"/>
        </w:trPr>
        <w:tc>
          <w:tcPr>
            <w:tcW w:w="534" w:type="dxa"/>
            <w:vMerge w:val="restart"/>
            <w:textDirection w:val="btLr"/>
            <w:hideMark/>
          </w:tcPr>
          <w:p w:rsidR="00B14D3B" w:rsidRPr="00A205D3" w:rsidRDefault="00B14D3B" w:rsidP="00B14D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977" w:type="dxa"/>
          </w:tcPr>
          <w:p w:rsidR="00B14D3B" w:rsidRPr="003C4DB5" w:rsidRDefault="00B14D3B" w:rsidP="00B14D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названия</w:t>
            </w:r>
            <w:r w:rsidRPr="003C4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C4D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ми улиц, на которых живут </w:t>
            </w:r>
            <w:r w:rsidRPr="003C4DB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дети.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Объяснить, почему важно </w:t>
            </w:r>
            <w:r w:rsidRPr="003C4D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знать свой домашний адрес, </w:t>
            </w:r>
            <w:r w:rsidRPr="003C4DB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сюжетно-ролевая игра «Семья»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пальчиковая игра «Моя семья», «Кто живёт у нас в квартире»;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«Дома бывают разные», К.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Имбряев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«Здравствуй, Родина моя!»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С.Маршак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«Кошкин дом». В Орлов «Родное»;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разучивание стихотворений;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составление рассказа «Дом, в котором я живу»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ситуативные разговоры и беседы по 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 «Что такое адрес», «Вот эта улица, вот этот дом», «Мой дом, моя крепость»;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проблемные ситуации «Если я потерялся», «Кто стучится в дверь ко мне», «Спички детям не игрушки», «Ты остался один дома, но случилась беда»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«», «Чей домик», «Назови свой адрес» и т.д.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конструирование домов;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инсценировка отрывка из сказки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Заюшкина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избушка»;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хозяйственно-бытовой труд;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выставка детских работ «Дом моей мечты»;</w:t>
            </w:r>
          </w:p>
        </w:tc>
      </w:tr>
      <w:tr w:rsidR="00B14D3B" w:rsidRPr="00A205D3" w:rsidTr="00B14D3B">
        <w:trPr>
          <w:trHeight w:val="73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977" w:type="dxa"/>
          </w:tcPr>
          <w:p w:rsidR="00B14D3B" w:rsidRDefault="00B14D3B" w:rsidP="00B14D3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первичных ценностных представлений о семье,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емейных традициях, обязанностях.</w:t>
            </w:r>
            <w:r w:rsidRPr="0091256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4D3B" w:rsidRPr="0091256B" w:rsidRDefault="00B14D3B" w:rsidP="00B14D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6B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представление:</w:t>
            </w:r>
          </w:p>
          <w:p w:rsidR="00B14D3B" w:rsidRPr="0091256B" w:rsidRDefault="00B14D3B" w:rsidP="00B14D3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25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том, что такое семья;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 родственных отношениях </w:t>
            </w:r>
            <w:r w:rsidRPr="009125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семье: каждый из них одно</w:t>
            </w:r>
            <w:r w:rsidRPr="009125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125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  <w:t>временно сын (дочь), 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ук </w:t>
            </w:r>
            <w:r w:rsidRPr="009125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(внучка), брат (сестра) и др.</w:t>
            </w:r>
            <w:r w:rsidRPr="009125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знать и называть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125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ближайших родственников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«Семья»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«Путешествие»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-подвижная игра «Развеселим дедушку»;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пальчиковая игра «Моя семья»;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: К. Ушинский «Вместе тесно, а врозь скучно»,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«Сестрица Алёнушка и братец Иванушка». Стих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З.Александровой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«Про маленькую Таню»,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У.Благинина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«Посидим в тишине»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рассказы из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личного опыта о своей семье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организация совместных с членами семьи досугов (чаепития, развлечения);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 обсуждение семейных фотографий;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ситуативные разговоры и беседы по 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 «Что такое семья», «Дом в котором я живу», «Забота взрослых о детях»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разучивание стихотворений;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слушание и исполнение песен о семье, членах семьи (папе, маме, дедушке, бабушке, старших братьях и сестрах);</w:t>
            </w:r>
            <w:proofErr w:type="gramEnd"/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развивающие игры «Как можно сделать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приятное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близким», «Мой портрет».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спортивные соревнования «Мама, папа, я – спортивная семья»;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выставка семейных фотографий;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фотоконкурс «Как мы играем дома»;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посадка цветов на участке детского сада, группы (совместно с родителями).</w:t>
            </w:r>
          </w:p>
        </w:tc>
      </w:tr>
      <w:tr w:rsidR="00B14D3B" w:rsidRPr="00A205D3" w:rsidTr="00B14D3B">
        <w:trPr>
          <w:trHeight w:val="95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977" w:type="dxa"/>
          </w:tcPr>
          <w:p w:rsidR="00B14D3B" w:rsidRPr="00A01832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обобщающего понятия. Формирование представлений о жизни насекомых, умения различать их и называть. Формирование бережного отношения к природе.</w:t>
            </w:r>
          </w:p>
        </w:tc>
        <w:tc>
          <w:tcPr>
            <w:tcW w:w="5954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6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тгадывание загадок о насекомых. 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596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лушание сказки </w:t>
            </w:r>
            <w:proofErr w:type="spellStart"/>
            <w:r w:rsidRPr="00596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Д.Биссета</w:t>
            </w:r>
            <w:proofErr w:type="spellEnd"/>
            <w:r w:rsidRPr="00596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«Кузнечик Денди»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96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азучива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песни «Про меня и муравья».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</w:t>
            </w:r>
            <w:r w:rsidRPr="00596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одвижные игры «Медведи и пчелы», «Бабочка и цветочки», «Поймай комара». </w:t>
            </w:r>
          </w:p>
          <w:p w:rsidR="00B14D3B" w:rsidRPr="005966CC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596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лушание музыкальной композиции «Бабочка» </w:t>
            </w:r>
            <w:proofErr w:type="spellStart"/>
            <w:r w:rsidRPr="00596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Э.Грига</w:t>
            </w:r>
            <w:proofErr w:type="spellEnd"/>
            <w:r w:rsidRPr="00596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 о насекомых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D3B" w:rsidRPr="00A205D3" w:rsidTr="00B14D3B">
        <w:trPr>
          <w:trHeight w:val="86"/>
        </w:trPr>
        <w:tc>
          <w:tcPr>
            <w:tcW w:w="534" w:type="dxa"/>
            <w:vMerge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977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Закрепить представления о сезонных изменениях в </w:t>
            </w:r>
            <w:r w:rsidRPr="002C7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при</w:t>
            </w:r>
            <w:r w:rsidRPr="002C7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C743A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Выделить характерные приметы лета.</w:t>
            </w: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южетно-ролевые игры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подвижные игры «Карусель», «Пузырь», «Мой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весёлый звонкий мяч», «Жмурки». Хороводная игра «Ручеёк»;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0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– игры с зерк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алом в солнечный день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E40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proofErr w:type="spellStart"/>
            <w:r w:rsidRPr="008D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Р.н.</w:t>
            </w:r>
            <w:proofErr w:type="gramStart"/>
            <w:r w:rsidRPr="008D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spellEnd"/>
            <w:proofErr w:type="gramEnd"/>
            <w:r w:rsidRPr="008D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«</w:t>
            </w:r>
            <w:proofErr w:type="gramStart"/>
            <w:r w:rsidRPr="008D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Пастуш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дудочкой», «Гуси Лебеди», </w:t>
            </w:r>
            <w:r w:rsidRPr="008D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8D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Жихарка</w:t>
            </w:r>
            <w:proofErr w:type="spellEnd"/>
            <w:r w:rsidRPr="008D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»; стихотворений: </w:t>
            </w:r>
            <w:proofErr w:type="gramStart"/>
            <w:r w:rsidRPr="008D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С. Маршака «Радуга»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«Июнь» с заданной интонацией</w:t>
            </w:r>
            <w:r w:rsidRPr="008D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Т. Днепровская «Летний дождь», П. Прануза «Я рисую лето», Е. </w:t>
            </w:r>
            <w:proofErr w:type="spellStart"/>
            <w:r w:rsidRPr="008D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Фейерабенд</w:t>
            </w:r>
            <w:proofErr w:type="spellEnd"/>
            <w:r w:rsidRPr="008D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«Мак».</w:t>
            </w:r>
            <w:proofErr w:type="gramEnd"/>
            <w:r w:rsidRPr="008D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Рассказ Л. Воронкова «Как Аленка разбила зеркало» (глава из книги «Солнечный денек</w:t>
            </w:r>
            <w:proofErr w:type="gramStart"/>
            <w:r w:rsidRPr="008D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»).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т</w:t>
            </w:r>
            <w:r w:rsidRPr="00E40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еатрализованные игры</w:t>
            </w:r>
            <w:proofErr w:type="gramStart"/>
            <w:r w:rsidRPr="00E40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40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«На лужайке» с куклой бибабо.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 о лете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иллюстраций летней природы, определение по картинке месяца лета;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репродукций картин известных художников о лете;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«Какая летом погода?», « Какого цвета лето?», «Во что мы одеваемся летом?»;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аппликация, лепка на летнюю тематику;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Когда это бывает?», «Какое время года?»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экспериментальная деятельность: «Радуга», «Пар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 вода», «Воздух повсюду», «Почему всё звучит?»</w:t>
            </w: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экскурсия в парк;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«Лето»;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посещение выставки картин летней тематики в краеведческом музее;</w:t>
            </w:r>
          </w:p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«День защиты детей»</w:t>
            </w:r>
          </w:p>
        </w:tc>
      </w:tr>
      <w:tr w:rsidR="00B14D3B" w:rsidRPr="00A205D3" w:rsidTr="00B14D3B">
        <w:trPr>
          <w:trHeight w:val="86"/>
        </w:trPr>
        <w:tc>
          <w:tcPr>
            <w:tcW w:w="534" w:type="dxa"/>
            <w:vMerge w:val="restart"/>
            <w:textDirection w:val="btLr"/>
          </w:tcPr>
          <w:p w:rsidR="00B14D3B" w:rsidRPr="00A205D3" w:rsidRDefault="00B14D3B" w:rsidP="00B14D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25" w:type="dxa"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Неделя защиты детей</w:t>
            </w:r>
          </w:p>
        </w:tc>
        <w:tc>
          <w:tcPr>
            <w:tcW w:w="2977" w:type="dxa"/>
          </w:tcPr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представлений о детях как особой категории членов общества,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которых защищают взрослые люди.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сюжетно-ролевые игры «Путешествие», «Юридическая консультация» (защита прав детей);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 «Чрезвычайные ситуации в доме», «Чрезвычайные ситуации на прогулке» и др.;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 и рассказы (об истории праздника, о детях других стран и народов,   безопасности каждого ребенка,  правах и обязанностях детей, детских учреждениях и др.);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рассматривание фотографий, глобуса, карты;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знакомство с предупреждающими и запрещающими  знаками дорожного движения «Пешеходный переход», «Дети», «Движение на велосипеде запрещено», «Движение пешеходов запрещено», беседа о безопасности пешеходов и водителей;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проектная деятельность (изготовление бумажного журавлика как символа праздника, создание и презентация плакатов о безопасности,  мирной жизни на земле; создание и презентация макета «Планета Земля», настольно-печатной игры «</w:t>
            </w:r>
            <w:proofErr w:type="gramStart"/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Правильно-неправильно</w:t>
            </w:r>
            <w:proofErr w:type="gramEnd"/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», энциклопедии опасных для жизни и здоровья ситуаций и др.);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создание коллекции (дети разных стран и народов);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организация конкурса рисунков на асфальте по теме праздника;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художественной, научно-познавательной и научно-художественной литературы по теме праздника;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слушание и исполнение музыки (песен) о детях и детстве, исполнение танцев, имеющих «детскую» тематику;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игры и викторины по правилам безопасного поведения (в быту, природе, общении с незнакомыми людьми, на дороге);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игровые ситуации (применение правил безопасного поведения).</w:t>
            </w: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-праздник «День защиты детей»</w:t>
            </w:r>
          </w:p>
        </w:tc>
      </w:tr>
      <w:tr w:rsidR="00B14D3B" w:rsidRPr="00A205D3" w:rsidTr="00B14D3B">
        <w:trPr>
          <w:trHeight w:val="86"/>
        </w:trPr>
        <w:tc>
          <w:tcPr>
            <w:tcW w:w="534" w:type="dxa"/>
            <w:vMerge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Неделя Пушкина</w:t>
            </w:r>
          </w:p>
        </w:tc>
        <w:tc>
          <w:tcPr>
            <w:tcW w:w="2977" w:type="dxa"/>
          </w:tcPr>
          <w:p w:rsidR="00B14D3B" w:rsidRPr="001D3182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31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Расширять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обобщать </w:t>
            </w:r>
            <w:r w:rsidRPr="001D31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представления  детей 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русском поэте А.С. Пушкине и его творчестве.</w:t>
            </w:r>
            <w:r w:rsidRPr="001D31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Воспитывать любовь и уважение к </w:t>
            </w:r>
            <w:r w:rsidRPr="001D318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русским писателям. 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3182">
              <w:rPr>
                <w:rFonts w:ascii="Times New Roman" w:eastAsia="Times New Roman" w:hAnsi="Times New Roman" w:cs="Times New Roman"/>
                <w:sz w:val="24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ть бережно, относиться к книгам.</w:t>
            </w:r>
          </w:p>
        </w:tc>
        <w:tc>
          <w:tcPr>
            <w:tcW w:w="5954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1D3182">
              <w:rPr>
                <w:rFonts w:ascii="Times New Roman" w:eastAsia="Times New Roman" w:hAnsi="Times New Roman" w:cs="Times New Roman"/>
                <w:sz w:val="24"/>
                <w:szCs w:val="28"/>
              </w:rPr>
              <w:t>юж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етно-ролевая игра « Библиотека»;</w:t>
            </w:r>
          </w:p>
          <w:p w:rsidR="00B14D3B" w:rsidRPr="002D46F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подвижная игра «Ветер», х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ороводная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Прялица</w:t>
            </w:r>
            <w:proofErr w:type="spellEnd"/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народные игры « Дедушка»,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« Заря заряница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»;</w:t>
            </w:r>
          </w:p>
          <w:p w:rsidR="00B14D3B" w:rsidRPr="002D46F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рассказывание сказок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А.С.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Пушкина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р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азучивание отрывков из произведений А.С.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Пушкина.</w:t>
            </w:r>
          </w:p>
          <w:p w:rsidR="00B14D3B" w:rsidRPr="002D46F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рассматривание иллюстраций к сказкам Пушкина;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э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тюды по произведениям А.С.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с деть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ми: (нравственные уроки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сказкам А.С. Пушкина: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« Не задавайся, не проси лишку, а то останешься у разбитого корыта»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« Что такое хорошо и что такое плохо в сказках А.С.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Пушкина»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 Сказки Пушкина – торжество добра и справедливости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»;</w:t>
            </w:r>
          </w:p>
          <w:p w:rsidR="00B14D3B" w:rsidRPr="002D46F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л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епка мини скульптур по сказкам А.С.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B14D3B" w:rsidRPr="002D46F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а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ппликация « Сказочная архитектура»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р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исование « Иллюстрация к любимой сказке»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идак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тические игры « Составь сказку», «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было-бы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если?», « Узнай героя по описанию». 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« Что кому»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B14D3B" w:rsidRPr="008349FA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просмотр мультфильмов «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 Сказка 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»,</w:t>
            </w:r>
          </w:p>
          <w:p w:rsidR="00B14D3B" w:rsidRPr="008349FA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 Сказка о золотом петушке»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«»Сказка о мёртвой царице и семи богатырях», «Сказка о рыбаке и рыбке», «Сказка о попе и его работнике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Балде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».</w:t>
            </w:r>
          </w:p>
          <w:p w:rsidR="00B14D3B" w:rsidRPr="002D46F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конкурс чтецов «Лукоморье»;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икторина по сказкам А.С.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Пушкина « В гости к золотой рыбке»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посещ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;е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музея «Сказки Пушкина»;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2D46F3">
              <w:rPr>
                <w:rFonts w:ascii="Times New Roman" w:eastAsia="Times New Roman" w:hAnsi="Times New Roman" w:cs="Times New Roman"/>
                <w:sz w:val="24"/>
                <w:szCs w:val="28"/>
              </w:rPr>
              <w:t>оставление коллажа по сказкам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B14D3B" w:rsidRPr="00A205D3" w:rsidTr="00B14D3B">
        <w:trPr>
          <w:trHeight w:val="86"/>
        </w:trPr>
        <w:tc>
          <w:tcPr>
            <w:tcW w:w="534" w:type="dxa"/>
            <w:vMerge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Неделя дружбы</w:t>
            </w:r>
          </w:p>
        </w:tc>
        <w:tc>
          <w:tcPr>
            <w:tcW w:w="2977" w:type="dxa"/>
          </w:tcPr>
          <w:p w:rsidR="00B14D3B" w:rsidRPr="0075727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первичных ценностных представлений о дружеских взаимоотношениях между людьми, умения устанавливать положительные взаимоотношения со сверстниками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наблюдения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ситуативные разговоры с детьми 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дружбе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слушание и исполнение песен о друзьях и дружбе, танцев соответствующей тематики;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 по 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С. Михалкова «Песенка друзей»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разговоры и беседы с детьми (о сказочных  литературных героях-друзьях, способах выражения дружбы,  дружеских поступках героев и др.);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воспроизведение диалогов литературных и сказочных героев;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рассказы из личного опыта по теме;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иллюстраций, репродукций по теме;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мастерская (изобразительная (продуктивная) деятельность по теме);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4D3B" w:rsidRPr="00E77FD7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7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конкурс плакатов «Дружат дети на планете»;</w:t>
            </w:r>
          </w:p>
          <w:p w:rsidR="00B14D3B" w:rsidRPr="00E77FD7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7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составление фотоальбома группы «Наши дружные ребята»;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досуг «Дружба верная…» (по мотивам художественных и музыкальных произведений).</w:t>
            </w:r>
          </w:p>
        </w:tc>
      </w:tr>
      <w:tr w:rsidR="00B14D3B" w:rsidRPr="00A205D3" w:rsidTr="00B14D3B">
        <w:trPr>
          <w:trHeight w:val="86"/>
        </w:trPr>
        <w:tc>
          <w:tcPr>
            <w:tcW w:w="534" w:type="dxa"/>
            <w:vMerge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Неделя мультфильмов</w:t>
            </w:r>
          </w:p>
        </w:tc>
        <w:tc>
          <w:tcPr>
            <w:tcW w:w="2977" w:type="dxa"/>
          </w:tcPr>
          <w:p w:rsidR="00B14D3B" w:rsidRDefault="00B14D3B" w:rsidP="00B14D3B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Приобщение к искусству анимации. Формирование первичных ценностных представлений (на содержании лучш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их образцов анимационного кино).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сюжетно-ролевые игры (по мотивам мультфильмов);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рассказ воспитателя о технологии создания мультфильмов;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слушание музыки из мультфильмов, исполнение песен из мультфильмов;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разучивание танцев под музыку из мультфильмов;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конструирование сказочного дворца, города по мотивам любимых мультфильмов; выкладывание из мелких предметов героя мультфильма  и др.); 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мастерская (рисование, лепка, аппликация, художественный труд - «Любимый герой»);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ситуации морального выбора, педагогические ситуации по теме;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 о нравственных качествах героев мультфильмов.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просмотр мультипликационного фильма;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«Художники-мультипликаторы»;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выставка работ (рисование, лепка, художественное конструирование, аппликация) «Любимые герои мультфильм</w:t>
            </w:r>
          </w:p>
        </w:tc>
      </w:tr>
      <w:tr w:rsidR="00B14D3B" w:rsidRPr="00A205D3" w:rsidTr="00B14D3B">
        <w:trPr>
          <w:trHeight w:val="86"/>
        </w:trPr>
        <w:tc>
          <w:tcPr>
            <w:tcW w:w="534" w:type="dxa"/>
            <w:vMerge w:val="restart"/>
            <w:textDirection w:val="btLr"/>
          </w:tcPr>
          <w:p w:rsidR="00B14D3B" w:rsidRPr="00A205D3" w:rsidRDefault="00B14D3B" w:rsidP="00B14D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5" w:type="dxa"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Неделя музыки</w:t>
            </w:r>
          </w:p>
        </w:tc>
        <w:tc>
          <w:tcPr>
            <w:tcW w:w="2977" w:type="dxa"/>
          </w:tcPr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Приобщение и формирование положительного отн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ошения к музыкальному искусству.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слушание музыки разных жанров и направлений;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 по теме праздника (о композиторах, различных музыкальных жанрах и направлениях, из истории музыкального искусства, знакомство с музыкальными инструментами);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«рисование» музыки (передача средствами изобразительной деятельности характера музыки, настроения человека, слушающего музыку);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разучивание танцев разных ритмов;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музыкально-дидактические игры, подвижные игры с музыкальным сопровождением;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придумывание движений под музыку.</w:t>
            </w:r>
          </w:p>
        </w:tc>
        <w:tc>
          <w:tcPr>
            <w:tcW w:w="3543" w:type="dxa"/>
          </w:tcPr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«Серебристый голосок»;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музыкальная викторина;</w:t>
            </w:r>
          </w:p>
          <w:p w:rsidR="00B14D3B" w:rsidRDefault="00B14D3B" w:rsidP="00B14D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экскурсия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музыкальную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школ;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концерт юных музыкантов из школы искусств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14D3B" w:rsidRPr="00A205D3" w:rsidTr="00B14D3B">
        <w:trPr>
          <w:trHeight w:val="86"/>
        </w:trPr>
        <w:tc>
          <w:tcPr>
            <w:tcW w:w="534" w:type="dxa"/>
            <w:vMerge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семьи</w:t>
            </w:r>
          </w:p>
        </w:tc>
        <w:tc>
          <w:tcPr>
            <w:tcW w:w="2977" w:type="dxa"/>
          </w:tcPr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первичных ценностных представлений о семье, </w:t>
            </w: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емейных традициях, обязанностях.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сюжетно-ролевая игра «Семья»;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 по теме;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рассказы из личного опыта по теме праздника;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организация совместных с членами семьи досугов (чаепития, развлечения);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рассматривание и обсуждение семейных фотографий;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ситуативные разговоры и беседы по теме праздника;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разучивание стихотворений по теме праздника;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слушание и исполнение песен о семье, членах семьи (папе, маме, дедушке, бабушке, старших братьях и сестрах);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спортивные соревнования «Мама, папа, я – спортивная семья»;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выставка семейных фотографий;</w:t>
            </w:r>
          </w:p>
          <w:p w:rsidR="00B14D3B" w:rsidRPr="0075727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72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фотоконкурс «Как мы играем дома»;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B" w:rsidRPr="00A205D3" w:rsidTr="00B14D3B">
        <w:trPr>
          <w:trHeight w:val="86"/>
        </w:trPr>
        <w:tc>
          <w:tcPr>
            <w:tcW w:w="534" w:type="dxa"/>
            <w:vMerge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Неделя вежливости</w:t>
            </w:r>
          </w:p>
        </w:tc>
        <w:tc>
          <w:tcPr>
            <w:tcW w:w="2977" w:type="dxa"/>
          </w:tcPr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представлений о формах и способах приветствий, культуры поведения, желания и умения устанавливать положит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ельные взаимоотношения с людьми.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сюжетно-ролевая игра (Семья», «Гости»);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наблюдения, игровые ситуации (формы и способы приветствий – «Здравствуйте», «Добро</w:t>
            </w:r>
            <w:proofErr w:type="gramStart"/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е(</w:t>
            </w:r>
            <w:proofErr w:type="spellStart"/>
            <w:proofErr w:type="gramEnd"/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ый</w:t>
            </w:r>
            <w:proofErr w:type="spellEnd"/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 утро (день, вечер)», «Привет», кивок головой, улыбка; ситуации приветствий – встреча, телефонный разговор, письмо и др.);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ситуативные разговоры с детьми, педагогические ситуации («Научим кукол Ваню и Аню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вежливости</w:t>
            </w: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», «Кукла Аня принимает гостей»);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чтение художественной литературы, разучивание </w:t>
            </w:r>
            <w:r w:rsidRPr="0027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стихов о правилах вежливости;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на узнавание эмоций («Путешествие в мир эмоций» и др.);</w:t>
            </w:r>
          </w:p>
          <w:p w:rsidR="00B14D3B" w:rsidRPr="00277292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развивающая игра «Скажи по-другому (слова благодарности);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сюжетно-ролевая игра («В гостях», «Добро пожаловать», др.);</w:t>
            </w:r>
          </w:p>
          <w:p w:rsidR="00B14D3B" w:rsidRPr="00297C5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вручение приветственных открыток, изготовленных руками детей, родителям (детям соседней группы, соседнего детского сада и др.);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конкурс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вежливых слов.</w:t>
            </w:r>
          </w:p>
        </w:tc>
      </w:tr>
      <w:tr w:rsidR="00B14D3B" w:rsidRPr="00A205D3" w:rsidTr="00B14D3B">
        <w:trPr>
          <w:trHeight w:val="86"/>
        </w:trPr>
        <w:tc>
          <w:tcPr>
            <w:tcW w:w="534" w:type="dxa"/>
            <w:vMerge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Неделя театра</w:t>
            </w:r>
          </w:p>
        </w:tc>
        <w:tc>
          <w:tcPr>
            <w:tcW w:w="2977" w:type="dxa"/>
          </w:tcPr>
          <w:p w:rsidR="00B14D3B" w:rsidRPr="008349FA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и формирование положительного отношения к театральному искусству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ознакомить с правилами поведения в театре.</w:t>
            </w:r>
          </w:p>
          <w:p w:rsidR="00B14D3B" w:rsidRPr="00277292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B14D3B" w:rsidRPr="008349FA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р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ассказ воспитателя о Международном дне театра, </w:t>
            </w:r>
          </w:p>
          <w:p w:rsidR="00B14D3B" w:rsidRPr="008349FA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«Мы в театре»;</w:t>
            </w:r>
          </w:p>
          <w:p w:rsidR="00B14D3B" w:rsidRPr="008349FA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Д/и. «Мы - артисты» Игра «Веселые завиральные истории».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 т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еатрализованные игры: игра-ситуация «Сыграем в театр», «Скоро пр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емьера!», «Где живут игрушки?»</w:t>
            </w:r>
          </w:p>
          <w:p w:rsidR="00B14D3B" w:rsidRPr="008349FA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инсценировки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р.н.с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«Репка», «Колобок», «Теремок»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Pr="008349FA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и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зготовление конусного театра «Репка».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ч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 художественной литературы. Русские песенки,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Барашеньки</w:t>
            </w:r>
            <w:proofErr w:type="spellEnd"/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…», «Идет </w:t>
            </w:r>
            <w:r w:rsidR="00302ACE">
              <w:rPr>
                <w:rFonts w:ascii="Times New Roman" w:eastAsia="Times New Roman" w:hAnsi="Times New Roman" w:cs="Times New Roman"/>
                <w:sz w:val="24"/>
                <w:szCs w:val="28"/>
              </w:rPr>
              <w:t>лисичка по мосту …», «Солнышко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-ведрышко…»,  «Иди, весна, иди, кр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асна…». Сказки «Хитрая лиса»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Меновщикова</w:t>
            </w:r>
            <w:proofErr w:type="spellEnd"/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; «Бременские музыканты», «»Врун  </w:t>
            </w:r>
            <w:proofErr w:type="gramStart"/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под</w:t>
            </w:r>
            <w:proofErr w:type="gramEnd"/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Ред. </w:t>
            </w:r>
            <w:proofErr w:type="spellStart"/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С.Маршака</w:t>
            </w:r>
            <w:proofErr w:type="spellEnd"/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Басни </w:t>
            </w:r>
            <w:proofErr w:type="spellStart"/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>Л.Толстого</w:t>
            </w:r>
            <w:proofErr w:type="spellEnd"/>
            <w:r w:rsidRPr="008349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«Хотела галка пить…», «Мальчик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терег овец …»;</w:t>
            </w:r>
          </w:p>
          <w:p w:rsidR="00B14D3B" w:rsidRPr="00277292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слушание и исполнение песен о театре и для театра, танцев для театральных спектаклей;</w:t>
            </w:r>
          </w:p>
          <w:p w:rsidR="00B14D3B" w:rsidRPr="008349FA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4D3B" w:rsidRPr="00277292" w:rsidRDefault="00B14D3B" w:rsidP="00B14D3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сюжетно-ролевая игра «Театр»;</w:t>
            </w:r>
          </w:p>
          <w:p w:rsidR="00B14D3B" w:rsidRPr="00277292" w:rsidRDefault="00B14D3B" w:rsidP="00B14D3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декораций (атрибутов) к театрализованному представлению;</w:t>
            </w:r>
          </w:p>
          <w:p w:rsidR="00B14D3B" w:rsidRPr="00277292" w:rsidRDefault="00B14D3B" w:rsidP="00B14D3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музыкально-театрализованное </w:t>
            </w:r>
            <w:r w:rsidRPr="0027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представление;</w:t>
            </w:r>
          </w:p>
          <w:p w:rsidR="00B14D3B" w:rsidRPr="00277292" w:rsidRDefault="00B14D3B" w:rsidP="00B14D3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«Я б актером стать хотел</w:t>
            </w:r>
            <w:proofErr w:type="gramStart"/>
            <w:r w:rsidRPr="0027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..»;</w:t>
            </w:r>
            <w:proofErr w:type="gramEnd"/>
          </w:p>
          <w:p w:rsidR="00B14D3B" w:rsidRPr="00277292" w:rsidRDefault="00B14D3B" w:rsidP="00B14D3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посещение (экскурсия) театра.</w:t>
            </w:r>
          </w:p>
        </w:tc>
      </w:tr>
      <w:tr w:rsidR="00B14D3B" w:rsidRPr="00A205D3" w:rsidTr="00B14D3B">
        <w:trPr>
          <w:trHeight w:val="86"/>
        </w:trPr>
        <w:tc>
          <w:tcPr>
            <w:tcW w:w="534" w:type="dxa"/>
            <w:vMerge w:val="restart"/>
            <w:textDirection w:val="btLr"/>
          </w:tcPr>
          <w:p w:rsidR="00B14D3B" w:rsidRPr="00A205D3" w:rsidRDefault="00B14D3B" w:rsidP="00B14D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25" w:type="dxa"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Неделя красоты</w:t>
            </w:r>
          </w:p>
        </w:tc>
        <w:tc>
          <w:tcPr>
            <w:tcW w:w="2977" w:type="dxa"/>
          </w:tcPr>
          <w:p w:rsidR="00B14D3B" w:rsidRPr="006C79D2" w:rsidRDefault="00B14D3B" w:rsidP="00B14D3B">
            <w:pPr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C79D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внутренней и внешней красоте человека.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B14D3B" w:rsidRPr="003E47E5" w:rsidRDefault="00B14D3B" w:rsidP="00B14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E47E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47E5">
              <w:rPr>
                <w:rFonts w:ascii="Times New Roman" w:hAnsi="Times New Roman" w:cs="Times New Roman"/>
                <w:sz w:val="24"/>
                <w:szCs w:val="24"/>
              </w:rPr>
              <w:t xml:space="preserve">ассказ воспитателя «Как я побывала в салоне </w:t>
            </w:r>
          </w:p>
          <w:p w:rsidR="00B14D3B" w:rsidRPr="003E47E5" w:rsidRDefault="00B14D3B" w:rsidP="00B14D3B">
            <w:pPr>
              <w:rPr>
                <w:rFonts w:ascii="Times New Roman" w:hAnsi="Times New Roman"/>
                <w:sz w:val="24"/>
                <w:szCs w:val="24"/>
              </w:rPr>
            </w:pPr>
            <w:r w:rsidRPr="003E47E5">
              <w:rPr>
                <w:rFonts w:ascii="Times New Roman" w:hAnsi="Times New Roman" w:cs="Times New Roman"/>
                <w:sz w:val="24"/>
                <w:szCs w:val="24"/>
              </w:rPr>
              <w:t xml:space="preserve">красоты» </w:t>
            </w:r>
          </w:p>
          <w:p w:rsidR="00B14D3B" w:rsidRPr="00302ACE" w:rsidRDefault="00B14D3B" w:rsidP="00B14D3B">
            <w:pPr>
              <w:rPr>
                <w:rFonts w:ascii="Times New Roman" w:hAnsi="Times New Roman"/>
                <w:sz w:val="24"/>
                <w:szCs w:val="24"/>
              </w:rPr>
            </w:pPr>
            <w:r w:rsidRPr="003E47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47E5">
              <w:rPr>
                <w:rFonts w:ascii="Times New Roman" w:hAnsi="Times New Roman" w:cs="Times New Roman"/>
                <w:sz w:val="24"/>
                <w:szCs w:val="24"/>
              </w:rPr>
              <w:t xml:space="preserve">Д/и. «Дымковские красавицы»  </w:t>
            </w:r>
          </w:p>
          <w:p w:rsidR="00593587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E47E5">
              <w:rPr>
                <w:rFonts w:ascii="Times New Roman" w:hAnsi="Times New Roman" w:cs="Times New Roman"/>
                <w:sz w:val="24"/>
                <w:szCs w:val="24"/>
              </w:rPr>
              <w:t>южетно-дидактическая игра «Страна Одежды, Мода</w:t>
            </w:r>
          </w:p>
          <w:p w:rsidR="00B14D3B" w:rsidRDefault="00593587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-сюжетно-ролевые игры </w:t>
            </w:r>
            <w:r w:rsidR="00B14D3B" w:rsidRPr="003E47E5">
              <w:rPr>
                <w:rFonts w:ascii="Times New Roman" w:hAnsi="Times New Roman" w:cs="Times New Roman"/>
                <w:sz w:val="24"/>
                <w:szCs w:val="24"/>
              </w:rPr>
              <w:t>«В парикмахерской</w:t>
            </w:r>
            <w:r w:rsidR="00B14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«Салон красоты»;</w:t>
            </w:r>
          </w:p>
          <w:p w:rsidR="00B14D3B" w:rsidRPr="003E47E5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7E5">
              <w:rPr>
                <w:rFonts w:ascii="Times New Roman" w:hAnsi="Times New Roman" w:cs="Times New Roman"/>
                <w:sz w:val="24"/>
                <w:szCs w:val="24"/>
              </w:rPr>
              <w:t>игра-сит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уация «Лесная парикмахерская»;</w:t>
            </w:r>
            <w:r w:rsidRPr="003E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D3B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 п</w:t>
            </w:r>
            <w:r w:rsidRPr="003E47E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альчиков</w:t>
            </w:r>
            <w:r w:rsidR="00302AC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ые</w:t>
            </w:r>
            <w:r w:rsidRPr="003E47E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="00302AC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игры;</w:t>
            </w:r>
            <w:r w:rsidRPr="003E47E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  <w:p w:rsidR="00B14D3B" w:rsidRPr="003E47E5" w:rsidRDefault="00B14D3B" w:rsidP="00B1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3E47E5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Г.Новицкая</w:t>
            </w:r>
            <w:proofErr w:type="spellEnd"/>
            <w:r w:rsidR="0059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587">
              <w:rPr>
                <w:rFonts w:ascii="Times New Roman" w:hAnsi="Times New Roman" w:cs="Times New Roman"/>
                <w:sz w:val="24"/>
                <w:szCs w:val="24"/>
              </w:rPr>
              <w:t>«Летний сад»</w:t>
            </w:r>
            <w:r w:rsidR="00593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2ACE">
              <w:rPr>
                <w:rFonts w:ascii="Times New Roman" w:hAnsi="Times New Roman" w:cs="Times New Roman"/>
                <w:sz w:val="24"/>
                <w:szCs w:val="24"/>
              </w:rPr>
              <w:t xml:space="preserve"> стихи русских поэтов о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587" w:rsidRDefault="00593587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рассматривание репродукций картин известных художников: пейзажей, натюрмортов;</w:t>
            </w:r>
          </w:p>
          <w:p w:rsidR="00593587" w:rsidRDefault="00593587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-слушание в аудиозаписи </w:t>
            </w:r>
            <w:r w:rsidR="00302ACE">
              <w:rPr>
                <w:rFonts w:ascii="Times New Roman" w:eastAsia="Times New Roman" w:hAnsi="Times New Roman" w:cs="Times New Roman"/>
                <w:sz w:val="24"/>
                <w:szCs w:val="28"/>
              </w:rPr>
              <w:t>«Звуков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природы»</w:t>
            </w:r>
            <w:r w:rsidR="00302ACE">
              <w:rPr>
                <w:rFonts w:ascii="Times New Roman" w:eastAsia="Times New Roman" w:hAnsi="Times New Roman" w:cs="Times New Roman"/>
                <w:sz w:val="24"/>
                <w:szCs w:val="28"/>
              </w:rPr>
              <w:t>: шум моря, звуки леса, птичьи голоса и т.д.</w:t>
            </w:r>
          </w:p>
        </w:tc>
        <w:tc>
          <w:tcPr>
            <w:tcW w:w="3543" w:type="dxa"/>
          </w:tcPr>
          <w:p w:rsidR="00B14D3B" w:rsidRPr="003E47E5" w:rsidRDefault="00B14D3B" w:rsidP="00B14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3E47E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выставка «Как прекрасен этот мир» (с родителями) </w:t>
            </w:r>
            <w:r w:rsidRPr="003E47E5"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  <w:t xml:space="preserve"> </w:t>
            </w:r>
            <w:r w:rsidRPr="003E4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B14D3B" w:rsidRPr="003E47E5" w:rsidRDefault="00B14D3B" w:rsidP="00B14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E5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природного материала, альбом детских загадок, книга детских иллюстраций  и др.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14D3B" w:rsidRPr="00A205D3" w:rsidTr="00B14D3B">
        <w:trPr>
          <w:trHeight w:val="86"/>
        </w:trPr>
        <w:tc>
          <w:tcPr>
            <w:tcW w:w="534" w:type="dxa"/>
            <w:vMerge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Береги природу</w:t>
            </w:r>
          </w:p>
        </w:tc>
        <w:tc>
          <w:tcPr>
            <w:tcW w:w="2977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51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Расширение представлений детей о природе. Продолжение знакомства с многообразием животного растительного мира, с явлениями неживой </w:t>
            </w:r>
            <w:r w:rsidRPr="00FF510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природы. Формирование элементарных представлений о способах взаимодействия с животными и растениями, о правилах поведения в природе.</w:t>
            </w:r>
          </w:p>
        </w:tc>
        <w:tc>
          <w:tcPr>
            <w:tcW w:w="5954" w:type="dxa"/>
          </w:tcPr>
          <w:p w:rsidR="00B14D3B" w:rsidRDefault="00593587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б</w:t>
            </w:r>
            <w:r w:rsidR="00B14D3B">
              <w:rPr>
                <w:rFonts w:ascii="Times New Roman" w:eastAsia="Times New Roman" w:hAnsi="Times New Roman" w:cs="Times New Roman"/>
                <w:sz w:val="24"/>
                <w:szCs w:val="28"/>
              </w:rPr>
              <w:t>еседа «Ч</w:t>
            </w:r>
            <w:r w:rsidR="00B14D3B"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истота </w:t>
            </w:r>
            <w:r w:rsidR="00B14D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B14D3B"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>та же красота»</w:t>
            </w:r>
            <w:r w:rsidR="00B14D3B">
              <w:rPr>
                <w:rFonts w:ascii="Times New Roman" w:eastAsia="Times New Roman" w:hAnsi="Times New Roman" w:cs="Times New Roman"/>
                <w:sz w:val="24"/>
                <w:szCs w:val="28"/>
              </w:rPr>
              <w:t>, «О роли воды в жизни человека и живых существ», «Красная книга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растений</w:t>
            </w:r>
            <w:r w:rsidR="00B14D3B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«Красная книга 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»;</w:t>
            </w:r>
            <w:r w:rsidR="00B14D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proofErr w:type="gramEnd"/>
          </w:p>
          <w:p w:rsidR="00B14D3B" w:rsidRPr="008D647B" w:rsidRDefault="00593587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– рисование «Кому нужна вода»;</w:t>
            </w:r>
            <w:r w:rsidR="00B14D3B" w:rsidRPr="008D647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B14D3B" w:rsidRPr="008D647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- </w:t>
            </w:r>
            <w:r w:rsidR="00593587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развивающие игры</w:t>
            </w:r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«Разноцветная вода»,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Зима или весна?», «Куда плывут </w:t>
            </w:r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>рыбки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», </w:t>
            </w:r>
            <w:r w:rsidRPr="008D647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Хорошо-плохо</w:t>
            </w:r>
            <w:proofErr w:type="gramEnd"/>
            <w:r w:rsidRPr="008D647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»</w:t>
            </w:r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игра-ситуация «Холод в шкафу», «Весна стучится в </w:t>
            </w:r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окна» 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593587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</w:t>
            </w:r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«Ручейки и озера», «Море волнуется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B14D3B" w:rsidRPr="008D647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совместный труд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 участке;</w:t>
            </w:r>
          </w:p>
          <w:p w:rsidR="00B14D3B" w:rsidRPr="008D647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ч</w:t>
            </w:r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 художественной литературы. З. 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лександрова «Дождик»,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Е.Серова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«Одуванчик», </w:t>
            </w:r>
            <w:proofErr w:type="spellStart"/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>Потешка</w:t>
            </w:r>
            <w:proofErr w:type="spellEnd"/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«Дождик, перестань</w:t>
            </w:r>
            <w:r w:rsidR="0059358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», рассказы </w:t>
            </w:r>
            <w:r w:rsidR="00302A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М. </w:t>
            </w:r>
            <w:r w:rsidR="0059358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Пришвина и </w:t>
            </w:r>
            <w:proofErr w:type="spellStart"/>
            <w:r w:rsidR="00593587">
              <w:rPr>
                <w:rFonts w:ascii="Times New Roman" w:eastAsia="Times New Roman" w:hAnsi="Times New Roman" w:cs="Times New Roman"/>
                <w:sz w:val="24"/>
                <w:szCs w:val="28"/>
              </w:rPr>
              <w:t>Чарушина</w:t>
            </w:r>
            <w:proofErr w:type="spellEnd"/>
            <w:r w:rsidR="0059358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 природе и животных</w:t>
            </w:r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досуг «Береги природу!»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t xml:space="preserve"> </w:t>
            </w:r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ителям дома совместно с детьми </w:t>
            </w:r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рассказ и оформить книжку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–</w:t>
            </w:r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>алышку по теме “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Береги природу</w:t>
            </w:r>
            <w:r w:rsidRPr="008D647B">
              <w:rPr>
                <w:rFonts w:ascii="Times New Roman" w:eastAsia="Times New Roman" w:hAnsi="Times New Roman" w:cs="Times New Roman"/>
                <w:sz w:val="24"/>
                <w:szCs w:val="28"/>
              </w:rPr>
              <w:t>”</w:t>
            </w:r>
          </w:p>
        </w:tc>
      </w:tr>
      <w:tr w:rsidR="00B14D3B" w:rsidRPr="00A205D3" w:rsidTr="00B14D3B">
        <w:trPr>
          <w:trHeight w:val="86"/>
        </w:trPr>
        <w:tc>
          <w:tcPr>
            <w:tcW w:w="534" w:type="dxa"/>
            <w:vMerge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Неделя города</w:t>
            </w:r>
          </w:p>
        </w:tc>
        <w:tc>
          <w:tcPr>
            <w:tcW w:w="2977" w:type="dxa"/>
          </w:tcPr>
          <w:p w:rsidR="00B14D3B" w:rsidRPr="00B3637B" w:rsidRDefault="00B14D3B" w:rsidP="00B14D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любовь к родному краю. </w:t>
            </w:r>
            <w:r w:rsidRPr="00B3637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>Рассказать</w:t>
            </w:r>
            <w:r w:rsidRPr="00B3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6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самых краси</w:t>
            </w:r>
            <w:r w:rsidRPr="00B36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вых местах родного города, </w:t>
            </w:r>
            <w:r w:rsidRPr="00B36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других его достопримечатель</w:t>
            </w:r>
            <w:r w:rsidRPr="00B363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3637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ностях.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</w:t>
            </w:r>
            <w:r w:rsidRPr="00B3637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>понятие:</w:t>
            </w:r>
            <w:r w:rsidRPr="00B3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такие </w:t>
            </w:r>
            <w:r w:rsidRPr="00B363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горожане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покровчане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сюжетно-ролевые игры «Улица», «Перекрёсток»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игры со строительным материалом «Архитекторы»;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игры с песком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остроим улицу»;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подвижные игры «Воробушки и автомобиль»,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Калининой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«Как ребята переходили улицу», стих Г. Иванова «Я строю дом из песка», С. Михалкова «Песенка друзей»;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вальбома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изображением улиц и достопримечательностей города «Мой город вчера и сегодня»;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«Наш город», «По стране дорожного движения», «Что можно увидеть на улицах города?»;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рисование, аппликация «Праздничный город»;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развивающие игры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Транспорт», «Какие бывают дома?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т.д.;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украшение участка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дню города;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оформление уголка патриотического воспитания;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прогулка по ближайшим улицам (согласно маршрутным листам);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14D3B" w:rsidRPr="00A205D3" w:rsidTr="00B14D3B">
        <w:trPr>
          <w:trHeight w:val="86"/>
        </w:trPr>
        <w:tc>
          <w:tcPr>
            <w:tcW w:w="534" w:type="dxa"/>
            <w:vMerge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D3B" w:rsidRPr="00A205D3" w:rsidRDefault="00B14D3B" w:rsidP="00B1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14D3B" w:rsidRPr="00A205D3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Неделя игр</w:t>
            </w:r>
          </w:p>
        </w:tc>
        <w:tc>
          <w:tcPr>
            <w:tcW w:w="2977" w:type="dxa"/>
          </w:tcPr>
          <w:p w:rsidR="00B14D3B" w:rsidRPr="00302ACE" w:rsidRDefault="00302ACE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02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ривлечь детей к разнообразию видов игровой деятельности, продолжать развивать и воспитывать интерес к играм, углублять знания о некоторых играх и </w:t>
            </w:r>
            <w:r w:rsidRPr="00302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игрушках, воспитывать бережное отношение к ним.</w:t>
            </w:r>
          </w:p>
        </w:tc>
        <w:tc>
          <w:tcPr>
            <w:tcW w:w="5954" w:type="dxa"/>
          </w:tcPr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сюжетно-ролевые игры по желанию детей;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-подвижные игры «Классики», «Прятки», «Догонялки», «Третий лишний»;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элементы спортивных игр «Баскетбол», «Бадминтон», «Волейбол», «Городки»;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игры-эстафеты;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стихов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заучивание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потешек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скороговорок;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разгадывание загадок о летних видах спорта;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рассматривание фотографий, альбомов, </w:t>
            </w: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изображений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летних видов спорта;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беседы, ситуативные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 и рассказы педагогов по теме: «На чём вы любите кататься летом?», «Летние виды спорта»;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игровые ситуации «Где можно играть на улице?»</w:t>
            </w:r>
            <w:r w:rsidR="00302A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игра-пантомима «Моё настроение»</w:t>
            </w:r>
            <w:r w:rsidR="00302A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302ACE" w:rsidRDefault="00302ACE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игры на музыкальных инструментах</w:t>
            </w:r>
            <w:bookmarkStart w:id="0" w:name="_GoBack"/>
            <w:bookmarkEnd w:id="0"/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рисование нетрадиционным способом;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развивающие игры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«Сложи картинку», «Одинаковые звуки», «Перестановки» и т.д.;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-пальчиковые игры «Мальчик-пальчик», «Жил был Алёшка» и т.д.;</w:t>
            </w:r>
          </w:p>
          <w:p w:rsidR="00B14D3B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словесные игры «Если ты счастлив, то ты это знаешь», «Пальцы, волосы и нос» и т.д.;</w:t>
            </w:r>
          </w:p>
          <w:p w:rsidR="00B14D3B" w:rsidRPr="00314549" w:rsidRDefault="00B14D3B" w:rsidP="00B14D3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-дыхательные игры «Сдувание пушинок», «Послушаем своё дыхание», «Кто быстрей надует воздушный шарик» и т.д.;</w:t>
            </w:r>
          </w:p>
          <w:p w:rsidR="00B14D3B" w:rsidRDefault="00B14D3B" w:rsidP="00B14D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спортивный досуг «Летняя спартакиада»;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коллажа «Летние забавы»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викторина;</w:t>
            </w:r>
          </w:p>
          <w:p w:rsidR="00B14D3B" w:rsidRDefault="00B14D3B" w:rsidP="00B14D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на асфальте;</w:t>
            </w:r>
          </w:p>
        </w:tc>
      </w:tr>
    </w:tbl>
    <w:p w:rsidR="00B14D3B" w:rsidRDefault="00B14D3B" w:rsidP="00B14D3B">
      <w:pPr>
        <w:tabs>
          <w:tab w:val="left" w:pos="1929"/>
        </w:tabs>
        <w:jc w:val="center"/>
        <w:rPr>
          <w:i/>
          <w:sz w:val="28"/>
        </w:rPr>
      </w:pPr>
    </w:p>
    <w:p w:rsidR="00B14D3B" w:rsidRDefault="00B14D3B" w:rsidP="00B14D3B">
      <w:pPr>
        <w:jc w:val="center"/>
        <w:rPr>
          <w:i/>
          <w:sz w:val="28"/>
        </w:rPr>
      </w:pPr>
    </w:p>
    <w:p w:rsidR="00B14D3B" w:rsidRPr="00542DD6" w:rsidRDefault="00B14D3B" w:rsidP="00B14D3B">
      <w:pPr>
        <w:jc w:val="center"/>
        <w:rPr>
          <w:i/>
          <w:sz w:val="28"/>
        </w:rPr>
      </w:pPr>
    </w:p>
    <w:p w:rsidR="00B14D3B" w:rsidRDefault="00B14D3B" w:rsidP="00B14D3B">
      <w:pPr>
        <w:jc w:val="center"/>
        <w:rPr>
          <w:i/>
          <w:sz w:val="28"/>
        </w:rPr>
      </w:pPr>
    </w:p>
    <w:p w:rsidR="00B14D3B" w:rsidRDefault="00B14D3B" w:rsidP="00B14D3B"/>
    <w:p w:rsidR="00B14D3B" w:rsidRPr="00B14D3B" w:rsidRDefault="00B14D3B" w:rsidP="00B14D3B">
      <w:pPr>
        <w:rPr>
          <w:rFonts w:ascii="Times New Roman" w:hAnsi="Times New Roman" w:cs="Times New Roman"/>
          <w:b/>
          <w:sz w:val="28"/>
          <w:szCs w:val="28"/>
        </w:rPr>
      </w:pPr>
    </w:p>
    <w:sectPr w:rsidR="00B14D3B" w:rsidRPr="00B14D3B" w:rsidSect="003145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FBF"/>
    <w:multiLevelType w:val="hybridMultilevel"/>
    <w:tmpl w:val="8C0AE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62AB"/>
    <w:multiLevelType w:val="hybridMultilevel"/>
    <w:tmpl w:val="8AF69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A7775"/>
    <w:multiLevelType w:val="hybridMultilevel"/>
    <w:tmpl w:val="C206E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83092"/>
    <w:multiLevelType w:val="hybridMultilevel"/>
    <w:tmpl w:val="874E5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605B7"/>
    <w:multiLevelType w:val="hybridMultilevel"/>
    <w:tmpl w:val="FE165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49"/>
    <w:rsid w:val="000042CC"/>
    <w:rsid w:val="00005771"/>
    <w:rsid w:val="00006871"/>
    <w:rsid w:val="00032DB7"/>
    <w:rsid w:val="000400BD"/>
    <w:rsid w:val="00041840"/>
    <w:rsid w:val="00045EBA"/>
    <w:rsid w:val="00047E5A"/>
    <w:rsid w:val="00054AC3"/>
    <w:rsid w:val="000971D0"/>
    <w:rsid w:val="000B2744"/>
    <w:rsid w:val="000B4295"/>
    <w:rsid w:val="000C2270"/>
    <w:rsid w:val="000D1D9A"/>
    <w:rsid w:val="000D3577"/>
    <w:rsid w:val="000D456D"/>
    <w:rsid w:val="000D6DEB"/>
    <w:rsid w:val="000F477E"/>
    <w:rsid w:val="000F68F2"/>
    <w:rsid w:val="001107F2"/>
    <w:rsid w:val="00110F57"/>
    <w:rsid w:val="0012203C"/>
    <w:rsid w:val="0014371E"/>
    <w:rsid w:val="00143F75"/>
    <w:rsid w:val="00154FFF"/>
    <w:rsid w:val="00167022"/>
    <w:rsid w:val="00191474"/>
    <w:rsid w:val="001A6FC4"/>
    <w:rsid w:val="001D216A"/>
    <w:rsid w:val="001D3182"/>
    <w:rsid w:val="001F1378"/>
    <w:rsid w:val="001F3911"/>
    <w:rsid w:val="002135BD"/>
    <w:rsid w:val="00217D63"/>
    <w:rsid w:val="002250D1"/>
    <w:rsid w:val="002257AA"/>
    <w:rsid w:val="002434A4"/>
    <w:rsid w:val="00257BB6"/>
    <w:rsid w:val="00263518"/>
    <w:rsid w:val="002647B1"/>
    <w:rsid w:val="00272E99"/>
    <w:rsid w:val="0027691B"/>
    <w:rsid w:val="00277292"/>
    <w:rsid w:val="00277519"/>
    <w:rsid w:val="00282648"/>
    <w:rsid w:val="00297C59"/>
    <w:rsid w:val="002A248E"/>
    <w:rsid w:val="002A6C21"/>
    <w:rsid w:val="002B2848"/>
    <w:rsid w:val="002C16EE"/>
    <w:rsid w:val="002C743A"/>
    <w:rsid w:val="002D3987"/>
    <w:rsid w:val="002D46F3"/>
    <w:rsid w:val="002D4A8A"/>
    <w:rsid w:val="003026A3"/>
    <w:rsid w:val="00302ACE"/>
    <w:rsid w:val="0030729D"/>
    <w:rsid w:val="00314549"/>
    <w:rsid w:val="0031728D"/>
    <w:rsid w:val="00320ED9"/>
    <w:rsid w:val="00321D1C"/>
    <w:rsid w:val="003234E5"/>
    <w:rsid w:val="00360B2A"/>
    <w:rsid w:val="00367421"/>
    <w:rsid w:val="00377A4B"/>
    <w:rsid w:val="003815EF"/>
    <w:rsid w:val="00393916"/>
    <w:rsid w:val="003A1273"/>
    <w:rsid w:val="003B3526"/>
    <w:rsid w:val="003C4DB5"/>
    <w:rsid w:val="003E47E5"/>
    <w:rsid w:val="003F324F"/>
    <w:rsid w:val="003F4FFE"/>
    <w:rsid w:val="003F542C"/>
    <w:rsid w:val="0041200F"/>
    <w:rsid w:val="00422244"/>
    <w:rsid w:val="00430E93"/>
    <w:rsid w:val="00455C8A"/>
    <w:rsid w:val="00461619"/>
    <w:rsid w:val="004643AF"/>
    <w:rsid w:val="004705EF"/>
    <w:rsid w:val="004753CF"/>
    <w:rsid w:val="00475FB4"/>
    <w:rsid w:val="0049141C"/>
    <w:rsid w:val="00495A90"/>
    <w:rsid w:val="004A38BD"/>
    <w:rsid w:val="004B155F"/>
    <w:rsid w:val="004B3E4B"/>
    <w:rsid w:val="004C3E29"/>
    <w:rsid w:val="004C51EE"/>
    <w:rsid w:val="004D6B5D"/>
    <w:rsid w:val="004D6DE8"/>
    <w:rsid w:val="004E0914"/>
    <w:rsid w:val="004E3529"/>
    <w:rsid w:val="004F2B84"/>
    <w:rsid w:val="004F42CB"/>
    <w:rsid w:val="00510B5C"/>
    <w:rsid w:val="00517E13"/>
    <w:rsid w:val="00524593"/>
    <w:rsid w:val="00543EDC"/>
    <w:rsid w:val="00545C8F"/>
    <w:rsid w:val="00555038"/>
    <w:rsid w:val="00561D2E"/>
    <w:rsid w:val="00593587"/>
    <w:rsid w:val="005937B7"/>
    <w:rsid w:val="005966CC"/>
    <w:rsid w:val="005A78FA"/>
    <w:rsid w:val="005A7CD6"/>
    <w:rsid w:val="005D153B"/>
    <w:rsid w:val="005D1671"/>
    <w:rsid w:val="005D263E"/>
    <w:rsid w:val="005E555A"/>
    <w:rsid w:val="005F148A"/>
    <w:rsid w:val="006107B3"/>
    <w:rsid w:val="00612849"/>
    <w:rsid w:val="0061510D"/>
    <w:rsid w:val="00620FDE"/>
    <w:rsid w:val="006257BC"/>
    <w:rsid w:val="006276F1"/>
    <w:rsid w:val="00633657"/>
    <w:rsid w:val="00635FED"/>
    <w:rsid w:val="00641DD3"/>
    <w:rsid w:val="00650F7F"/>
    <w:rsid w:val="006566C9"/>
    <w:rsid w:val="0069246A"/>
    <w:rsid w:val="00693D99"/>
    <w:rsid w:val="006A5AD0"/>
    <w:rsid w:val="006B0580"/>
    <w:rsid w:val="006B46D5"/>
    <w:rsid w:val="006B5985"/>
    <w:rsid w:val="006C4B53"/>
    <w:rsid w:val="006C79D2"/>
    <w:rsid w:val="006D422D"/>
    <w:rsid w:val="006F3E25"/>
    <w:rsid w:val="007014AB"/>
    <w:rsid w:val="007050B4"/>
    <w:rsid w:val="007057A1"/>
    <w:rsid w:val="007152EC"/>
    <w:rsid w:val="00716DB2"/>
    <w:rsid w:val="0072206A"/>
    <w:rsid w:val="00747F1E"/>
    <w:rsid w:val="00751368"/>
    <w:rsid w:val="0075727B"/>
    <w:rsid w:val="00757419"/>
    <w:rsid w:val="0076430B"/>
    <w:rsid w:val="00771B06"/>
    <w:rsid w:val="00771C04"/>
    <w:rsid w:val="00784A0C"/>
    <w:rsid w:val="007854EE"/>
    <w:rsid w:val="00785F14"/>
    <w:rsid w:val="0078648E"/>
    <w:rsid w:val="0078655B"/>
    <w:rsid w:val="00795B4E"/>
    <w:rsid w:val="007A0E84"/>
    <w:rsid w:val="007A52D9"/>
    <w:rsid w:val="007A6F39"/>
    <w:rsid w:val="007B0748"/>
    <w:rsid w:val="007B49EC"/>
    <w:rsid w:val="007C0E74"/>
    <w:rsid w:val="007C1CAB"/>
    <w:rsid w:val="007D34F1"/>
    <w:rsid w:val="007D4AAC"/>
    <w:rsid w:val="007E5863"/>
    <w:rsid w:val="007F5C2B"/>
    <w:rsid w:val="00822D1F"/>
    <w:rsid w:val="0082415D"/>
    <w:rsid w:val="00827A6B"/>
    <w:rsid w:val="008312A8"/>
    <w:rsid w:val="00832199"/>
    <w:rsid w:val="008349FA"/>
    <w:rsid w:val="00835BB1"/>
    <w:rsid w:val="008434DA"/>
    <w:rsid w:val="00846411"/>
    <w:rsid w:val="008508CB"/>
    <w:rsid w:val="00852B32"/>
    <w:rsid w:val="008567A3"/>
    <w:rsid w:val="008A27D8"/>
    <w:rsid w:val="008A3D1C"/>
    <w:rsid w:val="008B0BBB"/>
    <w:rsid w:val="008B60E9"/>
    <w:rsid w:val="008D2D17"/>
    <w:rsid w:val="008D647B"/>
    <w:rsid w:val="008F236E"/>
    <w:rsid w:val="0091256B"/>
    <w:rsid w:val="0093137D"/>
    <w:rsid w:val="0093524A"/>
    <w:rsid w:val="00935681"/>
    <w:rsid w:val="00945789"/>
    <w:rsid w:val="009623AC"/>
    <w:rsid w:val="00964C50"/>
    <w:rsid w:val="00965528"/>
    <w:rsid w:val="0096658D"/>
    <w:rsid w:val="00967A1B"/>
    <w:rsid w:val="009810A3"/>
    <w:rsid w:val="00983B0C"/>
    <w:rsid w:val="00993C8D"/>
    <w:rsid w:val="00996FF2"/>
    <w:rsid w:val="009B3B1C"/>
    <w:rsid w:val="009D0645"/>
    <w:rsid w:val="009D1AF8"/>
    <w:rsid w:val="009E5B40"/>
    <w:rsid w:val="009E78C0"/>
    <w:rsid w:val="009F578E"/>
    <w:rsid w:val="00A01832"/>
    <w:rsid w:val="00A02C5A"/>
    <w:rsid w:val="00A06C12"/>
    <w:rsid w:val="00A36489"/>
    <w:rsid w:val="00A532AF"/>
    <w:rsid w:val="00A60030"/>
    <w:rsid w:val="00A61D7F"/>
    <w:rsid w:val="00A724B2"/>
    <w:rsid w:val="00A8533E"/>
    <w:rsid w:val="00A9378C"/>
    <w:rsid w:val="00AB245D"/>
    <w:rsid w:val="00AB55CD"/>
    <w:rsid w:val="00AC7BC8"/>
    <w:rsid w:val="00AE6370"/>
    <w:rsid w:val="00AE66BE"/>
    <w:rsid w:val="00AF1E9C"/>
    <w:rsid w:val="00B04CA7"/>
    <w:rsid w:val="00B14D3B"/>
    <w:rsid w:val="00B32707"/>
    <w:rsid w:val="00B3637B"/>
    <w:rsid w:val="00B555F6"/>
    <w:rsid w:val="00B56542"/>
    <w:rsid w:val="00B67AB3"/>
    <w:rsid w:val="00B74422"/>
    <w:rsid w:val="00B806D7"/>
    <w:rsid w:val="00B82CF8"/>
    <w:rsid w:val="00B846AA"/>
    <w:rsid w:val="00B96CDE"/>
    <w:rsid w:val="00BA0A5E"/>
    <w:rsid w:val="00BC0A1B"/>
    <w:rsid w:val="00BC747D"/>
    <w:rsid w:val="00BD48A7"/>
    <w:rsid w:val="00BD4CF7"/>
    <w:rsid w:val="00BE40DC"/>
    <w:rsid w:val="00BE78A3"/>
    <w:rsid w:val="00BF5A50"/>
    <w:rsid w:val="00BF7501"/>
    <w:rsid w:val="00C06C77"/>
    <w:rsid w:val="00C32A84"/>
    <w:rsid w:val="00C4027D"/>
    <w:rsid w:val="00C4655A"/>
    <w:rsid w:val="00C47953"/>
    <w:rsid w:val="00C529B4"/>
    <w:rsid w:val="00C54ECC"/>
    <w:rsid w:val="00CA13E0"/>
    <w:rsid w:val="00CA1632"/>
    <w:rsid w:val="00CB00CE"/>
    <w:rsid w:val="00CB665E"/>
    <w:rsid w:val="00CB7C37"/>
    <w:rsid w:val="00CC6034"/>
    <w:rsid w:val="00CD76C1"/>
    <w:rsid w:val="00D01E12"/>
    <w:rsid w:val="00D25C3C"/>
    <w:rsid w:val="00D326E8"/>
    <w:rsid w:val="00D36DC2"/>
    <w:rsid w:val="00D405B6"/>
    <w:rsid w:val="00D5051D"/>
    <w:rsid w:val="00D55431"/>
    <w:rsid w:val="00D61942"/>
    <w:rsid w:val="00D71B2B"/>
    <w:rsid w:val="00D71E8A"/>
    <w:rsid w:val="00D75288"/>
    <w:rsid w:val="00D821EC"/>
    <w:rsid w:val="00D9107C"/>
    <w:rsid w:val="00DB2F47"/>
    <w:rsid w:val="00DB69E8"/>
    <w:rsid w:val="00DC10E5"/>
    <w:rsid w:val="00DD2133"/>
    <w:rsid w:val="00DE6040"/>
    <w:rsid w:val="00DF0CAB"/>
    <w:rsid w:val="00DF1FDB"/>
    <w:rsid w:val="00DF3360"/>
    <w:rsid w:val="00E14A68"/>
    <w:rsid w:val="00E15828"/>
    <w:rsid w:val="00E239FB"/>
    <w:rsid w:val="00E343F5"/>
    <w:rsid w:val="00E40182"/>
    <w:rsid w:val="00E5645B"/>
    <w:rsid w:val="00E57048"/>
    <w:rsid w:val="00E62279"/>
    <w:rsid w:val="00E646E9"/>
    <w:rsid w:val="00E66D30"/>
    <w:rsid w:val="00E67F28"/>
    <w:rsid w:val="00E7389B"/>
    <w:rsid w:val="00E76C27"/>
    <w:rsid w:val="00E77FD7"/>
    <w:rsid w:val="00E81CF5"/>
    <w:rsid w:val="00E97803"/>
    <w:rsid w:val="00EA4375"/>
    <w:rsid w:val="00EC1137"/>
    <w:rsid w:val="00EC7621"/>
    <w:rsid w:val="00ED0AB9"/>
    <w:rsid w:val="00EE36BF"/>
    <w:rsid w:val="00EE5719"/>
    <w:rsid w:val="00EF3B96"/>
    <w:rsid w:val="00F00D14"/>
    <w:rsid w:val="00F0628C"/>
    <w:rsid w:val="00F17677"/>
    <w:rsid w:val="00F454B8"/>
    <w:rsid w:val="00F6223C"/>
    <w:rsid w:val="00F70856"/>
    <w:rsid w:val="00F7720D"/>
    <w:rsid w:val="00F80585"/>
    <w:rsid w:val="00F83196"/>
    <w:rsid w:val="00F86497"/>
    <w:rsid w:val="00F905A9"/>
    <w:rsid w:val="00F96DF9"/>
    <w:rsid w:val="00FA57E3"/>
    <w:rsid w:val="00FB0123"/>
    <w:rsid w:val="00FB4A91"/>
    <w:rsid w:val="00FB5E57"/>
    <w:rsid w:val="00FB71D9"/>
    <w:rsid w:val="00FE6E23"/>
    <w:rsid w:val="00FF0658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5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79D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5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79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30</Pages>
  <Words>7559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Юрий</cp:lastModifiedBy>
  <cp:revision>10</cp:revision>
  <cp:lastPrinted>2014-05-14T11:07:00Z</cp:lastPrinted>
  <dcterms:created xsi:type="dcterms:W3CDTF">2014-05-14T11:04:00Z</dcterms:created>
  <dcterms:modified xsi:type="dcterms:W3CDTF">2014-05-18T07:15:00Z</dcterms:modified>
</cp:coreProperties>
</file>